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4b3f37a8946aa" w:history="1">
              <w:r>
                <w:rPr>
                  <w:rStyle w:val="Hyperlink"/>
                </w:rPr>
                <w:t>2011-2015年中国核电设备行业调研及投资前景分析报告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4b3f37a8946aa" w:history="1">
              <w:r>
                <w:rPr>
                  <w:rStyle w:val="Hyperlink"/>
                </w:rPr>
                <w:t>2011-2015年中国核电设备行业调研及投资前景分析报告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4b3f37a8946aa" w:history="1">
                <w:r>
                  <w:rPr>
                    <w:rStyle w:val="Hyperlink"/>
                  </w:rPr>
                  <w:t>https://www.20087.com/2011-03/R_2011_2015hedianshebeixingyediaoyanji.html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2010年国际核电产业发展概况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2010年中国核电产业发展分析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一、我国核电产业发展历程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三、我国核电产业重点区域发展状况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四、我国核电产业发展的SWOT分析</w:t>
      </w:r>
      <w:r>
        <w:rPr>
          <w:rFonts w:hint="eastAsia"/>
        </w:rPr>
        <w:br/>
      </w:r>
      <w:r>
        <w:rPr>
          <w:rFonts w:hint="eastAsia"/>
        </w:rPr>
        <w:t>　　第二节 2009-2010年中国核电项目建设进展状况</w:t>
      </w:r>
      <w:r>
        <w:rPr>
          <w:rFonts w:hint="eastAsia"/>
        </w:rPr>
        <w:br/>
      </w:r>
      <w:r>
        <w:rPr>
          <w:rFonts w:hint="eastAsia"/>
        </w:rPr>
        <w:t>　　　　一、2009年2月安徽吉阳核电站项目正式启动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二、2009年4月浙江三门核电站一期工程开工建设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三、2009年10月中俄签署田湾二期项目合作文件</w:t>
      </w:r>
      <w:r>
        <w:rPr>
          <w:rFonts w:hint="eastAsia"/>
        </w:rPr>
        <w:br/>
      </w:r>
      <w:r>
        <w:rPr>
          <w:rFonts w:hint="eastAsia"/>
        </w:rPr>
        <w:t>　　　　四、2009年12月广东台山核电站一期工程正式开建</w:t>
      </w:r>
      <w:r>
        <w:rPr>
          <w:rFonts w:hint="eastAsia"/>
        </w:rPr>
        <w:br/>
      </w:r>
      <w:r>
        <w:rPr>
          <w:rFonts w:hint="eastAsia"/>
        </w:rPr>
        <w:t>　　　　五、2009年12月山东海阳核电站一期工程开工</w:t>
      </w:r>
      <w:r>
        <w:rPr>
          <w:rFonts w:hint="eastAsia"/>
        </w:rPr>
        <w:br/>
      </w:r>
      <w:r>
        <w:rPr>
          <w:rFonts w:hint="eastAsia"/>
        </w:rPr>
        <w:t>　　　　六、2010年1月宁德核电站三号机组主体工程开建</w:t>
      </w:r>
      <w:r>
        <w:rPr>
          <w:rFonts w:hint="eastAsia"/>
        </w:rPr>
        <w:br/>
      </w:r>
      <w:r>
        <w:rPr>
          <w:rFonts w:hint="eastAsia"/>
        </w:rPr>
        <w:t>　　　　七、2010年3月中广核信阳核电站开始选址</w:t>
      </w:r>
      <w:r>
        <w:rPr>
          <w:rFonts w:hint="eastAsia"/>
        </w:rPr>
        <w:br/>
      </w:r>
      <w:r>
        <w:rPr>
          <w:rFonts w:hint="eastAsia"/>
        </w:rPr>
        <w:t>　　第四节 2011年中国核电产业发展面临的问题及对策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四、促进中国核电业健康发展的策略措施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五、中国核电产业发展战略</w:t>
      </w:r>
      <w:r>
        <w:rPr>
          <w:rFonts w:hint="eastAsia"/>
        </w:rPr>
        <w:br/>
      </w:r>
      <w:r>
        <w:rPr>
          <w:rFonts w:hint="eastAsia"/>
        </w:rPr>
        <w:t>　　第五节 2011-2015年中国核电工业发展前景展望分析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三、2011-2015年中国核力发电行业预测分析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四、2011-2020年中国核电装机容量预测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2010-2011年中国核电政策环境分析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2010-2011年中国核电设备社会环境分析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2010年中国核电设备行业环境分析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t>　　第二节 2010年中国核电设备产业总体概况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第三节 2010年中国核电设备业存在的问题及发展对策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2010年中国核电设备产业发展形势分析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四、2009年中核科技与美福斯组建合资企业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第二节 2010年中国核电设备的国产化进程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第三节 核岛设备</w:t>
      </w:r>
      <w:r>
        <w:rPr>
          <w:rFonts w:hint="eastAsia"/>
        </w:rPr>
        <w:br/>
      </w:r>
      <w:r>
        <w:rPr>
          <w:rFonts w:hint="eastAsia"/>
        </w:rPr>
        <w:t>　　　　一、2010年中国核电核岛设备国产化获重大突破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</w:t>
      </w:r>
      <w:r>
        <w:rPr>
          <w:rFonts w:hint="eastAsia"/>
        </w:rPr>
        <w:br/>
      </w:r>
      <w:r>
        <w:rPr>
          <w:rFonts w:hint="eastAsia"/>
        </w:rPr>
        <w:t>　　　　三、常规岛设备</w:t>
      </w:r>
      <w:r>
        <w:rPr>
          <w:rFonts w:hint="eastAsia"/>
        </w:rPr>
        <w:br/>
      </w:r>
      <w:r>
        <w:rPr>
          <w:rFonts w:hint="eastAsia"/>
        </w:rPr>
        <w:t>　　　　四、辅助设备</w:t>
      </w:r>
      <w:r>
        <w:rPr>
          <w:rFonts w:hint="eastAsia"/>
        </w:rPr>
        <w:br/>
      </w:r>
      <w:r>
        <w:rPr>
          <w:rFonts w:hint="eastAsia"/>
        </w:rPr>
        <w:t>　　第二节 2010-2011年核电成本分析</w:t>
      </w:r>
      <w:r>
        <w:rPr>
          <w:rFonts w:hint="eastAsia"/>
        </w:rPr>
        <w:br/>
      </w:r>
      <w:r>
        <w:rPr>
          <w:rFonts w:hint="eastAsia"/>
        </w:rPr>
        <w:t>　　　　一、大宗材料需求</w:t>
      </w:r>
      <w:r>
        <w:rPr>
          <w:rFonts w:hint="eastAsia"/>
        </w:rPr>
        <w:br/>
      </w:r>
      <w:r>
        <w:rPr>
          <w:rFonts w:hint="eastAsia"/>
        </w:rPr>
        <w:t>　　　　二、核电设备需求</w:t>
      </w:r>
      <w:r>
        <w:rPr>
          <w:rFonts w:hint="eastAsia"/>
        </w:rPr>
        <w:br/>
      </w:r>
      <w:r>
        <w:rPr>
          <w:rFonts w:hint="eastAsia"/>
        </w:rPr>
        <w:t>　　　　三、建造成本结构</w:t>
      </w:r>
      <w:r>
        <w:rPr>
          <w:rFonts w:hint="eastAsia"/>
        </w:rPr>
        <w:br/>
      </w:r>
      <w:r>
        <w:rPr>
          <w:rFonts w:hint="eastAsia"/>
        </w:rPr>
        <w:t>　　第三节 大宗材料年市场规模分析</w:t>
      </w:r>
      <w:r>
        <w:rPr>
          <w:rFonts w:hint="eastAsia"/>
        </w:rPr>
        <w:br/>
      </w:r>
      <w:r>
        <w:rPr>
          <w:rFonts w:hint="eastAsia"/>
        </w:rPr>
        <w:t>　　　　一、2010-2015年核电投资规模分析</w:t>
      </w:r>
      <w:r>
        <w:rPr>
          <w:rFonts w:hint="eastAsia"/>
        </w:rPr>
        <w:br/>
      </w:r>
      <w:r>
        <w:rPr>
          <w:rFonts w:hint="eastAsia"/>
        </w:rPr>
        <w:t>　　　　二、2010-2015年核电设备市场规模分析</w:t>
      </w:r>
      <w:r>
        <w:rPr>
          <w:rFonts w:hint="eastAsia"/>
        </w:rPr>
        <w:br/>
      </w:r>
      <w:r>
        <w:rPr>
          <w:rFonts w:hint="eastAsia"/>
        </w:rPr>
        <w:t>　　　　三、2010-2015年核电设备细分市场分析</w:t>
      </w:r>
      <w:r>
        <w:rPr>
          <w:rFonts w:hint="eastAsia"/>
        </w:rPr>
        <w:br/>
      </w:r>
      <w:r>
        <w:rPr>
          <w:rFonts w:hint="eastAsia"/>
        </w:rPr>
        <w:t>　　第四节 年核电设备竞争分析</w:t>
      </w:r>
      <w:r>
        <w:rPr>
          <w:rFonts w:hint="eastAsia"/>
        </w:rPr>
        <w:br/>
      </w:r>
      <w:r>
        <w:rPr>
          <w:rFonts w:hint="eastAsia"/>
        </w:rPr>
        <w:t>　　　　一、国外核电设备企业</w:t>
      </w:r>
      <w:r>
        <w:rPr>
          <w:rFonts w:hint="eastAsia"/>
        </w:rPr>
        <w:br/>
      </w:r>
      <w:r>
        <w:rPr>
          <w:rFonts w:hint="eastAsia"/>
        </w:rPr>
        <w:t>　　　　二、国内核电设备企业</w:t>
      </w:r>
      <w:r>
        <w:rPr>
          <w:rFonts w:hint="eastAsia"/>
        </w:rPr>
        <w:br/>
      </w:r>
      <w:r>
        <w:rPr>
          <w:rFonts w:hint="eastAsia"/>
        </w:rPr>
        <w:t>　　第五节 2010年核电设备国产化</w:t>
      </w:r>
      <w:r>
        <w:rPr>
          <w:rFonts w:hint="eastAsia"/>
        </w:rPr>
        <w:br/>
      </w:r>
      <w:r>
        <w:rPr>
          <w:rFonts w:hint="eastAsia"/>
        </w:rPr>
        <w:t>　　　　一、中国核电装备发展历史</w:t>
      </w:r>
      <w:r>
        <w:rPr>
          <w:rFonts w:hint="eastAsia"/>
        </w:rPr>
        <w:br/>
      </w:r>
      <w:r>
        <w:rPr>
          <w:rFonts w:hint="eastAsia"/>
        </w:rPr>
        <w:t>　　　　二、核电设备国产化现状</w:t>
      </w:r>
      <w:r>
        <w:rPr>
          <w:rFonts w:hint="eastAsia"/>
        </w:rPr>
        <w:br/>
      </w:r>
      <w:r>
        <w:rPr>
          <w:rFonts w:hint="eastAsia"/>
        </w:rPr>
        <w:t>　　　　三、第三代核电AP1000国产化</w:t>
      </w:r>
      <w:r>
        <w:rPr>
          <w:rFonts w:hint="eastAsia"/>
        </w:rPr>
        <w:br/>
      </w:r>
      <w:r>
        <w:rPr>
          <w:rFonts w:hint="eastAsia"/>
        </w:rPr>
        <w:t>　　　　四、四大类设备急需国产化</w:t>
      </w:r>
      <w:r>
        <w:rPr>
          <w:rFonts w:hint="eastAsia"/>
        </w:rPr>
        <w:br/>
      </w:r>
      <w:r>
        <w:rPr>
          <w:rFonts w:hint="eastAsia"/>
        </w:rPr>
        <w:t>　　　　五、核电设备国产化制约因素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210-2015年核岛设备市场规模</w:t>
      </w:r>
      <w:r>
        <w:rPr>
          <w:rFonts w:hint="eastAsia"/>
        </w:rPr>
        <w:br/>
      </w:r>
      <w:r>
        <w:rPr>
          <w:rFonts w:hint="eastAsia"/>
        </w:rPr>
        <w:t>　　　　一、2010-2015年市场规模</w:t>
      </w:r>
      <w:r>
        <w:rPr>
          <w:rFonts w:hint="eastAsia"/>
        </w:rPr>
        <w:br/>
      </w:r>
      <w:r>
        <w:rPr>
          <w:rFonts w:hint="eastAsia"/>
        </w:rPr>
        <w:t>　　　　二、核岛设备细分市场规模</w:t>
      </w:r>
      <w:r>
        <w:rPr>
          <w:rFonts w:hint="eastAsia"/>
        </w:rPr>
        <w:br/>
      </w:r>
      <w:r>
        <w:rPr>
          <w:rFonts w:hint="eastAsia"/>
        </w:rPr>
        <w:t>　　　　三、核岛设备国产化分析</w:t>
      </w:r>
      <w:r>
        <w:rPr>
          <w:rFonts w:hint="eastAsia"/>
        </w:rPr>
        <w:br/>
      </w:r>
      <w:r>
        <w:rPr>
          <w:rFonts w:hint="eastAsia"/>
        </w:rPr>
        <w:t>　　第二节 2010-2011年核岛设备竞争</w:t>
      </w:r>
      <w:r>
        <w:rPr>
          <w:rFonts w:hint="eastAsia"/>
        </w:rPr>
        <w:br/>
      </w:r>
      <w:r>
        <w:rPr>
          <w:rFonts w:hint="eastAsia"/>
        </w:rPr>
        <w:t>　　　　一、核岛设备主体厂商分析</w:t>
      </w:r>
      <w:r>
        <w:rPr>
          <w:rFonts w:hint="eastAsia"/>
        </w:rPr>
        <w:br/>
      </w:r>
      <w:r>
        <w:rPr>
          <w:rFonts w:hint="eastAsia"/>
        </w:rPr>
        <w:t>　　　　二、压力容器竞争格局分析</w:t>
      </w:r>
      <w:r>
        <w:rPr>
          <w:rFonts w:hint="eastAsia"/>
        </w:rPr>
        <w:br/>
      </w:r>
      <w:r>
        <w:rPr>
          <w:rFonts w:hint="eastAsia"/>
        </w:rPr>
        <w:t>　　　　三、蒸汽发生器竞争格局分析</w:t>
      </w:r>
      <w:r>
        <w:rPr>
          <w:rFonts w:hint="eastAsia"/>
        </w:rPr>
        <w:br/>
      </w:r>
      <w:r>
        <w:rPr>
          <w:rFonts w:hint="eastAsia"/>
        </w:rPr>
        <w:t>　　　　四、稳压器竞争格局分析</w:t>
      </w:r>
      <w:r>
        <w:rPr>
          <w:rFonts w:hint="eastAsia"/>
        </w:rPr>
        <w:br/>
      </w:r>
      <w:r>
        <w:rPr>
          <w:rFonts w:hint="eastAsia"/>
        </w:rPr>
        <w:t>　　　　五、安注器竞争格局分析</w:t>
      </w:r>
      <w:r>
        <w:rPr>
          <w:rFonts w:hint="eastAsia"/>
        </w:rPr>
        <w:br/>
      </w:r>
      <w:r>
        <w:rPr>
          <w:rFonts w:hint="eastAsia"/>
        </w:rPr>
        <w:t>　　　　六、堆内构件/控制棒竞争格局分析</w:t>
      </w:r>
      <w:r>
        <w:rPr>
          <w:rFonts w:hint="eastAsia"/>
        </w:rPr>
        <w:br/>
      </w:r>
      <w:r>
        <w:rPr>
          <w:rFonts w:hint="eastAsia"/>
        </w:rPr>
        <w:t>　　　　七、主管道竞争格局分析</w:t>
      </w:r>
      <w:r>
        <w:rPr>
          <w:rFonts w:hint="eastAsia"/>
        </w:rPr>
        <w:br/>
      </w:r>
      <w:r>
        <w:rPr>
          <w:rFonts w:hint="eastAsia"/>
        </w:rPr>
        <w:t>　　第三节 2010-2015年常规岛设备市场规模分析</w:t>
      </w:r>
      <w:r>
        <w:rPr>
          <w:rFonts w:hint="eastAsia"/>
        </w:rPr>
        <w:br/>
      </w:r>
      <w:r>
        <w:rPr>
          <w:rFonts w:hint="eastAsia"/>
        </w:rPr>
        <w:t>　　　　一、2010-2015年市场规模分析</w:t>
      </w:r>
      <w:r>
        <w:rPr>
          <w:rFonts w:hint="eastAsia"/>
        </w:rPr>
        <w:br/>
      </w:r>
      <w:r>
        <w:rPr>
          <w:rFonts w:hint="eastAsia"/>
        </w:rPr>
        <w:t>　　　　二、常规岛设备细分市场分析</w:t>
      </w:r>
      <w:r>
        <w:rPr>
          <w:rFonts w:hint="eastAsia"/>
        </w:rPr>
        <w:br/>
      </w:r>
      <w:r>
        <w:rPr>
          <w:rFonts w:hint="eastAsia"/>
        </w:rPr>
        <w:t>　　　　三、常规岛设备国产化分析分析</w:t>
      </w:r>
      <w:r>
        <w:rPr>
          <w:rFonts w:hint="eastAsia"/>
        </w:rPr>
        <w:br/>
      </w:r>
      <w:r>
        <w:rPr>
          <w:rFonts w:hint="eastAsia"/>
        </w:rPr>
        <w:t>　　第四节 2010-2011年常规岛设备竞争格局</w:t>
      </w:r>
      <w:r>
        <w:rPr>
          <w:rFonts w:hint="eastAsia"/>
        </w:rPr>
        <w:br/>
      </w:r>
      <w:r>
        <w:rPr>
          <w:rFonts w:hint="eastAsia"/>
        </w:rPr>
        <w:t>　　　　一、常规岛设备主体厂商</w:t>
      </w:r>
      <w:r>
        <w:rPr>
          <w:rFonts w:hint="eastAsia"/>
        </w:rPr>
        <w:br/>
      </w:r>
      <w:r>
        <w:rPr>
          <w:rFonts w:hint="eastAsia"/>
        </w:rPr>
        <w:t>　　　　二、汽轮机竞争格局</w:t>
      </w:r>
      <w:r>
        <w:rPr>
          <w:rFonts w:hint="eastAsia"/>
        </w:rPr>
        <w:br/>
      </w:r>
      <w:r>
        <w:rPr>
          <w:rFonts w:hint="eastAsia"/>
        </w:rPr>
        <w:t>　　　　三、发电机竞争格局</w:t>
      </w:r>
      <w:r>
        <w:rPr>
          <w:rFonts w:hint="eastAsia"/>
        </w:rPr>
        <w:br/>
      </w:r>
      <w:r>
        <w:rPr>
          <w:rFonts w:hint="eastAsia"/>
        </w:rPr>
        <w:t>　　第五节 2010-2015年辅助设备市场规模</w:t>
      </w:r>
      <w:r>
        <w:rPr>
          <w:rFonts w:hint="eastAsia"/>
        </w:rPr>
        <w:br/>
      </w:r>
      <w:r>
        <w:rPr>
          <w:rFonts w:hint="eastAsia"/>
        </w:rPr>
        <w:t>　　　　一、2010-2015年市场规模分析</w:t>
      </w:r>
      <w:r>
        <w:rPr>
          <w:rFonts w:hint="eastAsia"/>
        </w:rPr>
        <w:br/>
      </w:r>
      <w:r>
        <w:rPr>
          <w:rFonts w:hint="eastAsia"/>
        </w:rPr>
        <w:t>　　　　二、辅助设备国产化分析</w:t>
      </w:r>
      <w:r>
        <w:rPr>
          <w:rFonts w:hint="eastAsia"/>
        </w:rPr>
        <w:br/>
      </w:r>
      <w:r>
        <w:rPr>
          <w:rFonts w:hint="eastAsia"/>
        </w:rPr>
        <w:t>　　第六节 2010-2011年辅助设备竞争格局分析</w:t>
      </w:r>
      <w:r>
        <w:rPr>
          <w:rFonts w:hint="eastAsia"/>
        </w:rPr>
        <w:br/>
      </w:r>
      <w:r>
        <w:rPr>
          <w:rFonts w:hint="eastAsia"/>
        </w:rPr>
        <w:t>　　　　一、吊篮</w:t>
      </w:r>
      <w:r>
        <w:rPr>
          <w:rFonts w:hint="eastAsia"/>
        </w:rPr>
        <w:br/>
      </w:r>
      <w:r>
        <w:rPr>
          <w:rFonts w:hint="eastAsia"/>
        </w:rPr>
        <w:t>　　　　二、铸锻</w:t>
      </w:r>
      <w:r>
        <w:rPr>
          <w:rFonts w:hint="eastAsia"/>
        </w:rPr>
        <w:br/>
      </w:r>
      <w:r>
        <w:rPr>
          <w:rFonts w:hint="eastAsia"/>
        </w:rPr>
        <w:t>　　　　三、空冷设备</w:t>
      </w:r>
      <w:r>
        <w:rPr>
          <w:rFonts w:hint="eastAsia"/>
        </w:rPr>
        <w:br/>
      </w:r>
      <w:r>
        <w:rPr>
          <w:rFonts w:hint="eastAsia"/>
        </w:rPr>
        <w:t>　　　　四、起重设备</w:t>
      </w:r>
      <w:r>
        <w:rPr>
          <w:rFonts w:hint="eastAsia"/>
        </w:rPr>
        <w:br/>
      </w:r>
      <w:r>
        <w:rPr>
          <w:rFonts w:hint="eastAsia"/>
        </w:rPr>
        <w:t>　　　　五、石墨制品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一、核能技术主要进展</w:t>
      </w:r>
      <w:r>
        <w:rPr>
          <w:rFonts w:hint="eastAsia"/>
        </w:rPr>
        <w:br/>
      </w:r>
      <w:r>
        <w:rPr>
          <w:rFonts w:hint="eastAsia"/>
        </w:rPr>
        <w:t>　　　　二、各国核电技术发展分析</w:t>
      </w:r>
      <w:r>
        <w:rPr>
          <w:rFonts w:hint="eastAsia"/>
        </w:rPr>
        <w:br/>
      </w:r>
      <w:r>
        <w:rPr>
          <w:rFonts w:hint="eastAsia"/>
        </w:rPr>
        <w:t>　　　　三、2007年第三代核堆建设分析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一、先进沸水堆</w:t>
      </w:r>
      <w:r>
        <w:rPr>
          <w:rFonts w:hint="eastAsia"/>
        </w:rPr>
        <w:br/>
      </w:r>
      <w:r>
        <w:rPr>
          <w:rFonts w:hint="eastAsia"/>
        </w:rPr>
        <w:t>　　　　二、AP600和AP1000</w:t>
      </w:r>
      <w:r>
        <w:rPr>
          <w:rFonts w:hint="eastAsia"/>
        </w:rPr>
        <w:br/>
      </w:r>
      <w:r>
        <w:rPr>
          <w:rFonts w:hint="eastAsia"/>
        </w:rPr>
        <w:t>　　　　三、欧洲压水堆</w:t>
      </w:r>
      <w:r>
        <w:rPr>
          <w:rFonts w:hint="eastAsia"/>
        </w:rPr>
        <w:br/>
      </w:r>
      <w:r>
        <w:rPr>
          <w:rFonts w:hint="eastAsia"/>
        </w:rPr>
        <w:t>　　　　四、System 80+压水堆</w:t>
      </w:r>
      <w:r>
        <w:rPr>
          <w:rFonts w:hint="eastAsia"/>
        </w:rPr>
        <w:br/>
      </w:r>
      <w:r>
        <w:rPr>
          <w:rFonts w:hint="eastAsia"/>
        </w:rPr>
        <w:t>　　　　五、重水堆</w:t>
      </w:r>
      <w:r>
        <w:rPr>
          <w:rFonts w:hint="eastAsia"/>
        </w:rPr>
        <w:br/>
      </w:r>
      <w:r>
        <w:rPr>
          <w:rFonts w:hint="eastAsia"/>
        </w:rPr>
        <w:t>　　　　六、沸水堆（SWR 1000）</w:t>
      </w:r>
      <w:r>
        <w:rPr>
          <w:rFonts w:hint="eastAsia"/>
        </w:rPr>
        <w:br/>
      </w:r>
      <w:r>
        <w:rPr>
          <w:rFonts w:hint="eastAsia"/>
        </w:rPr>
        <w:t>　　　　七、ESBWR</w:t>
      </w:r>
      <w:r>
        <w:rPr>
          <w:rFonts w:hint="eastAsia"/>
        </w:rPr>
        <w:br/>
      </w:r>
      <w:r>
        <w:rPr>
          <w:rFonts w:hint="eastAsia"/>
        </w:rPr>
        <w:t>　　　　八、IRIS</w:t>
      </w:r>
      <w:r>
        <w:rPr>
          <w:rFonts w:hint="eastAsia"/>
        </w:rPr>
        <w:br/>
      </w:r>
      <w:r>
        <w:rPr>
          <w:rFonts w:hint="eastAsia"/>
        </w:rPr>
        <w:t>　　　　九、PBMR</w:t>
      </w:r>
      <w:r>
        <w:rPr>
          <w:rFonts w:hint="eastAsia"/>
        </w:rPr>
        <w:br/>
      </w:r>
      <w:r>
        <w:rPr>
          <w:rFonts w:hint="eastAsia"/>
        </w:rPr>
        <w:t>　　　　十、GT—MHR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2010-2011年中国核电设备竞争现状分析</w:t>
      </w:r>
      <w:r>
        <w:rPr>
          <w:rFonts w:hint="eastAsia"/>
        </w:rPr>
        <w:br/>
      </w:r>
      <w:r>
        <w:rPr>
          <w:rFonts w:hint="eastAsia"/>
        </w:rPr>
        <w:t>　　　　一、核电设备竞争力分析</w:t>
      </w:r>
      <w:r>
        <w:rPr>
          <w:rFonts w:hint="eastAsia"/>
        </w:rPr>
        <w:br/>
      </w:r>
      <w:r>
        <w:rPr>
          <w:rFonts w:hint="eastAsia"/>
        </w:rPr>
        <w:t>　　　　二、核电设备集中度分析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第三节 2010-2011年中国核电设备企业提升竞争力策略分析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2010年国外核电设备制造业重点企业分析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2009-2010年中国核电设备部分生产企业现状分析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第六节 中国第一重型机械股份公司</w:t>
      </w:r>
      <w:r>
        <w:rPr>
          <w:rFonts w:hint="eastAsia"/>
        </w:rPr>
        <w:br/>
      </w:r>
      <w:r>
        <w:rPr>
          <w:rFonts w:hint="eastAsia"/>
        </w:rPr>
        <w:t>　　第七节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第八节 西安核设备有限公司</w:t>
      </w:r>
      <w:r>
        <w:rPr>
          <w:rFonts w:hint="eastAsia"/>
        </w:rPr>
        <w:br/>
      </w:r>
      <w:r>
        <w:rPr>
          <w:rFonts w:hint="eastAsia"/>
        </w:rPr>
        <w:t>　　第九节 烟台台海玛努尔核电设备有限公司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2010年国际核电产业发展概况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2010年中国核电产业发展分析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二、2006-2010年中国核力发电行业主要数据监测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三、208-2010年中国核电产量数据统计分析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2010-2011年中国核电产业发展面临的问题及对策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2011-2015年中国核电工业发展前景展望分析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三、2011-2015年中国核力发电行业预测分析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2011-2015年中国核电设备产业发展前景预测分析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三、2020年前国内核电装备市场可达4000亿元</w:t>
      </w:r>
      <w:r>
        <w:rPr>
          <w:rFonts w:hint="eastAsia"/>
        </w:rPr>
        <w:br/>
      </w:r>
      <w:r>
        <w:rPr>
          <w:rFonts w:hint="eastAsia"/>
        </w:rPr>
        <w:t>　　第二节 2011-2015年中国核电设备产业市场预测分析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2011-2015年中国核电设备产业盈利预测分析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2011-2015年中国核电设备产业投资可行性分析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第三节 2011-2015年中国核电设备产业投资风险分析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核电行业产业链</w:t>
      </w:r>
      <w:r>
        <w:rPr>
          <w:rFonts w:hint="eastAsia"/>
        </w:rPr>
        <w:br/>
      </w:r>
      <w:r>
        <w:rPr>
          <w:rFonts w:hint="eastAsia"/>
        </w:rPr>
        <w:t>　　图表 核电产业链全景</w:t>
      </w:r>
      <w:r>
        <w:rPr>
          <w:rFonts w:hint="eastAsia"/>
        </w:rPr>
        <w:br/>
      </w:r>
      <w:r>
        <w:rPr>
          <w:rFonts w:hint="eastAsia"/>
        </w:rPr>
        <w:t>　　图表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核电站设备价值链</w:t>
      </w:r>
      <w:r>
        <w:rPr>
          <w:rFonts w:hint="eastAsia"/>
        </w:rPr>
        <w:br/>
      </w:r>
      <w:r>
        <w:rPr>
          <w:rFonts w:hint="eastAsia"/>
        </w:rPr>
        <w:t>　　图表 核电经济和排放指标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2020年电力装机容量构成</w:t>
      </w:r>
      <w:r>
        <w:rPr>
          <w:rFonts w:hint="eastAsia"/>
        </w:rPr>
        <w:br/>
      </w:r>
      <w:r>
        <w:rPr>
          <w:rFonts w:hint="eastAsia"/>
        </w:rPr>
        <w:t>　　图表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全球主要核电技术方案</w:t>
      </w:r>
      <w:r>
        <w:rPr>
          <w:rFonts w:hint="eastAsia"/>
        </w:rPr>
        <w:br/>
      </w:r>
      <w:r>
        <w:rPr>
          <w:rFonts w:hint="eastAsia"/>
        </w:rPr>
        <w:t>　　图表 各个技术路线供应商</w:t>
      </w:r>
      <w:r>
        <w:rPr>
          <w:rFonts w:hint="eastAsia"/>
        </w:rPr>
        <w:br/>
      </w:r>
      <w:r>
        <w:rPr>
          <w:rFonts w:hint="eastAsia"/>
        </w:rPr>
        <w:t>　　图表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2010-2015年规划中核电站建设</w:t>
      </w:r>
      <w:r>
        <w:rPr>
          <w:rFonts w:hint="eastAsia"/>
        </w:rPr>
        <w:br/>
      </w:r>
      <w:r>
        <w:rPr>
          <w:rFonts w:hint="eastAsia"/>
        </w:rPr>
        <w:t>　　图表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简单核电站结构图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主要核电国家核电政策</w:t>
      </w:r>
      <w:r>
        <w:rPr>
          <w:rFonts w:hint="eastAsia"/>
        </w:rPr>
        <w:br/>
      </w:r>
      <w:r>
        <w:rPr>
          <w:rFonts w:hint="eastAsia"/>
        </w:rPr>
        <w:t>　　图表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2010-2020年核电装机容量预测</w:t>
      </w:r>
      <w:r>
        <w:rPr>
          <w:rFonts w:hint="eastAsia"/>
        </w:rPr>
        <w:br/>
      </w:r>
      <w:r>
        <w:rPr>
          <w:rFonts w:hint="eastAsia"/>
        </w:rPr>
        <w:t>　　图表 2010-2018年核电每年投资额</w:t>
      </w:r>
      <w:r>
        <w:rPr>
          <w:rFonts w:hint="eastAsia"/>
        </w:rPr>
        <w:br/>
      </w:r>
      <w:r>
        <w:rPr>
          <w:rFonts w:hint="eastAsia"/>
        </w:rPr>
        <w:t>　　图表 二代改核电站工程进度表</w:t>
      </w:r>
      <w:r>
        <w:rPr>
          <w:rFonts w:hint="eastAsia"/>
        </w:rPr>
        <w:br/>
      </w:r>
      <w:r>
        <w:rPr>
          <w:rFonts w:hint="eastAsia"/>
        </w:rPr>
        <w:t>　　图表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核电站建设成本结构</w:t>
      </w:r>
      <w:r>
        <w:rPr>
          <w:rFonts w:hint="eastAsia"/>
        </w:rPr>
        <w:br/>
      </w:r>
      <w:r>
        <w:rPr>
          <w:rFonts w:hint="eastAsia"/>
        </w:rPr>
        <w:t>　　图表 2008-2009年在建项目投资</w:t>
      </w:r>
      <w:r>
        <w:rPr>
          <w:rFonts w:hint="eastAsia"/>
        </w:rPr>
        <w:br/>
      </w:r>
      <w:r>
        <w:rPr>
          <w:rFonts w:hint="eastAsia"/>
        </w:rPr>
        <w:t>　　图表 核电设备细分市场投资额</w:t>
      </w:r>
      <w:r>
        <w:rPr>
          <w:rFonts w:hint="eastAsia"/>
        </w:rPr>
        <w:br/>
      </w:r>
      <w:r>
        <w:rPr>
          <w:rFonts w:hint="eastAsia"/>
        </w:rPr>
        <w:t>　　图表 核岛成本机构</w:t>
      </w:r>
      <w:r>
        <w:rPr>
          <w:rFonts w:hint="eastAsia"/>
        </w:rPr>
        <w:br/>
      </w:r>
      <w:r>
        <w:rPr>
          <w:rFonts w:hint="eastAsia"/>
        </w:rPr>
        <w:t>　　图表 常规岛成本结构</w:t>
      </w:r>
      <w:r>
        <w:rPr>
          <w:rFonts w:hint="eastAsia"/>
        </w:rPr>
        <w:br/>
      </w:r>
      <w:r>
        <w:rPr>
          <w:rFonts w:hint="eastAsia"/>
        </w:rPr>
        <w:t>　　图表 国内外主要设备提供商</w:t>
      </w:r>
      <w:r>
        <w:rPr>
          <w:rFonts w:hint="eastAsia"/>
        </w:rPr>
        <w:br/>
      </w:r>
      <w:r>
        <w:rPr>
          <w:rFonts w:hint="eastAsia"/>
        </w:rPr>
        <w:t>　　图表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AP1000主要设备国产化计划</w:t>
      </w:r>
      <w:r>
        <w:rPr>
          <w:rFonts w:hint="eastAsia"/>
        </w:rPr>
        <w:br/>
      </w:r>
      <w:r>
        <w:rPr>
          <w:rFonts w:hint="eastAsia"/>
        </w:rPr>
        <w:t>　　图表 2010-2020年核岛设备投资金额测算（亿元）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核岛部件成本机构</w:t>
      </w:r>
      <w:r>
        <w:rPr>
          <w:rFonts w:hint="eastAsia"/>
        </w:rPr>
        <w:br/>
      </w:r>
      <w:r>
        <w:rPr>
          <w:rFonts w:hint="eastAsia"/>
        </w:rPr>
        <w:t>　　图表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核岛设备供应商比较</w:t>
      </w:r>
      <w:r>
        <w:rPr>
          <w:rFonts w:hint="eastAsia"/>
        </w:rPr>
        <w:br/>
      </w:r>
      <w:r>
        <w:rPr>
          <w:rFonts w:hint="eastAsia"/>
        </w:rPr>
        <w:t>　　图表 2010-2020年辅助设备投资金额测算（亿元）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东方电气布局</w:t>
      </w:r>
      <w:r>
        <w:rPr>
          <w:rFonts w:hint="eastAsia"/>
        </w:rPr>
        <w:br/>
      </w:r>
      <w:r>
        <w:rPr>
          <w:rFonts w:hint="eastAsia"/>
        </w:rPr>
        <w:t>　　图表 2009年东方电气主营业务盈利一览表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2010年1-11月东方电气主营业务盈利一览表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2010年1-11月上海电气主营业务盈利一览表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2010年1-11月中国一重主营业务盈利一览表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2010年1-11月中国二重主营业务盈利一览表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4b3f37a8946aa" w:history="1">
        <w:r>
          <w:rPr>
            <w:rStyle w:val="Hyperlink"/>
          </w:rPr>
          <w:t>2011-2015年中国核电设备行业调研及投资前景分析报告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4b3f37a8946aa" w:history="1">
        <w:r>
          <w:rPr>
            <w:rStyle w:val="Hyperlink"/>
          </w:rPr>
          <w:t>https://www.20087.com/2011-03/R_2011_2015hedianshebeixingyediaoyanji.html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c8222704402f" w:history="1">
      <w:r>
        <w:rPr>
          <w:rStyle w:val="Hyperlink"/>
        </w:rPr>
        <w:t>2011-2015年中国核电设备行业调研及投资前景分析报告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edianshebeixingyediaoyanji.html" TargetMode="External" Id="Re0e4b3f37a89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edianshebeixingyediaoyanji.html" TargetMode="External" Id="Ree79c8222704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2011-03-15T04:37:00Z</dcterms:created>
  <dcterms:modified xsi:type="dcterms:W3CDTF">2011-03-15T05:37:00Z</dcterms:modified>
  <dc:subject>2011-2015年中国核电设备行业调研及投资前景分析报告</dc:subject>
  <dc:title>2011-2015年中国核电设备行业调研及投资前景分析报告</dc:title>
  <cp:keywords>2011-2015年中国核电设备行业调研及投资前景分析报告</cp:keywords>
  <dc:description>2011-2015年中国核电设备行业调研及投资前景分析报告</dc:description>
</cp:coreProperties>
</file>