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50f97f1c4d7a" w:history="1">
              <w:r>
                <w:rPr>
                  <w:rStyle w:val="Hyperlink"/>
                </w:rPr>
                <w:t>2011-2015年中国种业行业市场深度调研及投资战略分析报告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50f97f1c4d7a" w:history="1">
              <w:r>
                <w:rPr>
                  <w:rStyle w:val="Hyperlink"/>
                </w:rPr>
                <w:t>2011-2015年中国种业行业市场深度调研及投资战略分析报告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150f97f1c4d7a" w:history="1">
                <w:r>
                  <w:rPr>
                    <w:rStyle w:val="Hyperlink"/>
                  </w:rPr>
                  <w:t>https://www.20087.com/2011-03/R_2011_2015zhongyexingyeshichangshendu.html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2009-2010年种子行业市场特征</w:t>
      </w:r>
      <w:r>
        <w:rPr>
          <w:rFonts w:hint="eastAsia"/>
        </w:rPr>
        <w:br/>
      </w:r>
      <w:r>
        <w:rPr>
          <w:rFonts w:hint="eastAsia"/>
        </w:rPr>
        <w:t>　　第一节 种子产业基础特征</w:t>
      </w:r>
      <w:r>
        <w:rPr>
          <w:rFonts w:hint="eastAsia"/>
        </w:rPr>
        <w:br/>
      </w:r>
      <w:r>
        <w:rPr>
          <w:rFonts w:hint="eastAsia"/>
        </w:rPr>
        <w:t>　　　　一、产业特点分析</w:t>
      </w:r>
      <w:r>
        <w:rPr>
          <w:rFonts w:hint="eastAsia"/>
        </w:rPr>
        <w:br/>
      </w:r>
      <w:r>
        <w:rPr>
          <w:rFonts w:hint="eastAsia"/>
        </w:rPr>
        <w:t>　　　　二、种业地位分析</w:t>
      </w:r>
      <w:r>
        <w:rPr>
          <w:rFonts w:hint="eastAsia"/>
        </w:rPr>
        <w:br/>
      </w:r>
      <w:r>
        <w:rPr>
          <w:rFonts w:hint="eastAsia"/>
        </w:rPr>
        <w:t>　　第二节 产业发展历史</w:t>
      </w:r>
      <w:r>
        <w:rPr>
          <w:rFonts w:hint="eastAsia"/>
        </w:rPr>
        <w:br/>
      </w:r>
      <w:r>
        <w:rPr>
          <w:rFonts w:hint="eastAsia"/>
        </w:rPr>
        <w:t>　　　　一、国外种业发展历程</w:t>
      </w:r>
      <w:r>
        <w:rPr>
          <w:rFonts w:hint="eastAsia"/>
        </w:rPr>
        <w:br/>
      </w:r>
      <w:r>
        <w:rPr>
          <w:rFonts w:hint="eastAsia"/>
        </w:rPr>
        <w:t>　　　　二、国内种业发展历程</w:t>
      </w:r>
      <w:r>
        <w:rPr>
          <w:rFonts w:hint="eastAsia"/>
        </w:rPr>
        <w:br/>
      </w:r>
      <w:r>
        <w:rPr>
          <w:rFonts w:hint="eastAsia"/>
        </w:rPr>
        <w:t>　　第三节 产业特征分析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二、行业周期性、区域性</w:t>
      </w:r>
      <w:r>
        <w:rPr>
          <w:rFonts w:hint="eastAsia"/>
        </w:rPr>
        <w:br/>
      </w:r>
      <w:r>
        <w:rPr>
          <w:rFonts w:hint="eastAsia"/>
        </w:rPr>
        <w:t>　　　　三、种子行业盈利水平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　　五、行业与上下游关系</w:t>
      </w:r>
      <w:r>
        <w:rPr>
          <w:rFonts w:hint="eastAsia"/>
        </w:rPr>
        <w:br/>
      </w:r>
      <w:r>
        <w:rPr>
          <w:rFonts w:hint="eastAsia"/>
        </w:rPr>
        <w:t>　　　　六、行业技术水平及特点</w:t>
      </w:r>
      <w:r>
        <w:rPr>
          <w:rFonts w:hint="eastAsia"/>
        </w:rPr>
        <w:br/>
      </w:r>
      <w:r>
        <w:rPr>
          <w:rFonts w:hint="eastAsia"/>
        </w:rPr>
        <w:t>　　　　七、研发周期长、投入大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2009-2010年种子行业发展背景</w:t>
      </w:r>
      <w:r>
        <w:rPr>
          <w:rFonts w:hint="eastAsia"/>
        </w:rPr>
        <w:br/>
      </w:r>
      <w:r>
        <w:rPr>
          <w:rFonts w:hint="eastAsia"/>
        </w:rPr>
        <w:t>　　第一节 2009-2010年农业生产</w:t>
      </w:r>
      <w:r>
        <w:rPr>
          <w:rFonts w:hint="eastAsia"/>
        </w:rPr>
        <w:br/>
      </w:r>
      <w:r>
        <w:rPr>
          <w:rFonts w:hint="eastAsia"/>
        </w:rPr>
        <w:t>　　　　一、2008-2010年粮食种植</w:t>
      </w:r>
      <w:r>
        <w:rPr>
          <w:rFonts w:hint="eastAsia"/>
        </w:rPr>
        <w:br/>
      </w:r>
      <w:r>
        <w:rPr>
          <w:rFonts w:hint="eastAsia"/>
        </w:rPr>
        <w:t>　　　　二、2008-2010年粮食产量</w:t>
      </w:r>
      <w:r>
        <w:rPr>
          <w:rFonts w:hint="eastAsia"/>
        </w:rPr>
        <w:br/>
      </w:r>
      <w:r>
        <w:rPr>
          <w:rFonts w:hint="eastAsia"/>
        </w:rPr>
        <w:t>　　　　三、2010-2012年粮食价格</w:t>
      </w:r>
      <w:r>
        <w:rPr>
          <w:rFonts w:hint="eastAsia"/>
        </w:rPr>
        <w:br/>
      </w:r>
      <w:r>
        <w:rPr>
          <w:rFonts w:hint="eastAsia"/>
        </w:rPr>
        <w:t>　　第二节 2009-2010年人口发展</w:t>
      </w:r>
      <w:r>
        <w:rPr>
          <w:rFonts w:hint="eastAsia"/>
        </w:rPr>
        <w:br/>
      </w:r>
      <w:r>
        <w:rPr>
          <w:rFonts w:hint="eastAsia"/>
        </w:rPr>
        <w:t>　　　　一、2009-2010年全球人口现状</w:t>
      </w:r>
      <w:r>
        <w:rPr>
          <w:rFonts w:hint="eastAsia"/>
        </w:rPr>
        <w:br/>
      </w:r>
      <w:r>
        <w:rPr>
          <w:rFonts w:hint="eastAsia"/>
        </w:rPr>
        <w:t>　　　　二、国内人口分析</w:t>
      </w:r>
      <w:r>
        <w:rPr>
          <w:rFonts w:hint="eastAsia"/>
        </w:rPr>
        <w:br/>
      </w:r>
      <w:r>
        <w:rPr>
          <w:rFonts w:hint="eastAsia"/>
        </w:rPr>
        <w:t>　　第三节 2009-2010年产业政策</w:t>
      </w:r>
      <w:r>
        <w:rPr>
          <w:rFonts w:hint="eastAsia"/>
        </w:rPr>
        <w:br/>
      </w:r>
      <w:r>
        <w:rPr>
          <w:rFonts w:hint="eastAsia"/>
        </w:rPr>
        <w:t>　　　　一、2009-2010年农业政策</w:t>
      </w:r>
      <w:r>
        <w:rPr>
          <w:rFonts w:hint="eastAsia"/>
        </w:rPr>
        <w:br/>
      </w:r>
      <w:r>
        <w:rPr>
          <w:rFonts w:hint="eastAsia"/>
        </w:rPr>
        <w:t>　　　　二、种子相关产业政策</w:t>
      </w:r>
      <w:r>
        <w:rPr>
          <w:rFonts w:hint="eastAsia"/>
        </w:rPr>
        <w:br/>
      </w:r>
      <w:r>
        <w:rPr>
          <w:rFonts w:hint="eastAsia"/>
        </w:rPr>
        <w:t>　　　　三、种子行业管理体系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2009-2010年全球种业市场背景</w:t>
      </w:r>
      <w:r>
        <w:rPr>
          <w:rFonts w:hint="eastAsia"/>
        </w:rPr>
        <w:br/>
      </w:r>
      <w:r>
        <w:rPr>
          <w:rFonts w:hint="eastAsia"/>
        </w:rPr>
        <w:t>　　第一节 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一、世界各国种子市场容量</w:t>
      </w:r>
      <w:r>
        <w:rPr>
          <w:rFonts w:hint="eastAsia"/>
        </w:rPr>
        <w:br/>
      </w:r>
      <w:r>
        <w:rPr>
          <w:rFonts w:hint="eastAsia"/>
        </w:rPr>
        <w:t>　　　　二、国外种子行业发展趋势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一、全球领先企业</w:t>
      </w:r>
      <w:r>
        <w:rPr>
          <w:rFonts w:hint="eastAsia"/>
        </w:rPr>
        <w:br/>
      </w:r>
      <w:r>
        <w:rPr>
          <w:rFonts w:hint="eastAsia"/>
        </w:rPr>
        <w:t>　　　　二、世界种业技术竞争</w:t>
      </w:r>
      <w:r>
        <w:rPr>
          <w:rFonts w:hint="eastAsia"/>
        </w:rPr>
        <w:br/>
      </w:r>
      <w:r>
        <w:rPr>
          <w:rFonts w:hint="eastAsia"/>
        </w:rPr>
        <w:t>　　第三节 美国种子市场</w:t>
      </w:r>
      <w:r>
        <w:rPr>
          <w:rFonts w:hint="eastAsia"/>
        </w:rPr>
        <w:br/>
      </w:r>
      <w:r>
        <w:rPr>
          <w:rFonts w:hint="eastAsia"/>
        </w:rPr>
        <w:t>　　　　一、美国种子管理</w:t>
      </w:r>
      <w:r>
        <w:rPr>
          <w:rFonts w:hint="eastAsia"/>
        </w:rPr>
        <w:br/>
      </w:r>
      <w:r>
        <w:rPr>
          <w:rFonts w:hint="eastAsia"/>
        </w:rPr>
        <w:t>　　　　二、美国种子产业特点</w:t>
      </w:r>
      <w:r>
        <w:rPr>
          <w:rFonts w:hint="eastAsia"/>
        </w:rPr>
        <w:br/>
      </w:r>
      <w:r>
        <w:rPr>
          <w:rFonts w:hint="eastAsia"/>
        </w:rPr>
        <w:t>　　第四节 2009-2010年转基因作物</w:t>
      </w:r>
      <w:r>
        <w:rPr>
          <w:rFonts w:hint="eastAsia"/>
        </w:rPr>
        <w:br/>
      </w:r>
      <w:r>
        <w:rPr>
          <w:rFonts w:hint="eastAsia"/>
        </w:rPr>
        <w:t>　　　　一、2009年全球转基因种植</w:t>
      </w:r>
      <w:r>
        <w:rPr>
          <w:rFonts w:hint="eastAsia"/>
        </w:rPr>
        <w:br/>
      </w:r>
      <w:r>
        <w:rPr>
          <w:rFonts w:hint="eastAsia"/>
        </w:rPr>
        <w:t>　　　　二、2009年各国作物种植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全球领先种子企业及中国布局</w:t>
      </w:r>
      <w:r>
        <w:rPr>
          <w:rFonts w:hint="eastAsia"/>
        </w:rPr>
        <w:br/>
      </w:r>
      <w:r>
        <w:rPr>
          <w:rFonts w:hint="eastAsia"/>
        </w:rPr>
        <w:t>　　第一节 杜邦先锋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第三节 先正达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第四节 利马格兰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第五节 Bayer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第六节 荷兰bejo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2009-2010年国内种子市场分析</w:t>
      </w:r>
      <w:r>
        <w:rPr>
          <w:rFonts w:hint="eastAsia"/>
        </w:rPr>
        <w:br/>
      </w:r>
      <w:r>
        <w:rPr>
          <w:rFonts w:hint="eastAsia"/>
        </w:rPr>
        <w:t>　　第一节 国内种子行业发展现状</w:t>
      </w:r>
      <w:r>
        <w:rPr>
          <w:rFonts w:hint="eastAsia"/>
        </w:rPr>
        <w:br/>
      </w:r>
      <w:r>
        <w:rPr>
          <w:rFonts w:hint="eastAsia"/>
        </w:rPr>
        <w:t>　　　　一、国内行业发展历程</w:t>
      </w:r>
      <w:r>
        <w:rPr>
          <w:rFonts w:hint="eastAsia"/>
        </w:rPr>
        <w:br/>
      </w:r>
      <w:r>
        <w:rPr>
          <w:rFonts w:hint="eastAsia"/>
        </w:rPr>
        <w:t>　　　　二、2009-2010年市场规模</w:t>
      </w:r>
      <w:r>
        <w:rPr>
          <w:rFonts w:hint="eastAsia"/>
        </w:rPr>
        <w:br/>
      </w:r>
      <w:r>
        <w:rPr>
          <w:rFonts w:hint="eastAsia"/>
        </w:rPr>
        <w:t>　　　　三、种子品种结构格局分析</w:t>
      </w:r>
      <w:r>
        <w:rPr>
          <w:rFonts w:hint="eastAsia"/>
        </w:rPr>
        <w:br/>
      </w:r>
      <w:r>
        <w:rPr>
          <w:rFonts w:hint="eastAsia"/>
        </w:rPr>
        <w:t>　　　　四、国内市场供需特征</w:t>
      </w:r>
      <w:r>
        <w:rPr>
          <w:rFonts w:hint="eastAsia"/>
        </w:rPr>
        <w:br/>
      </w:r>
      <w:r>
        <w:rPr>
          <w:rFonts w:hint="eastAsia"/>
        </w:rPr>
        <w:t>　　　　五、2009年市场供需分析</w:t>
      </w:r>
      <w:r>
        <w:rPr>
          <w:rFonts w:hint="eastAsia"/>
        </w:rPr>
        <w:br/>
      </w:r>
      <w:r>
        <w:rPr>
          <w:rFonts w:hint="eastAsia"/>
        </w:rPr>
        <w:t>　　第二节 种业市场竞争格局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二、不同种类竞争格局</w:t>
      </w:r>
      <w:r>
        <w:rPr>
          <w:rFonts w:hint="eastAsia"/>
        </w:rPr>
        <w:br/>
      </w:r>
      <w:r>
        <w:rPr>
          <w:rFonts w:hint="eastAsia"/>
        </w:rPr>
        <w:t>　　　　三、跨国种业公司布局</w:t>
      </w:r>
      <w:r>
        <w:rPr>
          <w:rFonts w:hint="eastAsia"/>
        </w:rPr>
        <w:br/>
      </w:r>
      <w:r>
        <w:rPr>
          <w:rFonts w:hint="eastAsia"/>
        </w:rPr>
        <w:t>　　　　四、未来产业竞争趋势</w:t>
      </w:r>
      <w:r>
        <w:rPr>
          <w:rFonts w:hint="eastAsia"/>
        </w:rPr>
        <w:br/>
      </w:r>
      <w:r>
        <w:rPr>
          <w:rFonts w:hint="eastAsia"/>
        </w:rPr>
        <w:t>　　第三节 种子品种权管理</w:t>
      </w:r>
      <w:r>
        <w:rPr>
          <w:rFonts w:hint="eastAsia"/>
        </w:rPr>
        <w:br/>
      </w:r>
      <w:r>
        <w:rPr>
          <w:rFonts w:hint="eastAsia"/>
        </w:rPr>
        <w:t>　　　　一、品种权的申请与受理</w:t>
      </w:r>
      <w:r>
        <w:rPr>
          <w:rFonts w:hint="eastAsia"/>
        </w:rPr>
        <w:br/>
      </w:r>
      <w:r>
        <w:rPr>
          <w:rFonts w:hint="eastAsia"/>
        </w:rPr>
        <w:t>　　　　二、品种权的审查与批准</w:t>
      </w:r>
      <w:r>
        <w:rPr>
          <w:rFonts w:hint="eastAsia"/>
        </w:rPr>
        <w:br/>
      </w:r>
      <w:r>
        <w:rPr>
          <w:rFonts w:hint="eastAsia"/>
        </w:rPr>
        <w:t>　　　　三、品种权的保护</w:t>
      </w:r>
      <w:r>
        <w:rPr>
          <w:rFonts w:hint="eastAsia"/>
        </w:rPr>
        <w:br/>
      </w:r>
      <w:r>
        <w:rPr>
          <w:rFonts w:hint="eastAsia"/>
        </w:rPr>
        <w:t>　　第四节 种子生产、经营管理</w:t>
      </w:r>
      <w:r>
        <w:rPr>
          <w:rFonts w:hint="eastAsia"/>
        </w:rPr>
        <w:br/>
      </w:r>
      <w:r>
        <w:rPr>
          <w:rFonts w:hint="eastAsia"/>
        </w:rPr>
        <w:t>　　　　一、生产许可制度</w:t>
      </w:r>
      <w:r>
        <w:rPr>
          <w:rFonts w:hint="eastAsia"/>
        </w:rPr>
        <w:br/>
      </w:r>
      <w:r>
        <w:rPr>
          <w:rFonts w:hint="eastAsia"/>
        </w:rPr>
        <w:t>　　　　二、经营许可制度</w:t>
      </w:r>
      <w:r>
        <w:rPr>
          <w:rFonts w:hint="eastAsia"/>
        </w:rPr>
        <w:br/>
      </w:r>
      <w:r>
        <w:rPr>
          <w:rFonts w:hint="eastAsia"/>
        </w:rPr>
        <w:t>　　第五节 生物育种国家产业政策</w:t>
      </w:r>
      <w:r>
        <w:rPr>
          <w:rFonts w:hint="eastAsia"/>
        </w:rPr>
        <w:br/>
      </w:r>
      <w:r>
        <w:rPr>
          <w:rFonts w:hint="eastAsia"/>
        </w:rPr>
        <w:t>　　　　一、国内生物育种政策走向</w:t>
      </w:r>
      <w:r>
        <w:rPr>
          <w:rFonts w:hint="eastAsia"/>
        </w:rPr>
        <w:br/>
      </w:r>
      <w:r>
        <w:rPr>
          <w:rFonts w:hint="eastAsia"/>
        </w:rPr>
        <w:t>　　　　二、转基因育种技术特征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2009-2010年种子细分市场分析</w:t>
      </w:r>
      <w:r>
        <w:rPr>
          <w:rFonts w:hint="eastAsia"/>
        </w:rPr>
        <w:br/>
      </w:r>
      <w:r>
        <w:rPr>
          <w:rFonts w:hint="eastAsia"/>
        </w:rPr>
        <w:t>　　第一节 玉米种子市场分析</w:t>
      </w:r>
      <w:r>
        <w:rPr>
          <w:rFonts w:hint="eastAsia"/>
        </w:rPr>
        <w:br/>
      </w:r>
      <w:r>
        <w:rPr>
          <w:rFonts w:hint="eastAsia"/>
        </w:rPr>
        <w:t>　　　　一、2009-2010年玉米种子产量</w:t>
      </w:r>
      <w:r>
        <w:rPr>
          <w:rFonts w:hint="eastAsia"/>
        </w:rPr>
        <w:br/>
      </w:r>
      <w:r>
        <w:rPr>
          <w:rFonts w:hint="eastAsia"/>
        </w:rPr>
        <w:t>　　　　二、2009-2010年玉米种子价格</w:t>
      </w:r>
      <w:r>
        <w:rPr>
          <w:rFonts w:hint="eastAsia"/>
        </w:rPr>
        <w:br/>
      </w:r>
      <w:r>
        <w:rPr>
          <w:rFonts w:hint="eastAsia"/>
        </w:rPr>
        <w:t>　　　　三、2008-2009年种子品种竞争力</w:t>
      </w:r>
      <w:r>
        <w:rPr>
          <w:rFonts w:hint="eastAsia"/>
        </w:rPr>
        <w:br/>
      </w:r>
      <w:r>
        <w:rPr>
          <w:rFonts w:hint="eastAsia"/>
        </w:rPr>
        <w:t>　　第二节 水稻种子市场分析</w:t>
      </w:r>
      <w:r>
        <w:rPr>
          <w:rFonts w:hint="eastAsia"/>
        </w:rPr>
        <w:br/>
      </w:r>
      <w:r>
        <w:rPr>
          <w:rFonts w:hint="eastAsia"/>
        </w:rPr>
        <w:t>　　　　一、2009-2010年水稻种子供需</w:t>
      </w:r>
      <w:r>
        <w:rPr>
          <w:rFonts w:hint="eastAsia"/>
        </w:rPr>
        <w:br/>
      </w:r>
      <w:r>
        <w:rPr>
          <w:rFonts w:hint="eastAsia"/>
        </w:rPr>
        <w:t>　　　　二、水稻种子品种竞争分析</w:t>
      </w:r>
      <w:r>
        <w:rPr>
          <w:rFonts w:hint="eastAsia"/>
        </w:rPr>
        <w:br/>
      </w:r>
      <w:r>
        <w:rPr>
          <w:rFonts w:hint="eastAsia"/>
        </w:rPr>
        <w:t>　　　　三、杂交水稻种子出口形势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2009-2010年国内种子上市企业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登海种业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万向德农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荃银高科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</w:t>
      </w:r>
      <w:r>
        <w:rPr>
          <w:rFonts w:hint="eastAsia"/>
        </w:rPr>
        <w:br/>
      </w:r>
      <w:r>
        <w:rPr>
          <w:rFonts w:hint="eastAsia"/>
        </w:rPr>
        <w:t>　　　　三、2009-2010年种业盈利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2008年种子非上市企业运营分析</w:t>
      </w:r>
      <w:r>
        <w:rPr>
          <w:rFonts w:hint="eastAsia"/>
        </w:rPr>
        <w:br/>
      </w:r>
      <w:r>
        <w:rPr>
          <w:rFonts w:hint="eastAsia"/>
        </w:rPr>
        <w:t>　　第一节 中国种子集团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第二节 辽宁东亚种业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第四节 齐齐哈尔市富尔农艺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第五节 甘肃科隆农业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第六节 襄樊正大农业开发公司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第七节 临泽县屯玉绿源种业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第八节 张掖市玉源种业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2011-2015年种业发展前景及趋势</w:t>
      </w:r>
      <w:r>
        <w:rPr>
          <w:rFonts w:hint="eastAsia"/>
        </w:rPr>
        <w:br/>
      </w:r>
      <w:r>
        <w:rPr>
          <w:rFonts w:hint="eastAsia"/>
        </w:rPr>
        <w:t>　　第一节 行业机遇及风险</w:t>
      </w:r>
      <w:r>
        <w:rPr>
          <w:rFonts w:hint="eastAsia"/>
        </w:rPr>
        <w:br/>
      </w:r>
      <w:r>
        <w:rPr>
          <w:rFonts w:hint="eastAsia"/>
        </w:rPr>
        <w:t>　　　　一、行业发展机遇</w:t>
      </w:r>
      <w:r>
        <w:rPr>
          <w:rFonts w:hint="eastAsia"/>
        </w:rPr>
        <w:br/>
      </w:r>
      <w:r>
        <w:rPr>
          <w:rFonts w:hint="eastAsia"/>
        </w:rPr>
        <w:t>　　　　二、行业发展挑战</w:t>
      </w:r>
      <w:r>
        <w:rPr>
          <w:rFonts w:hint="eastAsia"/>
        </w:rPr>
        <w:br/>
      </w:r>
      <w:r>
        <w:rPr>
          <w:rFonts w:hint="eastAsia"/>
        </w:rPr>
        <w:t>　　第二节 种业企业发展战略分析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中~智~林~中小型种子企业发展思路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1：2008-2010年中国粮食种植面积 单位：万公顷</w:t>
      </w:r>
      <w:r>
        <w:rPr>
          <w:rFonts w:hint="eastAsia"/>
        </w:rPr>
        <w:br/>
      </w:r>
      <w:r>
        <w:rPr>
          <w:rFonts w:hint="eastAsia"/>
        </w:rPr>
        <w:t>　　图表 2：2008-2010年粮食产量情况 单位：万吨</w:t>
      </w:r>
      <w:r>
        <w:rPr>
          <w:rFonts w:hint="eastAsia"/>
        </w:rPr>
        <w:br/>
      </w:r>
      <w:r>
        <w:rPr>
          <w:rFonts w:hint="eastAsia"/>
        </w:rPr>
        <w:t>　　图表 3：2010-2012年粮食价格指数预测</w:t>
      </w:r>
      <w:r>
        <w:rPr>
          <w:rFonts w:hint="eastAsia"/>
        </w:rPr>
        <w:br/>
      </w:r>
      <w:r>
        <w:rPr>
          <w:rFonts w:hint="eastAsia"/>
        </w:rPr>
        <w:t>　　图表 4：2010年我国人口构成分析 单位：万人</w:t>
      </w:r>
      <w:r>
        <w:rPr>
          <w:rFonts w:hint="eastAsia"/>
        </w:rPr>
        <w:br/>
      </w:r>
      <w:r>
        <w:rPr>
          <w:rFonts w:hint="eastAsia"/>
        </w:rPr>
        <w:t>　　图表 5：2009年世界主要国家种子市场容量 单位：亿美元</w:t>
      </w:r>
      <w:r>
        <w:rPr>
          <w:rFonts w:hint="eastAsia"/>
        </w:rPr>
        <w:br/>
      </w:r>
      <w:r>
        <w:rPr>
          <w:rFonts w:hint="eastAsia"/>
        </w:rPr>
        <w:t>　　图表 6：全球领先的种子企业</w:t>
      </w:r>
      <w:r>
        <w:rPr>
          <w:rFonts w:hint="eastAsia"/>
        </w:rPr>
        <w:br/>
      </w:r>
      <w:r>
        <w:rPr>
          <w:rFonts w:hint="eastAsia"/>
        </w:rPr>
        <w:t>　　图表 7：2009年各国作物种植面积 单位：百万公顷</w:t>
      </w:r>
      <w:r>
        <w:rPr>
          <w:rFonts w:hint="eastAsia"/>
        </w:rPr>
        <w:br/>
      </w:r>
      <w:r>
        <w:rPr>
          <w:rFonts w:hint="eastAsia"/>
        </w:rPr>
        <w:t>　　图表 8：杜邦先锋在中国的主要产品</w:t>
      </w:r>
      <w:r>
        <w:rPr>
          <w:rFonts w:hint="eastAsia"/>
        </w:rPr>
        <w:br/>
      </w:r>
      <w:r>
        <w:rPr>
          <w:rFonts w:hint="eastAsia"/>
        </w:rPr>
        <w:t>　　图表 9：杜邦先锋在中国的布局</w:t>
      </w:r>
      <w:r>
        <w:rPr>
          <w:rFonts w:hint="eastAsia"/>
        </w:rPr>
        <w:br/>
      </w:r>
      <w:r>
        <w:rPr>
          <w:rFonts w:hint="eastAsia"/>
        </w:rPr>
        <w:t>　　图表 10：美国孟山都在中国的布局</w:t>
      </w:r>
      <w:r>
        <w:rPr>
          <w:rFonts w:hint="eastAsia"/>
        </w:rPr>
        <w:br/>
      </w:r>
      <w:r>
        <w:rPr>
          <w:rFonts w:hint="eastAsia"/>
        </w:rPr>
        <w:t>　　图表 11：孟山都在中国的主要产品</w:t>
      </w:r>
      <w:r>
        <w:rPr>
          <w:rFonts w:hint="eastAsia"/>
        </w:rPr>
        <w:br/>
      </w:r>
      <w:r>
        <w:rPr>
          <w:rFonts w:hint="eastAsia"/>
        </w:rPr>
        <w:t>　　图表 12：利马格兰在中国的布局</w:t>
      </w:r>
      <w:r>
        <w:rPr>
          <w:rFonts w:hint="eastAsia"/>
        </w:rPr>
        <w:br/>
      </w:r>
      <w:r>
        <w:rPr>
          <w:rFonts w:hint="eastAsia"/>
        </w:rPr>
        <w:t>　　图表 13：拜耳公司在中国的布局</w:t>
      </w:r>
      <w:r>
        <w:rPr>
          <w:rFonts w:hint="eastAsia"/>
        </w:rPr>
        <w:br/>
      </w:r>
      <w:r>
        <w:rPr>
          <w:rFonts w:hint="eastAsia"/>
        </w:rPr>
        <w:t>　　图表 14：2009-2010年种子市场规模 单位：亿元</w:t>
      </w:r>
      <w:r>
        <w:rPr>
          <w:rFonts w:hint="eastAsia"/>
        </w:rPr>
        <w:br/>
      </w:r>
      <w:r>
        <w:rPr>
          <w:rFonts w:hint="eastAsia"/>
        </w:rPr>
        <w:t>　　图表 15：2009年黑龙江玉米种子品种格局</w:t>
      </w:r>
      <w:r>
        <w:rPr>
          <w:rFonts w:hint="eastAsia"/>
        </w:rPr>
        <w:br/>
      </w:r>
      <w:r>
        <w:rPr>
          <w:rFonts w:hint="eastAsia"/>
        </w:rPr>
        <w:t>　　图表 16：2009年吉林玉米种子品种格局</w:t>
      </w:r>
      <w:r>
        <w:rPr>
          <w:rFonts w:hint="eastAsia"/>
        </w:rPr>
        <w:br/>
      </w:r>
      <w:r>
        <w:rPr>
          <w:rFonts w:hint="eastAsia"/>
        </w:rPr>
        <w:t>　　图表 17：2009年辽宁玉米种子品种格局</w:t>
      </w:r>
      <w:r>
        <w:rPr>
          <w:rFonts w:hint="eastAsia"/>
        </w:rPr>
        <w:br/>
      </w:r>
      <w:r>
        <w:rPr>
          <w:rFonts w:hint="eastAsia"/>
        </w:rPr>
        <w:t>　　图表 18：2009年内蒙古玉米种子品种格局</w:t>
      </w:r>
      <w:r>
        <w:rPr>
          <w:rFonts w:hint="eastAsia"/>
        </w:rPr>
        <w:br/>
      </w:r>
      <w:r>
        <w:rPr>
          <w:rFonts w:hint="eastAsia"/>
        </w:rPr>
        <w:t>　　图表 19：2009年河南玉米种子品种格局</w:t>
      </w:r>
      <w:r>
        <w:rPr>
          <w:rFonts w:hint="eastAsia"/>
        </w:rPr>
        <w:br/>
      </w:r>
      <w:r>
        <w:rPr>
          <w:rFonts w:hint="eastAsia"/>
        </w:rPr>
        <w:t>　　图表 20：2009年山东玉米种子品种格局</w:t>
      </w:r>
      <w:r>
        <w:rPr>
          <w:rFonts w:hint="eastAsia"/>
        </w:rPr>
        <w:br/>
      </w:r>
      <w:r>
        <w:rPr>
          <w:rFonts w:hint="eastAsia"/>
        </w:rPr>
        <w:t>　　图表 21：2009年河北玉米种子品种格局</w:t>
      </w:r>
      <w:r>
        <w:rPr>
          <w:rFonts w:hint="eastAsia"/>
        </w:rPr>
        <w:br/>
      </w:r>
      <w:r>
        <w:rPr>
          <w:rFonts w:hint="eastAsia"/>
        </w:rPr>
        <w:t>　　图表 22：2009年山西玉米种子品种格局</w:t>
      </w:r>
      <w:r>
        <w:rPr>
          <w:rFonts w:hint="eastAsia"/>
        </w:rPr>
        <w:br/>
      </w:r>
      <w:r>
        <w:rPr>
          <w:rFonts w:hint="eastAsia"/>
        </w:rPr>
        <w:t>　　图表 23：2009年主要杂交水稻品种市场份额</w:t>
      </w:r>
      <w:r>
        <w:rPr>
          <w:rFonts w:hint="eastAsia"/>
        </w:rPr>
        <w:br/>
      </w:r>
      <w:r>
        <w:rPr>
          <w:rFonts w:hint="eastAsia"/>
        </w:rPr>
        <w:t>　　图表 24：2009年主要常规水稻品种市场份额</w:t>
      </w:r>
      <w:r>
        <w:rPr>
          <w:rFonts w:hint="eastAsia"/>
        </w:rPr>
        <w:br/>
      </w:r>
      <w:r>
        <w:rPr>
          <w:rFonts w:hint="eastAsia"/>
        </w:rPr>
        <w:t>　　图表 25：2009-2010年种子行业的集中度情况</w:t>
      </w:r>
      <w:r>
        <w:rPr>
          <w:rFonts w:hint="eastAsia"/>
        </w:rPr>
        <w:br/>
      </w:r>
      <w:r>
        <w:rPr>
          <w:rFonts w:hint="eastAsia"/>
        </w:rPr>
        <w:t>　　图表 26：2010年不同种类种子产品的竞争格局</w:t>
      </w:r>
      <w:r>
        <w:rPr>
          <w:rFonts w:hint="eastAsia"/>
        </w:rPr>
        <w:br/>
      </w:r>
      <w:r>
        <w:rPr>
          <w:rFonts w:hint="eastAsia"/>
        </w:rPr>
        <w:t>　　图表 27：2009-2010年玉米种子产量情况 单位：亿公斤</w:t>
      </w:r>
      <w:r>
        <w:rPr>
          <w:rFonts w:hint="eastAsia"/>
        </w:rPr>
        <w:br/>
      </w:r>
      <w:r>
        <w:rPr>
          <w:rFonts w:hint="eastAsia"/>
        </w:rPr>
        <w:t>　　图表 28：2009-2010年玉米种子价格指数走势</w:t>
      </w:r>
      <w:r>
        <w:rPr>
          <w:rFonts w:hint="eastAsia"/>
        </w:rPr>
        <w:br/>
      </w:r>
      <w:r>
        <w:rPr>
          <w:rFonts w:hint="eastAsia"/>
        </w:rPr>
        <w:t>　　图表 29：2009-2010年水稻种子供给情况 单位：亿公斤</w:t>
      </w:r>
      <w:r>
        <w:rPr>
          <w:rFonts w:hint="eastAsia"/>
        </w:rPr>
        <w:br/>
      </w:r>
      <w:r>
        <w:rPr>
          <w:rFonts w:hint="eastAsia"/>
        </w:rPr>
        <w:t>　　图表 30：2009-2010年水稻种子需求情况 单位：亿公斤</w:t>
      </w:r>
      <w:r>
        <w:rPr>
          <w:rFonts w:hint="eastAsia"/>
        </w:rPr>
        <w:br/>
      </w:r>
      <w:r>
        <w:rPr>
          <w:rFonts w:hint="eastAsia"/>
        </w:rPr>
        <w:t>　　图表 31：2007-2010年前三季度隆平高科资产负债情况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32：2007-2010年前三季度隆平高科经营情况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33：2007-2010年前三季度隆平高科费用情况 单位：千元</w:t>
      </w:r>
      <w:r>
        <w:rPr>
          <w:rFonts w:hint="eastAsia"/>
        </w:rPr>
        <w:br/>
      </w:r>
      <w:r>
        <w:rPr>
          <w:rFonts w:hint="eastAsia"/>
        </w:rPr>
        <w:t>　　图表 34：2007-2010年前三季度隆平高科利润情况 单位：千元</w:t>
      </w:r>
      <w:r>
        <w:rPr>
          <w:rFonts w:hint="eastAsia"/>
        </w:rPr>
        <w:br/>
      </w:r>
      <w:r>
        <w:rPr>
          <w:rFonts w:hint="eastAsia"/>
        </w:rPr>
        <w:t>　　图表 35：2007-2010年前三季度隆平高科盈利能力</w:t>
      </w:r>
      <w:r>
        <w:rPr>
          <w:rFonts w:hint="eastAsia"/>
        </w:rPr>
        <w:br/>
      </w:r>
      <w:r>
        <w:rPr>
          <w:rFonts w:hint="eastAsia"/>
        </w:rPr>
        <w:t>　　图表 36：2007-2010年前三季度登海种业资产负债情况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37：2007-2010年前三季度登海种业经营情况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38：2007-2010年前三季度登海种业费用情况 单位：千元</w:t>
      </w:r>
      <w:r>
        <w:rPr>
          <w:rFonts w:hint="eastAsia"/>
        </w:rPr>
        <w:br/>
      </w:r>
      <w:r>
        <w:rPr>
          <w:rFonts w:hint="eastAsia"/>
        </w:rPr>
        <w:t>　　图表 39：2007-2010年前三季度登海种业利润情况 单位：千元</w:t>
      </w:r>
      <w:r>
        <w:rPr>
          <w:rFonts w:hint="eastAsia"/>
        </w:rPr>
        <w:br/>
      </w:r>
      <w:r>
        <w:rPr>
          <w:rFonts w:hint="eastAsia"/>
        </w:rPr>
        <w:t>　　图表 40：2007-2010年前三季度登海种业盈利能力</w:t>
      </w:r>
      <w:r>
        <w:rPr>
          <w:rFonts w:hint="eastAsia"/>
        </w:rPr>
        <w:br/>
      </w:r>
      <w:r>
        <w:rPr>
          <w:rFonts w:hint="eastAsia"/>
        </w:rPr>
        <w:t>　　图表 41：2007-2010年前三季度丰乐种业资产负债情况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42：2007-2010年前三季度丰乐种业经营情况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43：2007-2010年前三季度丰乐种业费用情况 单位：千元</w:t>
      </w:r>
      <w:r>
        <w:rPr>
          <w:rFonts w:hint="eastAsia"/>
        </w:rPr>
        <w:br/>
      </w:r>
      <w:r>
        <w:rPr>
          <w:rFonts w:hint="eastAsia"/>
        </w:rPr>
        <w:t>　　图表 44：2007-2010年前三季度丰乐种业利润情况 单位：千元</w:t>
      </w:r>
      <w:r>
        <w:rPr>
          <w:rFonts w:hint="eastAsia"/>
        </w:rPr>
        <w:br/>
      </w:r>
      <w:r>
        <w:rPr>
          <w:rFonts w:hint="eastAsia"/>
        </w:rPr>
        <w:t>　　图表 45：2007-2010年前三季度丰乐种业盈利能力</w:t>
      </w:r>
      <w:r>
        <w:rPr>
          <w:rFonts w:hint="eastAsia"/>
        </w:rPr>
        <w:br/>
      </w:r>
      <w:r>
        <w:rPr>
          <w:rFonts w:hint="eastAsia"/>
        </w:rPr>
        <w:t>　　图表 46：2007-2010年前三季度敦煌种业资产负债情况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47：2007-2010年前三季度敦煌种业经营情况 单位：千元</w:t>
      </w:r>
      <w:r>
        <w:rPr>
          <w:rFonts w:hint="eastAsia"/>
        </w:rPr>
        <w:br/>
      </w:r>
      <w:r>
        <w:rPr>
          <w:rFonts w:hint="eastAsia"/>
        </w:rPr>
        <w:t>　　图表 48：2007-2010年前三季度敦煌种业费用情况 单位：千元</w:t>
      </w:r>
      <w:r>
        <w:rPr>
          <w:rFonts w:hint="eastAsia"/>
        </w:rPr>
        <w:br/>
      </w:r>
      <w:r>
        <w:rPr>
          <w:rFonts w:hint="eastAsia"/>
        </w:rPr>
        <w:t>　　图表 49：2007-2010年前三季度敦煌种业利润情况 单位：千元</w:t>
      </w:r>
      <w:r>
        <w:rPr>
          <w:rFonts w:hint="eastAsia"/>
        </w:rPr>
        <w:br/>
      </w:r>
      <w:r>
        <w:rPr>
          <w:rFonts w:hint="eastAsia"/>
        </w:rPr>
        <w:t>　　图表 50：2007-2010年前三季度敦煌种业盈利能力</w:t>
      </w:r>
      <w:r>
        <w:rPr>
          <w:rFonts w:hint="eastAsia"/>
        </w:rPr>
        <w:br/>
      </w:r>
      <w:r>
        <w:rPr>
          <w:rFonts w:hint="eastAsia"/>
        </w:rPr>
        <w:t>　　图表 51：2007-2010年前三季度万向德农资产负债情况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52：2007-2010年前三季度万向德农经营情况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53：2007-2010年前三季度万向德农费用情况 单位：千元</w:t>
      </w:r>
      <w:r>
        <w:rPr>
          <w:rFonts w:hint="eastAsia"/>
        </w:rPr>
        <w:br/>
      </w:r>
      <w:r>
        <w:rPr>
          <w:rFonts w:hint="eastAsia"/>
        </w:rPr>
        <w:t>　　图表 54：2007-2010年前三季度万向德农利润情况 单位：千元</w:t>
      </w:r>
      <w:r>
        <w:rPr>
          <w:rFonts w:hint="eastAsia"/>
        </w:rPr>
        <w:br/>
      </w:r>
      <w:r>
        <w:rPr>
          <w:rFonts w:hint="eastAsia"/>
        </w:rPr>
        <w:t>　　图表 55：2007-2010年前三季度万向德农盈利能力</w:t>
      </w:r>
      <w:r>
        <w:rPr>
          <w:rFonts w:hint="eastAsia"/>
        </w:rPr>
        <w:br/>
      </w:r>
      <w:r>
        <w:rPr>
          <w:rFonts w:hint="eastAsia"/>
        </w:rPr>
        <w:t>　　图表 56：2007-2010年前三季度荃银高科资产负债情况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57：2007-2010年前三季度荃银高科经营情况 单位：千元</w:t>
      </w:r>
      <w:r>
        <w:rPr>
          <w:rFonts w:hint="eastAsia"/>
        </w:rPr>
        <w:br/>
      </w:r>
      <w:r>
        <w:rPr>
          <w:rFonts w:hint="eastAsia"/>
        </w:rPr>
        <w:t>　　图表 58：2007-2010年前三季度荃银高科费用情况 单位：千元</w:t>
      </w:r>
      <w:r>
        <w:rPr>
          <w:rFonts w:hint="eastAsia"/>
        </w:rPr>
        <w:br/>
      </w:r>
      <w:r>
        <w:rPr>
          <w:rFonts w:hint="eastAsia"/>
        </w:rPr>
        <w:t>　　图表 59：2007-2010年前三季度荃银高科利润情况 单位：千元</w:t>
      </w:r>
      <w:r>
        <w:rPr>
          <w:rFonts w:hint="eastAsia"/>
        </w:rPr>
        <w:br/>
      </w:r>
      <w:r>
        <w:rPr>
          <w:rFonts w:hint="eastAsia"/>
        </w:rPr>
        <w:t>　　图表 60：2007-2010年前三季度荃银高科盈利能力</w:t>
      </w:r>
      <w:r>
        <w:rPr>
          <w:rFonts w:hint="eastAsia"/>
        </w:rPr>
        <w:br/>
      </w:r>
      <w:r>
        <w:rPr>
          <w:rFonts w:hint="eastAsia"/>
        </w:rPr>
        <w:t>　　图表 61：中国种子集团企业战略</w:t>
      </w:r>
      <w:r>
        <w:rPr>
          <w:rFonts w:hint="eastAsia"/>
        </w:rPr>
        <w:br/>
      </w:r>
      <w:r>
        <w:rPr>
          <w:rFonts w:hint="eastAsia"/>
        </w:rPr>
        <w:t>　　图表 62：中国种子集团业务介绍</w:t>
      </w:r>
      <w:r>
        <w:rPr>
          <w:rFonts w:hint="eastAsia"/>
        </w:rPr>
        <w:br/>
      </w:r>
      <w:r>
        <w:rPr>
          <w:rFonts w:hint="eastAsia"/>
        </w:rPr>
        <w:t>　　图表 63：2007-2010年辽宁东亚种业有限公司张掖分公司资产负债情况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64：2007-2010年辽宁东亚种业有限公司张掖分公司经营情况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65：2007-2010年辽宁东亚种业有限公司张掖分公司费用情况 单位：千元</w:t>
      </w:r>
      <w:r>
        <w:rPr>
          <w:rFonts w:hint="eastAsia"/>
        </w:rPr>
        <w:br/>
      </w:r>
      <w:r>
        <w:rPr>
          <w:rFonts w:hint="eastAsia"/>
        </w:rPr>
        <w:t>　　图表 66：辽宁东亚种业有限公司的主要业务</w:t>
      </w:r>
      <w:r>
        <w:rPr>
          <w:rFonts w:hint="eastAsia"/>
        </w:rPr>
        <w:br/>
      </w:r>
      <w:r>
        <w:rPr>
          <w:rFonts w:hint="eastAsia"/>
        </w:rPr>
        <w:t>　　图表 67：北京奥瑞金种业股份有限公司主要业务</w:t>
      </w:r>
      <w:r>
        <w:rPr>
          <w:rFonts w:hint="eastAsia"/>
        </w:rPr>
        <w:br/>
      </w:r>
      <w:r>
        <w:rPr>
          <w:rFonts w:hint="eastAsia"/>
        </w:rPr>
        <w:t>　　图表 68：2007-2010年甘肃科隆农业有限责任公司资产负债情况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69：2007-2010年甘肃科隆农业有限责任公司经营情况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70：2007-2010年甘肃科隆农业有限责任公司费用情况 单位：千元</w:t>
      </w:r>
      <w:r>
        <w:rPr>
          <w:rFonts w:hint="eastAsia"/>
        </w:rPr>
        <w:br/>
      </w:r>
      <w:r>
        <w:rPr>
          <w:rFonts w:hint="eastAsia"/>
        </w:rPr>
        <w:t>　　图表 71：2007-2010年襄樊正大农业开发有限公司资产负债情况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72：2007-2010年襄樊正大农业开发有限公司经营情况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73：2007-2010年襄樊正大农业开发有限公司费用情况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74：临泽县屯玉绿源种业有限公司主要玉米品种</w:t>
      </w:r>
      <w:r>
        <w:rPr>
          <w:rFonts w:hint="eastAsia"/>
        </w:rPr>
        <w:br/>
      </w:r>
      <w:r>
        <w:rPr>
          <w:rFonts w:hint="eastAsia"/>
        </w:rPr>
        <w:t>　　图表 75：2007-2010年张掖市玉源种业有限责任公司资产负债情况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76：2007-2010年张掖市玉源种业有限责任公司经营情况 单位；千元</w:t>
      </w:r>
      <w:r>
        <w:rPr>
          <w:rFonts w:hint="eastAsia"/>
        </w:rPr>
        <w:br/>
      </w:r>
      <w:r>
        <w:rPr>
          <w:rFonts w:hint="eastAsia"/>
        </w:rPr>
        <w:t>　　图表 77：2007-2010年张掖市玉源种业有限责任公司费用情况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50f97f1c4d7a" w:history="1">
        <w:r>
          <w:rPr>
            <w:rStyle w:val="Hyperlink"/>
          </w:rPr>
          <w:t>2011-2015年中国种业行业市场深度调研及投资战略分析报告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150f97f1c4d7a" w:history="1">
        <w:r>
          <w:rPr>
            <w:rStyle w:val="Hyperlink"/>
          </w:rPr>
          <w:t>https://www.20087.com/2011-03/R_2011_2015zhongyexingyeshichangshendu.html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e2b49b3b642ef" w:history="1">
      <w:r>
        <w:rPr>
          <w:rStyle w:val="Hyperlink"/>
        </w:rPr>
        <w:t>2011-2015年中国种业行业市场深度调研及投资战略分析报告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ongyexingyeshichangshendu.html" TargetMode="External" Id="R5ac150f97f1c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ongyexingyeshichangshendu.html" TargetMode="External" Id="R13ae2b49b3b6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2011-03-31T07:49:00Z</dcterms:created>
  <dcterms:modified xsi:type="dcterms:W3CDTF">2011-03-31T08:49:00Z</dcterms:modified>
  <dc:subject>2011-2015年中国种业行业市场深度调研及投资战略分析报告</dc:subject>
  <dc:title>2011-2015年中国种业行业市场深度调研及投资战略分析报告</dc:title>
  <cp:keywords>2011-2015年中国种业行业市场深度调研及投资战略分析报告</cp:keywords>
  <dc:description>2011-2015年中国种业行业市场深度调研及投资战略分析报告</dc:description>
</cp:coreProperties>
</file>