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8822f65c4ee5" w:history="1">
              <w:r>
                <w:rPr>
                  <w:rStyle w:val="Hyperlink"/>
                </w:rPr>
                <w:t>2011-2015年中国竹炭纺织品市场前景预测与投资前景预测报告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8822f65c4ee5" w:history="1">
              <w:r>
                <w:rPr>
                  <w:rStyle w:val="Hyperlink"/>
                </w:rPr>
                <w:t>2011-2015年中国竹炭纺织品市场前景预测与投资前景预测报告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e8822f65c4ee5" w:history="1">
                <w:r>
                  <w:rPr>
                    <w:rStyle w:val="Hyperlink"/>
                  </w:rPr>
                  <w:t>https://www.20087.com/2011-03/R_2011_2015zhutanfangzhipinshichangqia.html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竹炭产业相关概述</w:t>
      </w:r>
      <w:r>
        <w:rPr>
          <w:rFonts w:hint="eastAsia"/>
        </w:rPr>
        <w:br/>
      </w:r>
      <w:r>
        <w:rPr>
          <w:rFonts w:hint="eastAsia"/>
        </w:rPr>
        <w:t>　　第一节 竹炭基础阐述</w:t>
      </w:r>
      <w:r>
        <w:rPr>
          <w:rFonts w:hint="eastAsia"/>
        </w:rPr>
        <w:br/>
      </w:r>
      <w:r>
        <w:rPr>
          <w:rFonts w:hint="eastAsia"/>
        </w:rPr>
        <w:t>　　　　一、竹炭功能原理</w:t>
      </w:r>
      <w:r>
        <w:rPr>
          <w:rFonts w:hint="eastAsia"/>
        </w:rPr>
        <w:br/>
      </w:r>
      <w:r>
        <w:rPr>
          <w:rFonts w:hint="eastAsia"/>
        </w:rPr>
        <w:t>　　　　二、竹炭的物理化学性质</w:t>
      </w:r>
      <w:r>
        <w:rPr>
          <w:rFonts w:hint="eastAsia"/>
        </w:rPr>
        <w:br/>
      </w:r>
      <w:r>
        <w:rPr>
          <w:rFonts w:hint="eastAsia"/>
        </w:rPr>
        <w:t>　　　　三、竹炭产品</w:t>
      </w:r>
      <w:r>
        <w:rPr>
          <w:rFonts w:hint="eastAsia"/>
        </w:rPr>
        <w:br/>
      </w:r>
      <w:r>
        <w:rPr>
          <w:rFonts w:hint="eastAsia"/>
        </w:rPr>
        <w:t>　　第二节 竹炭的主要特点特性</w:t>
      </w:r>
      <w:r>
        <w:rPr>
          <w:rFonts w:hint="eastAsia"/>
        </w:rPr>
        <w:br/>
      </w:r>
      <w:r>
        <w:rPr>
          <w:rFonts w:hint="eastAsia"/>
        </w:rPr>
        <w:t>　　　　一、竹炭的物理性质</w:t>
      </w:r>
      <w:r>
        <w:rPr>
          <w:rFonts w:hint="eastAsia"/>
        </w:rPr>
        <w:br/>
      </w:r>
      <w:r>
        <w:rPr>
          <w:rFonts w:hint="eastAsia"/>
        </w:rPr>
        <w:t>　　　　二、吸附分解作用</w:t>
      </w:r>
      <w:r>
        <w:rPr>
          <w:rFonts w:hint="eastAsia"/>
        </w:rPr>
        <w:br/>
      </w:r>
      <w:r>
        <w:rPr>
          <w:rFonts w:hint="eastAsia"/>
        </w:rPr>
        <w:t>　　　　三、自动调湿作用</w:t>
      </w:r>
      <w:r>
        <w:rPr>
          <w:rFonts w:hint="eastAsia"/>
        </w:rPr>
        <w:br/>
      </w:r>
      <w:r>
        <w:rPr>
          <w:rFonts w:hint="eastAsia"/>
        </w:rPr>
        <w:t>　　　　四、远红外线作用</w:t>
      </w:r>
      <w:r>
        <w:rPr>
          <w:rFonts w:hint="eastAsia"/>
        </w:rPr>
        <w:br/>
      </w:r>
      <w:r>
        <w:rPr>
          <w:rFonts w:hint="eastAsia"/>
        </w:rPr>
        <w:t>　　　　五、负离子作用</w:t>
      </w:r>
      <w:r>
        <w:rPr>
          <w:rFonts w:hint="eastAsia"/>
        </w:rPr>
        <w:br/>
      </w:r>
      <w:r>
        <w:rPr>
          <w:rFonts w:hint="eastAsia"/>
        </w:rPr>
        <w:t>　　　　六、吸收微波的作用</w:t>
      </w:r>
      <w:r>
        <w:rPr>
          <w:rFonts w:hint="eastAsia"/>
        </w:rPr>
        <w:br/>
      </w:r>
      <w:r>
        <w:rPr>
          <w:rFonts w:hint="eastAsia"/>
        </w:rPr>
        <w:t>　　第三节 竹炭应用情况分析</w:t>
      </w:r>
      <w:r>
        <w:rPr>
          <w:rFonts w:hint="eastAsia"/>
        </w:rPr>
        <w:br/>
      </w:r>
      <w:r>
        <w:rPr>
          <w:rFonts w:hint="eastAsia"/>
        </w:rPr>
        <w:t>　　　　一、竹炭的使用方法</w:t>
      </w:r>
      <w:r>
        <w:rPr>
          <w:rFonts w:hint="eastAsia"/>
        </w:rPr>
        <w:br/>
      </w:r>
      <w:r>
        <w:rPr>
          <w:rFonts w:hint="eastAsia"/>
        </w:rPr>
        <w:t>　　　　二、竹炭、竹醋液的应用</w:t>
      </w:r>
      <w:r>
        <w:rPr>
          <w:rFonts w:hint="eastAsia"/>
        </w:rPr>
        <w:br/>
      </w:r>
      <w:r>
        <w:rPr>
          <w:rFonts w:hint="eastAsia"/>
        </w:rPr>
        <w:t>　　　　三、竹炭在全球的应用</w:t>
      </w:r>
      <w:r>
        <w:rPr>
          <w:rFonts w:hint="eastAsia"/>
        </w:rPr>
        <w:br/>
      </w:r>
      <w:r>
        <w:rPr>
          <w:rFonts w:hint="eastAsia"/>
        </w:rPr>
        <w:t>　　第四节 炭养文化及对对产业发展的影响分析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2010-2011年世界竹炭纺织品产业运行透析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一、竹炭制品国内国外市场对比分析</w:t>
      </w:r>
      <w:r>
        <w:rPr>
          <w:rFonts w:hint="eastAsia"/>
        </w:rPr>
        <w:br/>
      </w:r>
      <w:r>
        <w:rPr>
          <w:rFonts w:hint="eastAsia"/>
        </w:rPr>
        <w:t>　　　　二、竹炭纺织品行业市场分析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2010-2011年世界竹炭纺织品行业主要国家运行状况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一、美国阿尔卑斯竹炭远红外针织护踝分析</w:t>
      </w:r>
      <w:r>
        <w:rPr>
          <w:rFonts w:hint="eastAsia"/>
        </w:rPr>
        <w:br/>
      </w:r>
      <w:r>
        <w:rPr>
          <w:rFonts w:hint="eastAsia"/>
        </w:rPr>
        <w:t>　　　　二、日本爱慕纳米竹炭雕塑美体内衣</w:t>
      </w:r>
      <w:r>
        <w:rPr>
          <w:rFonts w:hint="eastAsia"/>
        </w:rPr>
        <w:br/>
      </w:r>
      <w:r>
        <w:rPr>
          <w:rFonts w:hint="eastAsia"/>
        </w:rPr>
        <w:t>　　　　三、新加坡竹炭纺织品分析</w:t>
      </w:r>
      <w:r>
        <w:rPr>
          <w:rFonts w:hint="eastAsia"/>
        </w:rPr>
        <w:br/>
      </w:r>
      <w:r>
        <w:rPr>
          <w:rFonts w:hint="eastAsia"/>
        </w:rPr>
        <w:t>　　第三节 2011-2015年世界竹炭纺织品行业发展趋势预测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2010-2011年中国竹炭纺织品行业相关政策和标准分析</w:t>
      </w:r>
      <w:r>
        <w:rPr>
          <w:rFonts w:hint="eastAsia"/>
        </w:rPr>
        <w:br/>
      </w:r>
      <w:r>
        <w:rPr>
          <w:rFonts w:hint="eastAsia"/>
        </w:rPr>
        <w:t>　　第一节 2010-2011年中国家用纺织品现行标准分析</w:t>
      </w:r>
      <w:r>
        <w:rPr>
          <w:rFonts w:hint="eastAsia"/>
        </w:rPr>
        <w:br/>
      </w:r>
      <w:r>
        <w:rPr>
          <w:rFonts w:hint="eastAsia"/>
        </w:rPr>
        <w:t>　　　　一、国家确定鼓励发展高档纺织品</w:t>
      </w:r>
      <w:r>
        <w:rPr>
          <w:rFonts w:hint="eastAsia"/>
        </w:rPr>
        <w:br/>
      </w:r>
      <w:r>
        <w:rPr>
          <w:rFonts w:hint="eastAsia"/>
        </w:rPr>
        <w:t>　　　　二、纺织品行业发展规划对家纺行业的发展要求</w:t>
      </w:r>
      <w:r>
        <w:rPr>
          <w:rFonts w:hint="eastAsia"/>
        </w:rPr>
        <w:br/>
      </w:r>
      <w:r>
        <w:rPr>
          <w:rFonts w:hint="eastAsia"/>
        </w:rPr>
        <w:t>　　　　三、家纺行业出口配额制度分析</w:t>
      </w:r>
      <w:r>
        <w:rPr>
          <w:rFonts w:hint="eastAsia"/>
        </w:rPr>
        <w:br/>
      </w:r>
      <w:r>
        <w:rPr>
          <w:rFonts w:hint="eastAsia"/>
        </w:rPr>
        <w:t>　　　　四、出口退税政策对家纺行业影响</w:t>
      </w:r>
      <w:r>
        <w:rPr>
          <w:rFonts w:hint="eastAsia"/>
        </w:rPr>
        <w:br/>
      </w:r>
      <w:r>
        <w:rPr>
          <w:rFonts w:hint="eastAsia"/>
        </w:rPr>
        <w:t>　　　　五、保健功能纺织品标准</w:t>
      </w:r>
      <w:r>
        <w:rPr>
          <w:rFonts w:hint="eastAsia"/>
        </w:rPr>
        <w:br/>
      </w:r>
      <w:r>
        <w:rPr>
          <w:rFonts w:hint="eastAsia"/>
        </w:rPr>
        <w:t>　　第二节 2010-2011年中国家纺行业产品质量标准分析</w:t>
      </w:r>
      <w:r>
        <w:rPr>
          <w:rFonts w:hint="eastAsia"/>
        </w:rPr>
        <w:br/>
      </w:r>
      <w:r>
        <w:rPr>
          <w:rFonts w:hint="eastAsia"/>
        </w:rPr>
        <w:t>　　　　一、甲醛限量标准规定</w:t>
      </w:r>
      <w:r>
        <w:rPr>
          <w:rFonts w:hint="eastAsia"/>
        </w:rPr>
        <w:br/>
      </w:r>
      <w:r>
        <w:rPr>
          <w:rFonts w:hint="eastAsia"/>
        </w:rPr>
        <w:t>　　　　二、产品使用说明标准</w:t>
      </w:r>
      <w:r>
        <w:rPr>
          <w:rFonts w:hint="eastAsia"/>
        </w:rPr>
        <w:br/>
      </w:r>
      <w:r>
        <w:rPr>
          <w:rFonts w:hint="eastAsia"/>
        </w:rPr>
        <w:t>　　　　三、被褥内填料符合卫生标准</w:t>
      </w:r>
      <w:r>
        <w:rPr>
          <w:rFonts w:hint="eastAsia"/>
        </w:rPr>
        <w:br/>
      </w:r>
      <w:r>
        <w:rPr>
          <w:rFonts w:hint="eastAsia"/>
        </w:rPr>
        <w:t>　　　　四、国际市场家纺产品进口强制性标准</w:t>
      </w:r>
      <w:r>
        <w:rPr>
          <w:rFonts w:hint="eastAsia"/>
        </w:rPr>
        <w:br/>
      </w:r>
      <w:r>
        <w:rPr>
          <w:rFonts w:hint="eastAsia"/>
        </w:rPr>
        <w:t>　　第三节 2010-2011年中国市场对生态纺织品的技术要求分析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2010-2011年中国竹炭纺织品产业运行新形势</w:t>
      </w:r>
      <w:r>
        <w:rPr>
          <w:rFonts w:hint="eastAsia"/>
        </w:rPr>
        <w:br/>
      </w:r>
      <w:r>
        <w:rPr>
          <w:rFonts w:hint="eastAsia"/>
        </w:rPr>
        <w:t>　　第一节 2010-2011年中国竹炭纺织品现状综述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一、竹炭纺织品行业特点分析</w:t>
      </w:r>
      <w:r>
        <w:rPr>
          <w:rFonts w:hint="eastAsia"/>
        </w:rPr>
        <w:br/>
      </w:r>
      <w:r>
        <w:rPr>
          <w:rFonts w:hint="eastAsia"/>
        </w:rPr>
        <w:t>　　　　二、中国台湾竹炭纤维纺织品技术</w:t>
      </w:r>
      <w:r>
        <w:rPr>
          <w:rFonts w:hint="eastAsia"/>
        </w:rPr>
        <w:br/>
      </w:r>
      <w:r>
        <w:rPr>
          <w:rFonts w:hint="eastAsia"/>
        </w:rPr>
        <w:t>　　　　三、竹炭在纺织品开发中的应用</w:t>
      </w:r>
      <w:r>
        <w:rPr>
          <w:rFonts w:hint="eastAsia"/>
        </w:rPr>
        <w:br/>
      </w:r>
      <w:r>
        <w:rPr>
          <w:rFonts w:hint="eastAsia"/>
        </w:rPr>
        <w:t>　　　　四、竹炭功能性纺织品获科技成果</w:t>
      </w:r>
      <w:r>
        <w:rPr>
          <w:rFonts w:hint="eastAsia"/>
        </w:rPr>
        <w:br/>
      </w:r>
      <w:r>
        <w:rPr>
          <w:rFonts w:hint="eastAsia"/>
        </w:rPr>
        <w:t>　　第二节 2010-2011年中国竹炭纺织品市场运行动态分析</w:t>
      </w:r>
      <w:r>
        <w:rPr>
          <w:rFonts w:hint="eastAsia"/>
        </w:rPr>
        <w:br/>
      </w:r>
      <w:r>
        <w:rPr>
          <w:rFonts w:hint="eastAsia"/>
        </w:rPr>
        <w:t>　　　　一、竹炭纺织品供给分析</w:t>
      </w:r>
      <w:r>
        <w:rPr>
          <w:rFonts w:hint="eastAsia"/>
        </w:rPr>
        <w:br/>
      </w:r>
      <w:r>
        <w:rPr>
          <w:rFonts w:hint="eastAsia"/>
        </w:rPr>
        <w:t>　　　　二、竹炭纺织品市场需求分析</w:t>
      </w:r>
      <w:r>
        <w:rPr>
          <w:rFonts w:hint="eastAsia"/>
        </w:rPr>
        <w:br/>
      </w:r>
      <w:r>
        <w:rPr>
          <w:rFonts w:hint="eastAsia"/>
        </w:rPr>
        <w:t>　　　　三、影响竹炭纺织品市场供需的因素分析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2010-2011年中国竹炭纺织品产业发展存在问题分析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2010-2011年中国竹炭纺织品行业市场竞争格局分析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2010-2011年中国竹炭纺织品产业竞争现状分析</w:t>
      </w:r>
      <w:r>
        <w:rPr>
          <w:rFonts w:hint="eastAsia"/>
        </w:rPr>
        <w:br/>
      </w:r>
      <w:r>
        <w:rPr>
          <w:rFonts w:hint="eastAsia"/>
        </w:rPr>
        <w:t>　　　　一、竹炭纺织品行业竞争力分析</w:t>
      </w:r>
      <w:r>
        <w:rPr>
          <w:rFonts w:hint="eastAsia"/>
        </w:rPr>
        <w:br/>
      </w:r>
      <w:r>
        <w:rPr>
          <w:rFonts w:hint="eastAsia"/>
        </w:rPr>
        <w:t>　　　　二、竹炭纺织品开发技术竞争分析</w:t>
      </w:r>
      <w:r>
        <w:rPr>
          <w:rFonts w:hint="eastAsia"/>
        </w:rPr>
        <w:br/>
      </w:r>
      <w:r>
        <w:rPr>
          <w:rFonts w:hint="eastAsia"/>
        </w:rPr>
        <w:t>　　　　三、竹炭纺织品成本竞争分析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2010-2011年中国竹炭纺织品行业集中度分析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一、竹炭纺织品市场集中度分析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二、竹炭纺织品区域集中度分析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2010-2011年中国竹炭纺织品企业提升竞争力策略分析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2010-2011年中过竹炭纺织品重业竞争性财务指标分析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南通市信友纺织有限公司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安吉县建中竹炭制品有限公司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2010-2011年中国纺织品行业市场运行态势</w:t>
      </w:r>
      <w:r>
        <w:rPr>
          <w:rFonts w:hint="eastAsia"/>
        </w:rPr>
        <w:br/>
      </w:r>
      <w:r>
        <w:rPr>
          <w:rFonts w:hint="eastAsia"/>
        </w:rPr>
        <w:t>　　第一节 2010-2011年中国纺织品行业发展现状</w:t>
      </w:r>
      <w:r>
        <w:rPr>
          <w:rFonts w:hint="eastAsia"/>
        </w:rPr>
        <w:br/>
      </w:r>
      <w:r>
        <w:rPr>
          <w:rFonts w:hint="eastAsia"/>
        </w:rPr>
        <w:t>　　　　一、中国纺织业主要经济指标分析</w:t>
      </w:r>
      <w:r>
        <w:rPr>
          <w:rFonts w:hint="eastAsia"/>
        </w:rPr>
        <w:br/>
      </w:r>
      <w:r>
        <w:rPr>
          <w:rFonts w:hint="eastAsia"/>
        </w:rPr>
        <w:t>　　　　二、2010-2011年中国纺织品制造行业运行情况</w:t>
      </w:r>
      <w:r>
        <w:rPr>
          <w:rFonts w:hint="eastAsia"/>
        </w:rPr>
        <w:br/>
      </w:r>
      <w:r>
        <w:rPr>
          <w:rFonts w:hint="eastAsia"/>
        </w:rPr>
        <w:t>　　　　三、推动纺织业发展关键的举措</w:t>
      </w:r>
      <w:r>
        <w:rPr>
          <w:rFonts w:hint="eastAsia"/>
        </w:rPr>
        <w:br/>
      </w:r>
      <w:r>
        <w:rPr>
          <w:rFonts w:hint="eastAsia"/>
        </w:rPr>
        <w:t>　　第二节 2010-2011年中国纺织品行业市场状况</w:t>
      </w:r>
      <w:r>
        <w:rPr>
          <w:rFonts w:hint="eastAsia"/>
        </w:rPr>
        <w:br/>
      </w:r>
      <w:r>
        <w:rPr>
          <w:rFonts w:hint="eastAsia"/>
        </w:rPr>
        <w:t>　　　　一、2010-2011年中国纺织业竞争格局分析</w:t>
      </w:r>
      <w:r>
        <w:rPr>
          <w:rFonts w:hint="eastAsia"/>
        </w:rPr>
        <w:br/>
      </w:r>
      <w:r>
        <w:rPr>
          <w:rFonts w:hint="eastAsia"/>
        </w:rPr>
        <w:t>　　　　二、2010-2011年中国纺织业竞争新特点分析</w:t>
      </w:r>
      <w:r>
        <w:rPr>
          <w:rFonts w:hint="eastAsia"/>
        </w:rPr>
        <w:br/>
      </w:r>
      <w:r>
        <w:rPr>
          <w:rFonts w:hint="eastAsia"/>
        </w:rPr>
        <w:t>　　　　三、2010-2011年中国纺织业上市企业发展环境及走势影响分析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第三节 2011-2015年中国纺织品行业发展趋势分析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2010-2011年中国竹炭产业市场运行动态分析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2010-2011年中国竹炭产业市场供给概况</w:t>
      </w:r>
      <w:r>
        <w:rPr>
          <w:rFonts w:hint="eastAsia"/>
        </w:rPr>
        <w:br/>
      </w:r>
      <w:r>
        <w:rPr>
          <w:rFonts w:hint="eastAsia"/>
        </w:rPr>
        <w:t>　　　　一、竹炭生产现状分析</w:t>
      </w:r>
      <w:r>
        <w:rPr>
          <w:rFonts w:hint="eastAsia"/>
        </w:rPr>
        <w:br/>
      </w:r>
      <w:r>
        <w:rPr>
          <w:rFonts w:hint="eastAsia"/>
        </w:rPr>
        <w:t>　　　　二、国内竹炭企业规模越来越大</w:t>
      </w:r>
      <w:r>
        <w:rPr>
          <w:rFonts w:hint="eastAsia"/>
        </w:rPr>
        <w:br/>
      </w:r>
      <w:r>
        <w:rPr>
          <w:rFonts w:hint="eastAsia"/>
        </w:rPr>
        <w:t>　　　　三、影响竹炭市场供给的因素分析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2010-2011年中国竹炭产业需求分析</w:t>
      </w:r>
      <w:r>
        <w:rPr>
          <w:rFonts w:hint="eastAsia"/>
        </w:rPr>
        <w:br/>
      </w:r>
      <w:r>
        <w:rPr>
          <w:rFonts w:hint="eastAsia"/>
        </w:rPr>
        <w:t>　　　　一、竹炭纤维需求分析</w:t>
      </w:r>
      <w:r>
        <w:rPr>
          <w:rFonts w:hint="eastAsia"/>
        </w:rPr>
        <w:br/>
      </w:r>
      <w:r>
        <w:rPr>
          <w:rFonts w:hint="eastAsia"/>
        </w:rPr>
        <w:t>　　　　二、竹炭市场销售情况分析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三、影响竹炭产业需求的因素分析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2010-2011年中国竹炭产业进出口贸易分析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2011-2015年中国竹炭纺织品行业发展前景展望分析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2011-2015年中国竹炭纺织品行业预测分析</w:t>
      </w:r>
      <w:r>
        <w:rPr>
          <w:rFonts w:hint="eastAsia"/>
        </w:rPr>
        <w:br/>
      </w:r>
      <w:r>
        <w:rPr>
          <w:rFonts w:hint="eastAsia"/>
        </w:rPr>
        <w:t>　　　　一、竹炭纺织品发展方向分析</w:t>
      </w:r>
      <w:r>
        <w:rPr>
          <w:rFonts w:hint="eastAsia"/>
        </w:rPr>
        <w:br/>
      </w:r>
      <w:r>
        <w:rPr>
          <w:rFonts w:hint="eastAsia"/>
        </w:rPr>
        <w:t>　　　　二、竹炭纺织品技术走势分析</w:t>
      </w:r>
      <w:r>
        <w:rPr>
          <w:rFonts w:hint="eastAsia"/>
        </w:rPr>
        <w:br/>
      </w:r>
      <w:r>
        <w:rPr>
          <w:rFonts w:hint="eastAsia"/>
        </w:rPr>
        <w:t>　　　　三、竹炭纺织品价格预测分析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2011-2015年中国竹炭纺织品行业市场预测分析</w:t>
      </w:r>
      <w:r>
        <w:rPr>
          <w:rFonts w:hint="eastAsia"/>
        </w:rPr>
        <w:br/>
      </w:r>
      <w:r>
        <w:rPr>
          <w:rFonts w:hint="eastAsia"/>
        </w:rPr>
        <w:t>　　　　一、竹炭纺织品供给预测分析</w:t>
      </w:r>
      <w:r>
        <w:rPr>
          <w:rFonts w:hint="eastAsia"/>
        </w:rPr>
        <w:br/>
      </w:r>
      <w:r>
        <w:rPr>
          <w:rFonts w:hint="eastAsia"/>
        </w:rPr>
        <w:t>　　　　二、竹炭纺织品行业需求预测分析</w:t>
      </w:r>
      <w:r>
        <w:rPr>
          <w:rFonts w:hint="eastAsia"/>
        </w:rPr>
        <w:br/>
      </w:r>
      <w:r>
        <w:rPr>
          <w:rFonts w:hint="eastAsia"/>
        </w:rPr>
        <w:t>　　　　三、竹炭纺织品市场竞争格局预测分析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2011-2015年中国竹炭纺织品行业市场盈利预测分析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2011-2015年中国竹炭纺织品行业投资商机与风险预警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2011-2015年中国竹炭纺织品行业投资环境分析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2011-2015年中国竹炭纺织品行业投资机会分析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一、行业拥有资源与能力</w:t>
      </w:r>
      <w:r>
        <w:rPr>
          <w:rFonts w:hint="eastAsia"/>
        </w:rPr>
        <w:br/>
      </w:r>
      <w:r>
        <w:rPr>
          <w:rFonts w:hint="eastAsia"/>
        </w:rPr>
        <w:t>　　　　二、面临投资机遇</w:t>
      </w:r>
      <w:r>
        <w:rPr>
          <w:rFonts w:hint="eastAsia"/>
        </w:rPr>
        <w:br/>
      </w:r>
      <w:r>
        <w:rPr>
          <w:rFonts w:hint="eastAsia"/>
        </w:rPr>
        <w:t>　　第三节 2011-2015年中国竹炭纺织品行业投资风险分析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中-智-林－权威专家组投资指导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南通市信友纺织有限公司主要经济指标走势图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南通市信友纺织有限公司成长能力指标走势图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浙江卖炭翁生态开发有限公司成长能力指标走势图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遂昌县文照竹炭有限公司负债情况图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遂昌县文照竹炭有限公司成长能力指标走势图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临湘市沈君炭仙有限公司负债情况图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安吉县建中竹炭制品有限公司成长能力指标走势图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2007-2011年2月中国纺织行业企业数量及增长率分析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2011-2015年中国竹炭纺织品供给预测分析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2011-2015年中国竹炭纺织品行业需求预测分析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2011-2015年中国竹炭纺织品行业市场盈利预测分析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8822f65c4ee5" w:history="1">
        <w:r>
          <w:rPr>
            <w:rStyle w:val="Hyperlink"/>
          </w:rPr>
          <w:t>2011-2015年中国竹炭纺织品市场前景预测与投资前景预测报告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e8822f65c4ee5" w:history="1">
        <w:r>
          <w:rPr>
            <w:rStyle w:val="Hyperlink"/>
          </w:rPr>
          <w:t>https://www.20087.com/2011-03/R_2011_2015zhutanfangzhipinshichangqia.html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1d88f2cb4434f" w:history="1">
      <w:r>
        <w:rPr>
          <w:rStyle w:val="Hyperlink"/>
        </w:rPr>
        <w:t>2011-2015年中国竹炭纺织品市场前景预测与投资前景预测报告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utanfangzhipinshichangqia.html" TargetMode="External" Id="R730e8822f65c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utanfangzhipinshichangqia.html" TargetMode="External" Id="R6431d88f2cb4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2011-03-31T00:28:00Z</dcterms:created>
  <dcterms:modified xsi:type="dcterms:W3CDTF">2011-03-31T01:28:00Z</dcterms:modified>
  <dc:subject>2011-2015年中国竹炭纺织品市场前景预测与投资前景预测报告</dc:subject>
  <dc:title>2011-2015年中国竹炭纺织品市场前景预测与投资前景预测报告</dc:title>
  <cp:keywords>2011-2015年中国竹炭纺织品市场前景预测与投资前景预测报告</cp:keywords>
  <dc:description>2011-2015年中国竹炭纺织品市场前景预测与投资前景预测报告</dc:description>
</cp:coreProperties>
</file>