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0dce61c7c4ca3" w:history="1">
              <w:r>
                <w:rPr>
                  <w:rStyle w:val="Hyperlink"/>
                </w:rPr>
                <w:t>2011-2016年中国铁路专用设备及器材、配件制造市场供需分析及前景预测研究报告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0dce61c7c4ca3" w:history="1">
              <w:r>
                <w:rPr>
                  <w:rStyle w:val="Hyperlink"/>
                </w:rPr>
                <w:t>2011-2016年中国铁路专用设备及器材、配件制造市场供需分析及前景预测研究报告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0dce61c7c4ca3" w:history="1">
                <w:r>
                  <w:rPr>
                    <w:rStyle w:val="Hyperlink"/>
                  </w:rPr>
                  <w:t>https://www.20087.com/2011-03/R_2011_2016tieluzhuanyongshebeijiqicai307.html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铁路专用设备及器材、配件制造行业特性</w:t>
      </w:r>
      <w:r>
        <w:rPr>
          <w:rFonts w:hint="eastAsia"/>
        </w:rPr>
        <w:br/>
      </w:r>
      <w:r>
        <w:rPr>
          <w:rFonts w:hint="eastAsia"/>
        </w:rPr>
        <w:t>第二章 国际铁路专用设备及器材、配件制造市场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第一节 国际铁路专用设备及器材、配件制造市场规模</w:t>
      </w:r>
      <w:r>
        <w:rPr>
          <w:rFonts w:hint="eastAsia"/>
        </w:rPr>
        <w:br/>
      </w:r>
      <w:r>
        <w:rPr>
          <w:rFonts w:hint="eastAsia"/>
        </w:rPr>
        <w:t>　　第二节 国际铁路专用设备及器材、配件制造市场供需</w:t>
      </w:r>
      <w:r>
        <w:rPr>
          <w:rFonts w:hint="eastAsia"/>
        </w:rPr>
        <w:br/>
      </w:r>
      <w:r>
        <w:rPr>
          <w:rFonts w:hint="eastAsia"/>
        </w:rPr>
        <w:t>　　　　一、国际铁路专用设备及器材、配件制造市场供给分析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二、国际铁路专用设备及器材、配件制造市场需求分析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三、国际铁路专用设备及器材、配件制造市场供需预测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国际铁路专用设备及器材、配件制造企业</w:t>
      </w:r>
      <w:r>
        <w:rPr>
          <w:rFonts w:hint="eastAsia"/>
        </w:rPr>
        <w:br/>
      </w:r>
      <w:r>
        <w:rPr>
          <w:rFonts w:hint="eastAsia"/>
        </w:rPr>
        <w:t>　　　　一、国际主要铁路专用设备及器材、配件制造企业</w:t>
      </w:r>
      <w:r>
        <w:rPr>
          <w:rFonts w:hint="eastAsia"/>
        </w:rPr>
        <w:br/>
      </w:r>
      <w:r>
        <w:rPr>
          <w:rFonts w:hint="eastAsia"/>
        </w:rPr>
        <w:t>　　　　二、国际铁路专用设备及器材、配件制造企业优势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一、美国铁路专用设备及器材、配件制造市场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二、德国铁路专用设备及器材、配件制造市场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三、英国铁路专用设备及器材、配件制造市场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四、法国铁路专用设备及器材、配件制造市场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　　五、日本铁路专用设备及器材、配件制造市场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中国铁路专用设备及器材、配件制造市场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中国铁路专用设备及器材、配件制造区域集中度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中国铁路专用设备及器材、配件制造市场供需分析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一、中国铁路专用设备及器材、配件制造市场需求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2010年中国铁路专用设备及器材、配件制造市场走势</w:t>
      </w:r>
      <w:r>
        <w:rPr>
          <w:rFonts w:hint="eastAsia"/>
        </w:rPr>
        <w:br/>
      </w:r>
      <w:r>
        <w:rPr>
          <w:rFonts w:hint="eastAsia"/>
        </w:rPr>
        <w:t>　　第六节 中国铁路专用设备及器材、配件制造发展问题与对策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铁路专用设备及器材、配件制造行业经营现状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2010年1-10月铁路专用设备及器材、配件制造行业偿债能力分析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2010年1-10月铁路专用设备及器材、配件制造行业盈利能力分析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2010年1-10月铁路专用设备及器材、配件制造行业发展能力分析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2010年1-10月铁路专用设备及器材、配件制造行业资产及变化趋势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2010年1-10月铁路专用设备及器材、配件制造行业负债及变化趋势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2010年1-10月铁路专用设备及器材、配件制造行业销售及变化趋势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一、2010年1-10月铁路专用设备及器材、配件制造行业销售收入及变化趋势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二、2010年1-10月铁路专用设备及器材、配件制造行业销售成本及变化趋势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三、2010年1-10月铁路专用设备及器材、配件制造行业销售税金及变化趋势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2010年1-10月铁路专用设备及器材、配件制造行业费用及变化趋势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一、2010年1-10月铁路专用设备及器材、配件制造行业管理费用及变化趋势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二、2010年1-10月铁路专用设备及器材、配件制造行业财务费用及变化趋势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2010年1-10月铁路专用设备及器材、配件制造行业企业数量及变化趋势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中国铁路专用设备及器材、配件制造进口贸易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三、2010年1-10月中国铁路专用设备及器材、配件制造主要省市进口量及变化趋势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中国铁路专用设备及器材、配件制造出口贸易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三、2010年1-10月中国铁路专用设备及器材、配件制造主要省市出口量及变化趋势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一、2010年1-10月中国铁路专用设备及器材、配件制造出口量及变化趋势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二、2010年1-10月中国铁路专用设备及器材、配件制造主要省市出口量及变化趋势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2010年1-10月中国铁路专用设备及器材、配件制造生产能力及变化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2010年1-10月铁路专用设备及器材、配件制造细分市场分析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2010年1-10月铁路专用设备及器材、配件制造行业上游产业分析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2010年1-10月铁路专用设备及器材、配件制造行业下游产业分析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二、2010年1-10月华东地区铁路专用设备及器材、配件制造成长性及变化趋势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三、2010年1-10月华东地区铁路专用设备及器材、配件制造经营能力及变化趋势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四、2010年1-10月华东地区铁路专用设备及器材、配件制造盈利能力及变化趋势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五、2010年1-10月华东地区铁路专用设备及器材、配件制造偿债能力及变化趋势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2010年1-10月西部地区铁路专用设备及器材、配件制造行业生产能力及变化趋势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2010年1-10月西部地区铁路专用设备及器材、配件制造行业对外贸易及变化趋势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2010年1-10月铁路专用设备及器材、配件制造竞争格局分析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2010年1-10月铁路专用设备及器材、配件制造企业竞争策略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2010年1-10月铁路专用设备及器材、配件制造优势企业分析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铁路专用设备及器材、配件制造行业投资及进入壁垒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2009-2010年铁路专用设备及器材、配件制造行业投资情况分析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一、2009-2010年铁路专用设备及器材、配件制造总体投资及结构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二、2009-2010年铁路专用设备及器材、配件制造投资规模情况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进入铁路专用设备及器材、配件制造行业的主要障碍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铁路专用设备及器材、配件制造行业投资环境分析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2011-2015年铁路专用设备及器材、配件制造行业发展预测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2011-2015年国际铁路专用设备及器材、配件制造市场预测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2011-2015年国内铁路专用设备及器材、配件制造市场预测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一、2011-2015年国内铁路专用设备及器材、配件制造行业产值预测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二、2011-2015年国内铁路专用设备及器材、配件制造市场需求前景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三、2011-2015年国内铁路专用设备及器材、配件制造行业投资预测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四、2011-2015年国内铁路专用设备及器材、配件制造行业盈利预测</w:t>
      </w:r>
      <w:r>
        <w:rPr>
          <w:rFonts w:hint="eastAsia"/>
        </w:rPr>
        <w:br/>
      </w:r>
      <w:r>
        <w:rPr>
          <w:rFonts w:hint="eastAsia"/>
        </w:rPr>
        <w:t>　　第三节 中智⋅林：2011-2015年国内铁路专用设备及器材、配件制造细分市场预测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0dce61c7c4ca3" w:history="1">
        <w:r>
          <w:rPr>
            <w:rStyle w:val="Hyperlink"/>
          </w:rPr>
          <w:t>2011-2016年中国铁路专用设备及器材、配件制造市场供需分析及前景预测研究报告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0dce61c7c4ca3" w:history="1">
        <w:r>
          <w:rPr>
            <w:rStyle w:val="Hyperlink"/>
          </w:rPr>
          <w:t>https://www.20087.com/2011-03/R_2011_2016tieluzhuanyongshebeijiqicai307.html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3706d7b84032" w:history="1">
      <w:r>
        <w:rPr>
          <w:rStyle w:val="Hyperlink"/>
        </w:rPr>
        <w:t>2011-2016年中国铁路专用设备及器材、配件制造市场供需分析及前景预测研究报告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tieluzhuanyongshebeijiqicai307.html" TargetMode="External" Id="R80d0dce61c7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tieluzhuanyongshebeijiqicai307.html" TargetMode="External" Id="Rbcba3706d7b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2011-03-06T04:48:00Z</dcterms:created>
  <dcterms:modified xsi:type="dcterms:W3CDTF">2011-03-06T05:48:00Z</dcterms:modified>
  <dc:subject>2011-2016年中国铁路专用设备及器材、配件制造市场供需分析及前景预测研究报告</dc:subject>
  <dc:title>2011-2016年中国铁路专用设备及器材、配件制造市场供需分析及前景预测研究报告</dc:title>
  <cp:keywords>2011-2016年中国铁路专用设备及器材、配件制造市场供需分析及前景预测研究报告</cp:keywords>
  <dc:description>2011-2016年中国铁路专用设备及器材、配件制造市场供需分析及前景预测研究报告</dc:description>
</cp:coreProperties>
</file>