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6a82106834026" w:history="1">
              <w:r>
                <w:rPr>
                  <w:rStyle w:val="Hyperlink"/>
                </w:rPr>
                <w:t>2008-2009马来酸桂哌齐特行业市场深度研究分析报告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6a82106834026" w:history="1">
              <w:r>
                <w:rPr>
                  <w:rStyle w:val="Hyperlink"/>
                </w:rPr>
                <w:t>2008-2009马来酸桂哌齐特行业市场深度研究分析报告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6a82106834026" w:history="1">
                <w:r>
                  <w:rPr>
                    <w:rStyle w:val="Hyperlink"/>
                  </w:rPr>
                  <w:t>https://www.20087.com/2011-04/R_2008_2009malaisuanguizuoqitexingyesh.html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马来酸桂哌齐特概述</w:t>
      </w:r>
      <w:r>
        <w:rPr>
          <w:rFonts w:hint="eastAsia"/>
        </w:rPr>
        <w:br/>
      </w:r>
      <w:r>
        <w:rPr>
          <w:rFonts w:hint="eastAsia"/>
        </w:rPr>
        <w:t>　　第一节 马来酸桂哌齐特定义及介绍</w:t>
      </w:r>
      <w:r>
        <w:rPr>
          <w:rFonts w:hint="eastAsia"/>
        </w:rPr>
        <w:br/>
      </w:r>
      <w:r>
        <w:rPr>
          <w:rFonts w:hint="eastAsia"/>
        </w:rPr>
        <w:t>　　第二节 马来酸桂哌齐特概述及用途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马来酸桂哌齐特技术发展趋势及行业发展现状</w:t>
      </w:r>
      <w:r>
        <w:rPr>
          <w:rFonts w:hint="eastAsia"/>
        </w:rPr>
        <w:br/>
      </w:r>
      <w:r>
        <w:rPr>
          <w:rFonts w:hint="eastAsia"/>
        </w:rPr>
        <w:t>　　第一节 马来酸桂哌齐特市场发展现状与趋势</w:t>
      </w:r>
      <w:r>
        <w:rPr>
          <w:rFonts w:hint="eastAsia"/>
        </w:rPr>
        <w:br/>
      </w:r>
      <w:r>
        <w:rPr>
          <w:rFonts w:hint="eastAsia"/>
        </w:rPr>
        <w:t>　　　　一、马来酸桂哌齐特生产总体情况</w:t>
      </w:r>
      <w:r>
        <w:rPr>
          <w:rFonts w:hint="eastAsia"/>
        </w:rPr>
        <w:br/>
      </w:r>
      <w:r>
        <w:rPr>
          <w:rFonts w:hint="eastAsia"/>
        </w:rPr>
        <w:t>　　　　二、马来酸桂哌齐特产品销售情况</w:t>
      </w:r>
      <w:r>
        <w:rPr>
          <w:rFonts w:hint="eastAsia"/>
        </w:rPr>
        <w:br/>
      </w:r>
      <w:r>
        <w:rPr>
          <w:rFonts w:hint="eastAsia"/>
        </w:rPr>
        <w:t>　　　　三、马来酸桂哌齐特行业供给平衡分析</w:t>
      </w:r>
      <w:r>
        <w:rPr>
          <w:rFonts w:hint="eastAsia"/>
        </w:rPr>
        <w:br/>
      </w:r>
      <w:r>
        <w:rPr>
          <w:rFonts w:hint="eastAsia"/>
        </w:rPr>
        <w:t>　　　　四、马来酸桂哌齐特行业供需分析</w:t>
      </w:r>
      <w:r>
        <w:rPr>
          <w:rFonts w:hint="eastAsia"/>
        </w:rPr>
        <w:br/>
      </w:r>
      <w:r>
        <w:rPr>
          <w:rFonts w:hint="eastAsia"/>
        </w:rPr>
        <w:t>　　第二节 马来酸桂哌齐特技术发展现状与趋势</w:t>
      </w:r>
      <w:r>
        <w:rPr>
          <w:rFonts w:hint="eastAsia"/>
        </w:rPr>
        <w:br/>
      </w:r>
      <w:r>
        <w:rPr>
          <w:rFonts w:hint="eastAsia"/>
        </w:rPr>
        <w:t>　　　　一、马来酸桂哌齐特行业技术发展现状</w:t>
      </w:r>
      <w:r>
        <w:rPr>
          <w:rFonts w:hint="eastAsia"/>
        </w:rPr>
        <w:br/>
      </w:r>
      <w:r>
        <w:rPr>
          <w:rFonts w:hint="eastAsia"/>
        </w:rPr>
        <w:t>　　　　二、马来酸桂哌齐特制约行业技术发展因素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三、马来酸桂哌齐特技术未来发展方向</w:t>
      </w:r>
      <w:r>
        <w:rPr>
          <w:rFonts w:hint="eastAsia"/>
        </w:rPr>
        <w:br/>
      </w:r>
      <w:r>
        <w:rPr>
          <w:rFonts w:hint="eastAsia"/>
        </w:rPr>
        <w:t>　　第三节 马来酸桂哌齐特产业竞争态势与布局</w:t>
      </w:r>
      <w:r>
        <w:rPr>
          <w:rFonts w:hint="eastAsia"/>
        </w:rPr>
        <w:br/>
      </w:r>
      <w:r>
        <w:rPr>
          <w:rFonts w:hint="eastAsia"/>
        </w:rPr>
        <w:t>　　　　一、马来酸桂哌齐特产业分布现状</w:t>
      </w:r>
      <w:r>
        <w:rPr>
          <w:rFonts w:hint="eastAsia"/>
        </w:rPr>
        <w:br/>
      </w:r>
      <w:r>
        <w:rPr>
          <w:rFonts w:hint="eastAsia"/>
        </w:rPr>
        <w:t>　　　　二、马来酸桂哌齐特产业链厂商构成</w:t>
      </w:r>
      <w:r>
        <w:rPr>
          <w:rFonts w:hint="eastAsia"/>
        </w:rPr>
        <w:br/>
      </w:r>
      <w:r>
        <w:rPr>
          <w:rFonts w:hint="eastAsia"/>
        </w:rPr>
        <w:t>　　　　三、马来酸桂哌齐特企业竞争格局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马来酸桂哌齐特国内市场综述</w:t>
      </w:r>
      <w:r>
        <w:rPr>
          <w:rFonts w:hint="eastAsia"/>
        </w:rPr>
        <w:br/>
      </w:r>
      <w:r>
        <w:rPr>
          <w:rFonts w:hint="eastAsia"/>
        </w:rPr>
        <w:t>　　第一节 马来酸桂哌齐特市场状况分析及预测</w:t>
      </w:r>
      <w:r>
        <w:rPr>
          <w:rFonts w:hint="eastAsia"/>
        </w:rPr>
        <w:br/>
      </w:r>
      <w:r>
        <w:rPr>
          <w:rFonts w:hint="eastAsia"/>
        </w:rPr>
        <w:t>　　第二节 马来酸桂哌齐特产量及产能情况分析及预测</w:t>
      </w:r>
      <w:r>
        <w:rPr>
          <w:rFonts w:hint="eastAsia"/>
        </w:rPr>
        <w:br/>
      </w:r>
      <w:r>
        <w:rPr>
          <w:rFonts w:hint="eastAsia"/>
        </w:rPr>
        <w:t>　　第三节 马来酸桂哌齐特需求量情况分析及预测</w:t>
      </w:r>
      <w:r>
        <w:rPr>
          <w:rFonts w:hint="eastAsia"/>
        </w:rPr>
        <w:br/>
      </w:r>
      <w:r>
        <w:rPr>
          <w:rFonts w:hint="eastAsia"/>
        </w:rPr>
        <w:t>　　第四节 马来酸桂哌齐特产供需状况分析及预测</w:t>
      </w:r>
      <w:r>
        <w:rPr>
          <w:rFonts w:hint="eastAsia"/>
        </w:rPr>
        <w:br/>
      </w:r>
      <w:r>
        <w:rPr>
          <w:rFonts w:hint="eastAsia"/>
        </w:rPr>
        <w:t>　　第五节 马来酸桂哌齐特价格变动趋势分析及预测</w:t>
      </w:r>
      <w:r>
        <w:rPr>
          <w:rFonts w:hint="eastAsia"/>
        </w:rPr>
        <w:br/>
      </w:r>
      <w:r>
        <w:rPr>
          <w:rFonts w:hint="eastAsia"/>
        </w:rPr>
        <w:t>　　第六节 马来酸桂哌齐特进出口情况分析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马来酸桂哌齐特行业主要经济特性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　　　　2．产品发展背景</w:t>
      </w:r>
      <w:r>
        <w:rPr>
          <w:rFonts w:hint="eastAsia"/>
        </w:rPr>
        <w:br/>
      </w:r>
      <w:r>
        <w:rPr>
          <w:rFonts w:hint="eastAsia"/>
        </w:rPr>
        <w:t>　　　　　　3．产品原理</w:t>
      </w:r>
      <w:r>
        <w:rPr>
          <w:rFonts w:hint="eastAsia"/>
        </w:rPr>
        <w:br/>
      </w:r>
      <w:r>
        <w:rPr>
          <w:rFonts w:hint="eastAsia"/>
        </w:rPr>
        <w:t>　　　　　　4．重要零配件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三、所处生命周期的位置</w:t>
      </w:r>
      <w:r>
        <w:rPr>
          <w:rFonts w:hint="eastAsia"/>
        </w:rPr>
        <w:br/>
      </w:r>
      <w:r>
        <w:rPr>
          <w:rFonts w:hint="eastAsia"/>
        </w:rPr>
        <w:t>　　　　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　　　　2．行业生命周期的基本判断</w:t>
      </w:r>
      <w:r>
        <w:rPr>
          <w:rFonts w:hint="eastAsia"/>
        </w:rPr>
        <w:br/>
      </w:r>
      <w:r>
        <w:rPr>
          <w:rFonts w:hint="eastAsia"/>
        </w:rPr>
        <w:t>　　　　四、进入／退出难度</w:t>
      </w:r>
      <w:r>
        <w:rPr>
          <w:rFonts w:hint="eastAsia"/>
        </w:rPr>
        <w:br/>
      </w:r>
      <w:r>
        <w:rPr>
          <w:rFonts w:hint="eastAsia"/>
        </w:rPr>
        <w:t>　　　　　　1．市场进入壁垒</w:t>
      </w:r>
      <w:r>
        <w:rPr>
          <w:rFonts w:hint="eastAsia"/>
        </w:rPr>
        <w:br/>
      </w:r>
      <w:r>
        <w:rPr>
          <w:rFonts w:hint="eastAsia"/>
        </w:rPr>
        <w:t>　　　　　　2．可以选择不同方式进入</w:t>
      </w:r>
      <w:r>
        <w:rPr>
          <w:rFonts w:hint="eastAsia"/>
        </w:rPr>
        <w:br/>
      </w:r>
      <w:r>
        <w:rPr>
          <w:rFonts w:hint="eastAsia"/>
        </w:rPr>
        <w:t>　　　　五、马来酸桂哌齐特行业技术变革与产品革新</w:t>
      </w:r>
      <w:r>
        <w:rPr>
          <w:rFonts w:hint="eastAsia"/>
        </w:rPr>
        <w:br/>
      </w:r>
      <w:r>
        <w:rPr>
          <w:rFonts w:hint="eastAsia"/>
        </w:rPr>
        <w:t>　　　　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　　3．产品多方面关键技术尚待突破</w:t>
      </w:r>
      <w:r>
        <w:rPr>
          <w:rFonts w:hint="eastAsia"/>
        </w:rPr>
        <w:br/>
      </w:r>
      <w:r>
        <w:rPr>
          <w:rFonts w:hint="eastAsia"/>
        </w:rPr>
        <w:t>　　　　六、差异化／同质化分析</w:t>
      </w:r>
      <w:r>
        <w:rPr>
          <w:rFonts w:hint="eastAsia"/>
        </w:rPr>
        <w:br/>
      </w:r>
      <w:r>
        <w:rPr>
          <w:rFonts w:hint="eastAsia"/>
        </w:rPr>
        <w:t>　　　　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　　3．产品的个性化空间很大</w:t>
      </w:r>
      <w:r>
        <w:rPr>
          <w:rFonts w:hint="eastAsia"/>
        </w:rPr>
        <w:br/>
      </w:r>
      <w:r>
        <w:rPr>
          <w:rFonts w:hint="eastAsia"/>
        </w:rPr>
        <w:t>　　　　七、规模经济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马来酸桂哌齐特的生产分析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六、未来几年行业产量变化趋势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马来酸桂哌齐特行业市场分析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马来酸桂哌齐特产品市场价格分析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三、价格与成本相关性分析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马来酸桂哌齐特行业内竞争分析</w:t>
      </w:r>
      <w:r>
        <w:rPr>
          <w:rFonts w:hint="eastAsia"/>
        </w:rPr>
        <w:br/>
      </w:r>
      <w:r>
        <w:rPr>
          <w:rFonts w:hint="eastAsia"/>
        </w:rPr>
        <w:t>　　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马来酸桂哌齐特行业进出口分析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马来酸桂哌齐特市场渠道分析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六、各区域市场主要代理商情况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马来酸桂哌齐特用户分析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1．用户对不同功能各有需求</w:t>
      </w:r>
      <w:r>
        <w:rPr>
          <w:rFonts w:hint="eastAsia"/>
        </w:rPr>
        <w:br/>
      </w:r>
      <w:r>
        <w:rPr>
          <w:rFonts w:hint="eastAsia"/>
        </w:rPr>
        <w:t>　　　　　　2．用户普遍关注马来酸桂哌齐特产品质量</w:t>
      </w:r>
      <w:r>
        <w:rPr>
          <w:rFonts w:hint="eastAsia"/>
        </w:rPr>
        <w:br/>
      </w:r>
      <w:r>
        <w:rPr>
          <w:rFonts w:hint="eastAsia"/>
        </w:rPr>
        <w:t>　　　　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一、政策驱动</w:t>
      </w:r>
      <w:r>
        <w:rPr>
          <w:rFonts w:hint="eastAsia"/>
        </w:rPr>
        <w:br/>
      </w:r>
      <w:r>
        <w:rPr>
          <w:rFonts w:hint="eastAsia"/>
        </w:rPr>
        <w:t>　　　　二、市场需求驱动</w:t>
      </w:r>
      <w:r>
        <w:rPr>
          <w:rFonts w:hint="eastAsia"/>
        </w:rPr>
        <w:br/>
      </w:r>
      <w:r>
        <w:rPr>
          <w:rFonts w:hint="eastAsia"/>
        </w:rPr>
        <w:t>　　　　三、产品技术驱动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国内马来酸桂哌齐特生产厂家介绍</w:t>
      </w:r>
      <w:r>
        <w:rPr>
          <w:rFonts w:hint="eastAsia"/>
        </w:rPr>
        <w:br/>
      </w:r>
      <w:r>
        <w:rPr>
          <w:rFonts w:hint="eastAsia"/>
        </w:rPr>
        <w:t>第十四章 国内马来酸桂哌齐特拟建及在建项目</w:t>
      </w:r>
      <w:r>
        <w:rPr>
          <w:rFonts w:hint="eastAsia"/>
        </w:rPr>
        <w:br/>
      </w:r>
      <w:r>
        <w:rPr>
          <w:rFonts w:hint="eastAsia"/>
        </w:rPr>
        <w:t>第十五章 马来酸桂哌齐特经销商</w:t>
      </w:r>
      <w:r>
        <w:rPr>
          <w:rFonts w:hint="eastAsia"/>
        </w:rPr>
        <w:br/>
      </w:r>
      <w:r>
        <w:rPr>
          <w:rFonts w:hint="eastAsia"/>
        </w:rPr>
        <w:t>第十六章 国外马来酸桂哌齐特市场分析</w:t>
      </w:r>
      <w:r>
        <w:rPr>
          <w:rFonts w:hint="eastAsia"/>
        </w:rPr>
        <w:br/>
      </w:r>
      <w:r>
        <w:rPr>
          <w:rFonts w:hint="eastAsia"/>
        </w:rPr>
        <w:t>　　第一节 马来酸桂哌齐特国外市场概述</w:t>
      </w:r>
      <w:r>
        <w:rPr>
          <w:rFonts w:hint="eastAsia"/>
        </w:rPr>
        <w:br/>
      </w:r>
      <w:r>
        <w:rPr>
          <w:rFonts w:hint="eastAsia"/>
        </w:rPr>
        <w:t>　　第二节 马来酸桂哌齐特亚洲市场分析</w:t>
      </w:r>
      <w:r>
        <w:rPr>
          <w:rFonts w:hint="eastAsia"/>
        </w:rPr>
        <w:br/>
      </w:r>
      <w:r>
        <w:rPr>
          <w:rFonts w:hint="eastAsia"/>
        </w:rPr>
        <w:t>　　第三节 马来酸桂哌齐特欧盟市场分析</w:t>
      </w:r>
      <w:r>
        <w:rPr>
          <w:rFonts w:hint="eastAsia"/>
        </w:rPr>
        <w:br/>
      </w:r>
      <w:r>
        <w:rPr>
          <w:rFonts w:hint="eastAsia"/>
        </w:rPr>
        <w:t>　　第四节 马来酸桂哌齐特北美自由贸易区市场分析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马来酸桂哌齐特产品竞争力影响因素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二、行业价格传导能力</w:t>
      </w:r>
      <w:r>
        <w:rPr>
          <w:rFonts w:hint="eastAsia"/>
        </w:rPr>
        <w:br/>
      </w:r>
      <w:r>
        <w:rPr>
          <w:rFonts w:hint="eastAsia"/>
        </w:rPr>
        <w:t>　　　　三、终端用户认可程度</w:t>
      </w:r>
      <w:r>
        <w:rPr>
          <w:rFonts w:hint="eastAsia"/>
        </w:rPr>
        <w:br/>
      </w:r>
      <w:r>
        <w:rPr>
          <w:rFonts w:hint="eastAsia"/>
        </w:rPr>
        <w:t>　　　　四、行业替代品分析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马来酸桂哌齐特行业发展趋势与策略</w:t>
      </w:r>
      <w:r>
        <w:rPr>
          <w:rFonts w:hint="eastAsia"/>
        </w:rPr>
        <w:br/>
      </w:r>
      <w:r>
        <w:rPr>
          <w:rFonts w:hint="eastAsia"/>
        </w:rPr>
        <w:t>　　第一节 我国马来酸桂哌齐特行业发展趋势分析</w:t>
      </w:r>
      <w:r>
        <w:rPr>
          <w:rFonts w:hint="eastAsia"/>
        </w:rPr>
        <w:br/>
      </w:r>
      <w:r>
        <w:rPr>
          <w:rFonts w:hint="eastAsia"/>
        </w:rPr>
        <w:t>　　　　一、2008年马来酸桂哌齐特行业发展趋势分析</w:t>
      </w:r>
      <w:r>
        <w:rPr>
          <w:rFonts w:hint="eastAsia"/>
        </w:rPr>
        <w:br/>
      </w:r>
      <w:r>
        <w:rPr>
          <w:rFonts w:hint="eastAsia"/>
        </w:rPr>
        <w:t>　　　　二、2008年马来酸桂哌齐特行业的景气度分析</w:t>
      </w:r>
      <w:r>
        <w:rPr>
          <w:rFonts w:hint="eastAsia"/>
        </w:rPr>
        <w:br/>
      </w:r>
      <w:r>
        <w:rPr>
          <w:rFonts w:hint="eastAsia"/>
        </w:rPr>
        <w:t>　　　　三、2008-2010年我国马来酸桂哌齐特行业增速预测</w:t>
      </w:r>
      <w:r>
        <w:rPr>
          <w:rFonts w:hint="eastAsia"/>
        </w:rPr>
        <w:br/>
      </w:r>
      <w:r>
        <w:rPr>
          <w:rFonts w:hint="eastAsia"/>
        </w:rPr>
        <w:t>　　　　四、2008-2010年我国马来酸桂哌齐特行业销售预测</w:t>
      </w:r>
      <w:r>
        <w:rPr>
          <w:rFonts w:hint="eastAsia"/>
        </w:rPr>
        <w:br/>
      </w:r>
      <w:r>
        <w:rPr>
          <w:rFonts w:hint="eastAsia"/>
        </w:rPr>
        <w:t>　　　　五、2008-2010年我国马来酸桂哌齐特行业需求预测</w:t>
      </w:r>
      <w:r>
        <w:rPr>
          <w:rFonts w:hint="eastAsia"/>
        </w:rPr>
        <w:br/>
      </w:r>
      <w:r>
        <w:rPr>
          <w:rFonts w:hint="eastAsia"/>
        </w:rPr>
        <w:t>　　第二节 马来酸桂哌齐特民族品牌发展策略分析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国际马来酸桂哌齐特生产商进口商竞争分析</w:t>
      </w:r>
      <w:r>
        <w:rPr>
          <w:rFonts w:hint="eastAsia"/>
        </w:rPr>
        <w:br/>
      </w:r>
      <w:r>
        <w:rPr>
          <w:rFonts w:hint="eastAsia"/>
        </w:rPr>
        <w:t>　　第一节 ××企业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二、进入中国市场分布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第二节 ××企业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二、进入中国市场分布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第三节 ××企业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二、进入中国市场分布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2008-2009年我国马来酸桂哌齐特产业市场营销及投资分析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马来酸桂哌齐特营销策略分析及建议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马来酸桂哌齐特投资环境分析及建议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(中智:林)马来酸桂哌齐特企业经营发展分析及建议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6a82106834026" w:history="1">
        <w:r>
          <w:rPr>
            <w:rStyle w:val="Hyperlink"/>
          </w:rPr>
          <w:t>2008-2009马来酸桂哌齐特行业市场深度研究分析报告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6a82106834026" w:history="1">
        <w:r>
          <w:rPr>
            <w:rStyle w:val="Hyperlink"/>
          </w:rPr>
          <w:t>https://www.20087.com/2011-04/R_2008_2009malaisuanguizuoqitexingyesh.html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65314382f4989" w:history="1">
      <w:r>
        <w:rPr>
          <w:rStyle w:val="Hyperlink"/>
        </w:rPr>
        <w:t>2008-2009马来酸桂哌齐特行业市场深度研究分析报告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8_2009malaisuanguizuoqitexingyesh.html" TargetMode="External" Id="R1126a821068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8_2009malaisuanguizuoqitexingyesh.html" TargetMode="External" Id="Rd3c65314382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2011-04-21T06:08:00Z</dcterms:created>
  <dcterms:modified xsi:type="dcterms:W3CDTF">2011-04-21T07:08:00Z</dcterms:modified>
  <dc:subject>2008-2009马来酸桂哌齐特行业市场深度研究分析报告</dc:subject>
  <dc:title>2008-2009马来酸桂哌齐特行业市场深度研究分析报告</dc:title>
  <cp:keywords>2008-2009马来酸桂哌齐特行业市场深度研究分析报告</cp:keywords>
  <dc:description>2008-2009马来酸桂哌齐特行业市场深度研究分析报告</dc:description>
</cp:coreProperties>
</file>