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0aac4daddf49a4" w:history="1">
              <w:r>
                <w:rPr>
                  <w:rStyle w:val="Hyperlink"/>
                </w:rPr>
                <w:t>2010年中国反应釜行业市场专项调研及未来五年投资前景分析报告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0aac4daddf49a4" w:history="1">
              <w:r>
                <w:rPr>
                  <w:rStyle w:val="Hyperlink"/>
                </w:rPr>
                <w:t>2010年中国反应釜行业市场专项调研及未来五年投资前景分析报告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06A19A2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0aac4daddf49a4" w:history="1">
                <w:r>
                  <w:rPr>
                    <w:rStyle w:val="Hyperlink"/>
                  </w:rPr>
                  <w:t>https://www.20087.com/2011-04/R_2010fanyingfuxingyeshichangzhuanxian.html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反应釜是一种用于化学反应的容器，广泛应用于化工、制药、食品等多个行业。随着工业生产对反应效率和产品质量的要求不断提高，反应釜的设计和制造技术也在不断进步。目前，反应釜不仅要求具有良好的传热性能和搅拌效果，还需要具备高度的自动化控制和安全性。技术上，通过采用先进的加热和冷却系统，可以提高反应釜的温度控制精度和反应效率。此外，随着材料科学的发展，反应釜的材料更加耐用且环保，能够承受更高的压力和温度。</w:t>
      </w:r>
      <w:r>
        <w:rPr>
          <w:rFonts w:hint="eastAsia"/>
        </w:rPr>
        <w:br/>
      </w:r>
      <w:r>
        <w:rPr>
          <w:rFonts w:hint="eastAsia"/>
        </w:rPr>
        <w:t>　　未来，反应釜的发展将更加注重智能化和高效化。市场调研网认为，一方面，通过集成更多的传感器和智能控制单元，可以实现对反应过程的实时监控和自动调节，提高反应釜的可靠性和生产效率。另一方面，随着新材料技术的应用，反应釜将可能采用更多轻量化材料，减轻自身重量，提高能效比。此外，随着绿色化学理念的普及，反应釜将更加注重使用环保材料和减少生产过程中的能耗与排放，以实现可持续发展目标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5e0aac4daddf49a4" w:history="1">
        <w:r>
          <w:rPr>
            <w:rStyle w:val="Hyperlink"/>
          </w:rPr>
          <w:t>2010年中国反应釜行业市场专项调研及未来五年投资前景分析报告</w:t>
        </w:r>
      </w:hyperlink>
      <w:r>
        <w:rPr>
          <w:rFonts w:hint="eastAsia"/>
        </w:rPr>
        <w:t>通过多年来对反应釜产品的研究，结合反应釜产品历年供需关系变化规律，对中国反应釜产品的市场环境、生产经营、产品市场、品牌竞争、行业投资环境以及可持续发展等问题进行了详实系统地分析和预测，并在此基础上，对反应釜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反应釜产品概述</w:t>
      </w:r>
      <w:r>
        <w:rPr>
          <w:rFonts w:hint="eastAsia"/>
        </w:rPr>
        <w:br/>
      </w:r>
      <w:r>
        <w:rPr>
          <w:rFonts w:hint="eastAsia"/>
        </w:rPr>
        <w:t>　　第一节 反应釜产品定义及分类</w:t>
      </w:r>
      <w:r>
        <w:rPr>
          <w:rFonts w:hint="eastAsia"/>
        </w:rPr>
        <w:br/>
      </w:r>
      <w:r>
        <w:rPr>
          <w:rFonts w:hint="eastAsia"/>
        </w:rPr>
        <w:t>　　第二节 反应釜行业产品主要应用领域</w:t>
      </w:r>
      <w:r>
        <w:rPr>
          <w:rFonts w:hint="eastAsia"/>
        </w:rPr>
        <w:br/>
      </w:r>
      <w:r>
        <w:rPr>
          <w:rFonts w:hint="eastAsia"/>
        </w:rPr>
        <w:t>　　第二节 反应釜行业产品生命周期分析</w:t>
      </w:r>
      <w:r>
        <w:rPr>
          <w:rFonts w:hint="eastAsia"/>
        </w:rPr>
        <w:br/>
      </w:r>
      <w:r>
        <w:rPr>
          <w:rFonts w:hint="eastAsia"/>
        </w:rPr>
        <w:t>　　第三节 反应釜行业产品波特五力模型分析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中国反应釜产品发展环境分析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中国反应釜市场规模分析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2006-2010年中国反应釜市场规模分析</w:t>
      </w:r>
      <w:r>
        <w:rPr>
          <w:rFonts w:hint="eastAsia"/>
        </w:rPr>
        <w:br/>
      </w:r>
      <w:r>
        <w:rPr>
          <w:rFonts w:hint="eastAsia"/>
        </w:rPr>
        <w:t>　　第二节 2010年中国反应釜区域结构分析</w:t>
      </w:r>
      <w:r>
        <w:rPr>
          <w:rFonts w:hint="eastAsia"/>
        </w:rPr>
        <w:br/>
      </w:r>
      <w:r>
        <w:rPr>
          <w:rFonts w:hint="eastAsia"/>
        </w:rPr>
        <w:t>　　第三节 中国反应釜区域市场规模分析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2011-2015年中国反应釜市场规模预测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中国反应釜需求与消费者偏好调查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2006-2010年中国反应釜行业产量统计分析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2006-2010年中国反应釜行业历年消费量统计分析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反应釜行业产品目标客户群体调查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反应釜行业产品的品牌市场调查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一、消费者对反应釜品牌认知度宏观调查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二、消费者对反应釜产品的品牌偏好调查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三、消费者对反应釜品牌的首要认知渠道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五、反应釜行业品牌忠诚度调查</w:t>
      </w:r>
      <w:r>
        <w:rPr>
          <w:rFonts w:hint="eastAsia"/>
        </w:rPr>
        <w:br/>
      </w:r>
      <w:r>
        <w:rPr>
          <w:rFonts w:hint="eastAsia"/>
        </w:rPr>
        <w:t>　　　　六、反应釜行业品牌市场占有率调查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中国反应釜产品市场价格分析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2006-2010年中国反应釜产品平均价格趋向势分析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2011-2015年中国反应釜产品价格趋向预测分析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中国反应釜产品进出口市场情况分析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2006-2010年中国反应釜产品进出口量分析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一、2006-2010年中国反应釜产品进口分析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二、2006-2010年中国反应釜产品出口分析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2011-2015年中国反应釜产品进出口市场预测分析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一、2011-2015年中国反应釜产品进口预测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二、2011-2015年中国反应釜产品出口预测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中国反应釜行业重点企业发展分析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中国反应釜产品竞争格局分析</w:t>
      </w:r>
      <w:r>
        <w:rPr>
          <w:rFonts w:hint="eastAsia"/>
        </w:rPr>
        <w:br/>
      </w:r>
      <w:r>
        <w:rPr>
          <w:rFonts w:hint="eastAsia"/>
        </w:rPr>
        <w:t>　　第一节 反应釜行业历史竞争格局概况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一、反应釜行业集中度分析</w:t>
      </w:r>
      <w:r>
        <w:rPr>
          <w:rFonts w:hint="eastAsia"/>
        </w:rPr>
        <w:br/>
      </w:r>
      <w:r>
        <w:rPr>
          <w:rFonts w:hint="eastAsia"/>
        </w:rPr>
        <w:t>　　　　二、反应釜行业竞争程度分析</w:t>
      </w:r>
      <w:r>
        <w:rPr>
          <w:rFonts w:hint="eastAsia"/>
        </w:rPr>
        <w:br/>
      </w:r>
      <w:r>
        <w:rPr>
          <w:rFonts w:hint="eastAsia"/>
        </w:rPr>
        <w:t>　　第二节 反应釜行业企业竞争状况分析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2011-2015年中国反应釜产品竞争格局展望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2011-2015年中国反应釜产品发展预测</w:t>
      </w:r>
      <w:r>
        <w:rPr>
          <w:rFonts w:hint="eastAsia"/>
        </w:rPr>
        <w:br/>
      </w:r>
      <w:r>
        <w:rPr>
          <w:rFonts w:hint="eastAsia"/>
        </w:rPr>
        <w:t>　　第一节 2011-2015年反应釜行业产量预测</w:t>
      </w:r>
      <w:r>
        <w:rPr>
          <w:rFonts w:hint="eastAsia"/>
        </w:rPr>
        <w:br/>
      </w:r>
      <w:r>
        <w:rPr>
          <w:rFonts w:hint="eastAsia"/>
        </w:rPr>
        <w:t>　　第二节 2011-2015年反应釜行业市场规模产预测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2011-2015年反应釜行业工业总产值预测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2011-2015年反应釜行业销售收入预测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2011-2015年中国反应釜行业投资价值与投资策略分析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2011-2015年中国反应釜产品投资风险预警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中~智~林~－反应釜行业投资策略分析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0aac4daddf49a4" w:history="1">
        <w:r>
          <w:rPr>
            <w:rStyle w:val="Hyperlink"/>
          </w:rPr>
          <w:t>2010年中国反应釜行业市场专项调研及未来五年投资前景分析报告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06A19A2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0aac4daddf49a4" w:history="1">
        <w:r>
          <w:rPr>
            <w:rStyle w:val="Hyperlink"/>
          </w:rPr>
          <w:t>https://www.20087.com/2011-04/R_2010fanyingfuxingyeshichangzhuanxian.html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热点：反应釜作用和用途、反应釜是干什么用的、反应釜厂家、反应釜属于特种设备吗、反应釜操作流程视频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84b3482c3f4237" w:history="1">
      <w:r>
        <w:rPr>
          <w:rStyle w:val="Hyperlink"/>
        </w:rPr>
        <w:t>2010年中国反应釜行业市场专项调研及未来五年投资前景分析报告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fanyingfuxingyeshichangzhuanxian.html" TargetMode="External" Id="R5e0aac4daddf49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fanyingfuxingyeshichangzhuanxian.html" TargetMode="External" Id="Ref84b3482c3f42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2011-04-19T05:53:00Z</dcterms:created>
  <dcterms:modified xsi:type="dcterms:W3CDTF">2011-04-19T06:53:00Z</dcterms:modified>
  <dc:subject>2010年中国反应釜行业市场专项调研及未来五年投资前景分析报告</dc:subject>
  <dc:title>2010年中国反应釜行业市场专项调研及未来五年投资前景分析报告</dc:title>
  <cp:keywords>2010年中国反应釜行业市场专项调研及未来五年投资前景分析报告</cp:keywords>
  <dc:description>2010年中国反应釜行业市场专项调研及未来五年投资前景分析报告</dc:description>
</cp:coreProperties>
</file>