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dc07d811e469b" w:history="1">
              <w:r>
                <w:rPr>
                  <w:rStyle w:val="Hyperlink"/>
                </w:rPr>
                <w:t>2010年中国啤酒行业市场专项调研及未来五年投资前景分析报告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dc07d811e469b" w:history="1">
              <w:r>
                <w:rPr>
                  <w:rStyle w:val="Hyperlink"/>
                </w:rPr>
                <w:t>2010年中国啤酒行业市场专项调研及未来五年投资前景分析报告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dc07d811e469b" w:history="1">
                <w:r>
                  <w:rPr>
                    <w:rStyle w:val="Hyperlink"/>
                  </w:rPr>
                  <w:t>https://www.20087.com/2011-04/R_2010pijiuxingyeshichangzhuanxiangdia.html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啤酒市场展现出多元化和高端化的趋势，消费者对啤酒的品质、口感和文化体验提出了更高要求。精酿啤酒和特色啤酒的兴起，反映了这一行业向细分市场和个性化产品转型的动态。同时，健康意识的提升促使低酒精、无酒精啤酒产品逐渐流行，满足了更广泛消费群体的需求。技术创新也在推动行业变革，例如通过改良发酵技术提升啤酒口感和营养价值。</w:t>
      </w:r>
      <w:r>
        <w:rPr>
          <w:rFonts w:hint="eastAsia"/>
        </w:rPr>
        <w:br/>
      </w:r>
      <w:r>
        <w:rPr>
          <w:rFonts w:hint="eastAsia"/>
        </w:rPr>
        <w:t>　　未来啤酒行业的发展将聚焦于可持续生产和包装创新，以响应环保号召。使用可再生材料的包装和减少碳足迹的生产流程将成为趋势。同时，数字化转型将深化，从供应链管理到消费者体验，运用大数据和人工智能优化运营效率，增强个性化营销。此外，融合当地文化和国际风味的创新将继续丰富产品线，满足全球化背景下的本地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b3dc07d811e469b" w:history="1">
        <w:r>
          <w:rPr>
            <w:rStyle w:val="Hyperlink"/>
          </w:rPr>
          <w:t>2010年中国啤酒行业市场专项调研及未来五年投资前景分析报告</w:t>
        </w:r>
      </w:hyperlink>
      <w:r>
        <w:rPr>
          <w:rFonts w:hint="eastAsia"/>
        </w:rPr>
        <w:t>基于长期行业观察和供需变化规律，对啤酒行业进行系统分析，涵盖啤酒市场规模、竞争格局、技术发展现状及未来方向，并对啤酒重点企业经营状况和行业集中度进行评估。通过定量与定性相结合的方法，客观预测啤酒行业发展趋势，分析啤酒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2006-2010年1-9月中国啤酒市场规模分析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2010年1-9月我国啤酒区域结构分析</w:t>
      </w:r>
      <w:r>
        <w:rPr>
          <w:rFonts w:hint="eastAsia"/>
        </w:rPr>
        <w:br/>
      </w:r>
      <w:r>
        <w:rPr>
          <w:rFonts w:hint="eastAsia"/>
        </w:rPr>
        <w:t>　　第三节 中国啤酒区域市场规模分析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2010-2015年中国啤酒市场规模预测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2006-2010年1-9月中国啤酒产量统计分析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2006-2010年1-9月中国啤酒历年消费量统计分析</w:t>
      </w:r>
      <w:r>
        <w:rPr>
          <w:rFonts w:hint="eastAsia"/>
        </w:rPr>
        <w:br/>
      </w:r>
      <w:r>
        <w:rPr>
          <w:rFonts w:hint="eastAsia"/>
        </w:rPr>
        <w:t>　　第三节 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啤酒产品的品牌市场调查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五、啤酒品牌忠诚度调查</w:t>
      </w:r>
      <w:r>
        <w:rPr>
          <w:rFonts w:hint="eastAsia"/>
        </w:rPr>
        <w:br/>
      </w:r>
      <w:r>
        <w:rPr>
          <w:rFonts w:hint="eastAsia"/>
        </w:rPr>
        <w:t>　　　　六、啤酒品牌市场占有率调查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2006-2010年1-9月中国啤酒产品平均价格趋向势分析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2010-2015年中国啤酒产品价格趋向预测分析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2006-2010年1-9月中国啤酒产品进出口量分析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一、2006-2010年1-9月中国啤酒产品进口分析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二、2006-2010年1-9月中国啤酒产品出口分析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2010-2015年中国啤酒产品进出口市场预测分析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一、2010-2015年中国啤酒产品进口预测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二、2010-2015年中国啤酒产品出口预测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中国啤酒产品竞争格局分析</w:t>
      </w:r>
      <w:r>
        <w:rPr>
          <w:rFonts w:hint="eastAsia"/>
        </w:rPr>
        <w:br/>
      </w:r>
      <w:r>
        <w:rPr>
          <w:rFonts w:hint="eastAsia"/>
        </w:rPr>
        <w:t>　　第一节 啤酒行业历史竞争格局概况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一、啤酒行业集中度分析</w:t>
      </w:r>
      <w:r>
        <w:rPr>
          <w:rFonts w:hint="eastAsia"/>
        </w:rPr>
        <w:br/>
      </w:r>
      <w:r>
        <w:rPr>
          <w:rFonts w:hint="eastAsia"/>
        </w:rPr>
        <w:t>　　　　二、啤酒行业竞争程度分析</w:t>
      </w:r>
      <w:r>
        <w:rPr>
          <w:rFonts w:hint="eastAsia"/>
        </w:rPr>
        <w:br/>
      </w:r>
      <w:r>
        <w:rPr>
          <w:rFonts w:hint="eastAsia"/>
        </w:rPr>
        <w:t>　　第二节 啤酒行业企业竞争状况分析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2010-2015年中国啤酒产品竞争格局展望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2010-2015年中国啤酒产品发展预测</w:t>
      </w:r>
      <w:r>
        <w:rPr>
          <w:rFonts w:hint="eastAsia"/>
        </w:rPr>
        <w:br/>
      </w:r>
      <w:r>
        <w:rPr>
          <w:rFonts w:hint="eastAsia"/>
        </w:rPr>
        <w:t>　　第一节 2010-2015年啤酒行业产量预测</w:t>
      </w:r>
      <w:r>
        <w:rPr>
          <w:rFonts w:hint="eastAsia"/>
        </w:rPr>
        <w:br/>
      </w:r>
      <w:r>
        <w:rPr>
          <w:rFonts w:hint="eastAsia"/>
        </w:rPr>
        <w:t>　　第二节 2010-2015年啤酒行业市场规模产预测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2010-2015年啤酒行业工业总产值预测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2010-2015年啤酒行业销售收入预测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2010-2015年我国啤酒行业投资价值与投资策略分析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2010-2015年中国啤酒产品投资风险预警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dc07d811e469b" w:history="1">
        <w:r>
          <w:rPr>
            <w:rStyle w:val="Hyperlink"/>
          </w:rPr>
          <w:t>2010年中国啤酒行业市场专项调研及未来五年投资前景分析报告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dc07d811e469b" w:history="1">
        <w:r>
          <w:rPr>
            <w:rStyle w:val="Hyperlink"/>
          </w:rPr>
          <w:t>https://www.20087.com/2011-04/R_2010pijiuxingyeshichangzhuanxiangdia.html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45dec76540ab" w:history="1">
      <w:r>
        <w:rPr>
          <w:rStyle w:val="Hyperlink"/>
        </w:rPr>
        <w:t>2010年中国啤酒行业市场专项调研及未来五年投资前景分析报告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ijiuxingyeshichangzhuanxiangdia.html" TargetMode="External" Id="Rdb3dc07d811e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ijiuxingyeshichangzhuanxiangdia.html" TargetMode="External" Id="R5c9d45dec76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2011-04-21T02:33:00Z</dcterms:created>
  <dcterms:modified xsi:type="dcterms:W3CDTF">2011-04-21T03:33:00Z</dcterms:modified>
  <dc:subject>2010年中国啤酒行业市场专项调研及未来五年投资前景分析报告</dc:subject>
  <dc:title>2010年中国啤酒行业市场专项调研及未来五年投资前景分析报告</dc:title>
  <cp:keywords>2010年中国啤酒行业市场专项调研及未来五年投资前景分析报告</cp:keywords>
  <dc:description>2010年中国啤酒行业市场专项调研及未来五年投资前景分析报告</dc:description>
</cp:coreProperties>
</file>