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80b944bfe4126" w:history="1">
              <w:r>
                <w:rPr>
                  <w:rStyle w:val="Hyperlink"/>
                </w:rPr>
                <w:t>2010年中国电源柜行业市场专项调研及未来五年投资前景分析报告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80b944bfe4126" w:history="1">
              <w:r>
                <w:rPr>
                  <w:rStyle w:val="Hyperlink"/>
                </w:rPr>
                <w:t>2010年中国电源柜行业市场专项调研及未来五年投资前景分析报告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880b944bfe4126" w:history="1">
                <w:r>
                  <w:rPr>
                    <w:rStyle w:val="Hyperlink"/>
                  </w:rPr>
                  <w:t>https://www.20087.com/2011-04/R_2010dianyuanguixingyeshichangzhuanxi.html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柜是一种用于集中管理和分配电力的设备，在近年来随着电气工程技术和自动化控制技术的进步而不断发展。目前，电源柜不仅种类多样，包括配电柜、控制柜等不同类型，而且在功能多样性和使用便捷性上都有显著提升。随着电力行业对电网自动化和智能化需求的增加，电源柜的应用范围也在不断扩大。</w:t>
      </w:r>
      <w:r>
        <w:rPr>
          <w:rFonts w:hint="eastAsia"/>
        </w:rPr>
        <w:br/>
      </w:r>
      <w:r>
        <w:rPr>
          <w:rFonts w:hint="eastAsia"/>
        </w:rPr>
        <w:t>　　未来，电源柜将朝着更高效、更集成化的方向发展。一方面，通过优化电气设计和采用更先进的控制技术，进一步提高电源柜的功能多样性和稳定性；另一方面，利用物联网技术和远程监控功能实现对设备状态的实时监测和智能管理。此外，随着智能制造技术的应用推广，开发能够支持远程配置和集中管理的智能型电源柜将成为重要趋势之一。</w:t>
      </w:r>
      <w:r>
        <w:rPr>
          <w:rFonts w:hint="eastAsia"/>
        </w:rPr>
        <w:br/>
      </w:r>
      <w:r>
        <w:rPr>
          <w:rFonts w:hint="eastAsia"/>
        </w:rPr>
        <w:t>　　</w:t>
      </w:r>
      <w:hyperlink r:id="R1c880b944bfe4126" w:history="1">
        <w:r>
          <w:rPr>
            <w:rStyle w:val="Hyperlink"/>
          </w:rPr>
          <w:t>2010年中国电源柜行业市场专项调研及未来五年投资前景分析报告</w:t>
        </w:r>
      </w:hyperlink>
      <w:r>
        <w:rPr>
          <w:rFonts w:hint="eastAsia"/>
        </w:rPr>
        <w:t>通过多年来对电源柜产品的研究，结合电源柜产品历年供需关系变化规律，对中国电源柜产品的市场环境、生产经营、产品市场、品牌竞争、行业投资环境以及可持续发展等问题进行了详实系统地分析和预测，并在此基础上，对电源柜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电源柜产品概述</w:t>
      </w:r>
      <w:r>
        <w:rPr>
          <w:rFonts w:hint="eastAsia"/>
        </w:rPr>
        <w:br/>
      </w:r>
      <w:r>
        <w:rPr>
          <w:rFonts w:hint="eastAsia"/>
        </w:rPr>
        <w:t>　　第一节 电源柜产品定义及分类</w:t>
      </w:r>
      <w:r>
        <w:rPr>
          <w:rFonts w:hint="eastAsia"/>
        </w:rPr>
        <w:br/>
      </w:r>
      <w:r>
        <w:rPr>
          <w:rFonts w:hint="eastAsia"/>
        </w:rPr>
        <w:t>　　第二节 电源柜行业产品主要应用领域</w:t>
      </w:r>
      <w:r>
        <w:rPr>
          <w:rFonts w:hint="eastAsia"/>
        </w:rPr>
        <w:br/>
      </w:r>
      <w:r>
        <w:rPr>
          <w:rFonts w:hint="eastAsia"/>
        </w:rPr>
        <w:t>　　第二节 电源柜行业产品生命周期分析</w:t>
      </w:r>
      <w:r>
        <w:rPr>
          <w:rFonts w:hint="eastAsia"/>
        </w:rPr>
        <w:br/>
      </w:r>
      <w:r>
        <w:rPr>
          <w:rFonts w:hint="eastAsia"/>
        </w:rPr>
        <w:t>　　第三节 电源柜行业产品波特五力模型分析</w:t>
      </w:r>
      <w:r>
        <w:rPr>
          <w:rFonts w:hint="eastAsia"/>
        </w:rPr>
        <w:br/>
      </w:r>
      <w:r>
        <w:rPr>
          <w:rFonts w:hint="eastAsia"/>
        </w:rPr>
        <w:br/>
      </w:r>
      <w:r>
        <w:rPr>
          <w:rFonts w:hint="eastAsia"/>
        </w:rPr>
        <w:t>第二章 中国电源柜产品发展环境分析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中国电源柜市场规模分析</w:t>
      </w:r>
      <w:r>
        <w:rPr>
          <w:rFonts w:hint="eastAsia"/>
        </w:rPr>
        <w:br/>
      </w:r>
      <w:r>
        <w:rPr>
          <w:rFonts w:hint="eastAsia"/>
        </w:rPr>
        <w:t>　　第一节 2006-2010年中国电源柜市场规模分析</w:t>
      </w:r>
      <w:r>
        <w:rPr>
          <w:rFonts w:hint="eastAsia"/>
        </w:rPr>
        <w:br/>
      </w:r>
      <w:r>
        <w:rPr>
          <w:rFonts w:hint="eastAsia"/>
        </w:rPr>
        <w:t>　　第二节 2010年中国电源柜区域结构分析</w:t>
      </w:r>
      <w:r>
        <w:rPr>
          <w:rFonts w:hint="eastAsia"/>
        </w:rPr>
        <w:br/>
      </w:r>
      <w:r>
        <w:rPr>
          <w:rFonts w:hint="eastAsia"/>
        </w:rPr>
        <w:t>　　第三节 中国电源柜区域市场规模分析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2011-2015年中国电源柜市场规模预测</w:t>
      </w:r>
      <w:r>
        <w:rPr>
          <w:rFonts w:hint="eastAsia"/>
        </w:rPr>
        <w:br/>
      </w:r>
      <w:r>
        <w:rPr>
          <w:rFonts w:hint="eastAsia"/>
        </w:rPr>
        <w:br/>
      </w:r>
      <w:r>
        <w:rPr>
          <w:rFonts w:hint="eastAsia"/>
        </w:rPr>
        <w:t>第四章 中国电源柜需求与消费者偏好调查</w:t>
      </w:r>
      <w:r>
        <w:rPr>
          <w:rFonts w:hint="eastAsia"/>
        </w:rPr>
        <w:br/>
      </w:r>
      <w:r>
        <w:rPr>
          <w:rFonts w:hint="eastAsia"/>
        </w:rPr>
        <w:t>　　第一节 2006-2010年中国电源柜行业产量统计分析</w:t>
      </w:r>
      <w:r>
        <w:rPr>
          <w:rFonts w:hint="eastAsia"/>
        </w:rPr>
        <w:br/>
      </w:r>
      <w:r>
        <w:rPr>
          <w:rFonts w:hint="eastAsia"/>
        </w:rPr>
        <w:t>　　第二节 2006-2010年中国电源柜行业历年消费量统计分析</w:t>
      </w:r>
      <w:r>
        <w:rPr>
          <w:rFonts w:hint="eastAsia"/>
        </w:rPr>
        <w:br/>
      </w:r>
      <w:r>
        <w:rPr>
          <w:rFonts w:hint="eastAsia"/>
        </w:rPr>
        <w:t>　　第三节 电源柜行业产品目标客户群体调查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电源柜行业产品的品牌市场调查</w:t>
      </w:r>
      <w:r>
        <w:rPr>
          <w:rFonts w:hint="eastAsia"/>
        </w:rPr>
        <w:br/>
      </w:r>
      <w:r>
        <w:rPr>
          <w:rFonts w:hint="eastAsia"/>
        </w:rPr>
        <w:t>　　　　一、消费者对电源柜品牌认知度宏观调查</w:t>
      </w:r>
      <w:r>
        <w:rPr>
          <w:rFonts w:hint="eastAsia"/>
        </w:rPr>
        <w:br/>
      </w:r>
      <w:r>
        <w:rPr>
          <w:rFonts w:hint="eastAsia"/>
        </w:rPr>
        <w:t>　　　　二、消费者对电源柜产品的品牌偏好调查</w:t>
      </w:r>
      <w:r>
        <w:rPr>
          <w:rFonts w:hint="eastAsia"/>
        </w:rPr>
        <w:br/>
      </w:r>
      <w:r>
        <w:rPr>
          <w:rFonts w:hint="eastAsia"/>
        </w:rPr>
        <w:t>　　　　三、消费者对电源柜品牌的首要认知渠道</w:t>
      </w:r>
      <w:r>
        <w:rPr>
          <w:rFonts w:hint="eastAsia"/>
        </w:rPr>
        <w:br/>
      </w:r>
      <w:r>
        <w:rPr>
          <w:rFonts w:hint="eastAsia"/>
        </w:rPr>
        <w:t>　　　　四、消费者经常购买的品牌调查</w:t>
      </w:r>
      <w:r>
        <w:rPr>
          <w:rFonts w:hint="eastAsia"/>
        </w:rPr>
        <w:br/>
      </w:r>
      <w:r>
        <w:rPr>
          <w:rFonts w:hint="eastAsia"/>
        </w:rPr>
        <w:t>　　　　五、电源柜行业品牌忠诚度调查</w:t>
      </w:r>
      <w:r>
        <w:rPr>
          <w:rFonts w:hint="eastAsia"/>
        </w:rPr>
        <w:br/>
      </w:r>
      <w:r>
        <w:rPr>
          <w:rFonts w:hint="eastAsia"/>
        </w:rPr>
        <w:t>　　　　六、电源柜行业品牌市场占有率调查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中国电源柜产品市场价格分析</w:t>
      </w:r>
      <w:r>
        <w:rPr>
          <w:rFonts w:hint="eastAsia"/>
        </w:rPr>
        <w:br/>
      </w:r>
      <w:r>
        <w:rPr>
          <w:rFonts w:hint="eastAsia"/>
        </w:rPr>
        <w:t>　　第一节 价格形成机制分析</w:t>
      </w:r>
      <w:r>
        <w:rPr>
          <w:rFonts w:hint="eastAsia"/>
        </w:rPr>
        <w:br/>
      </w:r>
      <w:r>
        <w:rPr>
          <w:rFonts w:hint="eastAsia"/>
        </w:rPr>
        <w:t>　　第二节 2006-2010年中国电源柜产品平均价格趋向势分析</w:t>
      </w:r>
      <w:r>
        <w:rPr>
          <w:rFonts w:hint="eastAsia"/>
        </w:rPr>
        <w:br/>
      </w:r>
      <w:r>
        <w:rPr>
          <w:rFonts w:hint="eastAsia"/>
        </w:rPr>
        <w:t>　　第三节 2011-2015年中国电源柜产品价格趋向预测分析</w:t>
      </w:r>
      <w:r>
        <w:rPr>
          <w:rFonts w:hint="eastAsia"/>
        </w:rPr>
        <w:br/>
      </w:r>
      <w:r>
        <w:rPr>
          <w:rFonts w:hint="eastAsia"/>
        </w:rPr>
        <w:br/>
      </w:r>
      <w:r>
        <w:rPr>
          <w:rFonts w:hint="eastAsia"/>
        </w:rPr>
        <w:t>第六章 中国电源柜产品进出口市场情况分析</w:t>
      </w:r>
      <w:r>
        <w:rPr>
          <w:rFonts w:hint="eastAsia"/>
        </w:rPr>
        <w:br/>
      </w:r>
      <w:r>
        <w:rPr>
          <w:rFonts w:hint="eastAsia"/>
        </w:rPr>
        <w:t>　　第一节 2006-2010年中国电源柜产品进出口量分析</w:t>
      </w:r>
      <w:r>
        <w:rPr>
          <w:rFonts w:hint="eastAsia"/>
        </w:rPr>
        <w:br/>
      </w:r>
      <w:r>
        <w:rPr>
          <w:rFonts w:hint="eastAsia"/>
        </w:rPr>
        <w:t>　　　　一、2006-2010年中国电源柜产品进口分析</w:t>
      </w:r>
      <w:r>
        <w:rPr>
          <w:rFonts w:hint="eastAsia"/>
        </w:rPr>
        <w:br/>
      </w:r>
      <w:r>
        <w:rPr>
          <w:rFonts w:hint="eastAsia"/>
        </w:rPr>
        <w:t>　　　　二、2006-2010年中国电源柜产品出口分析</w:t>
      </w:r>
      <w:r>
        <w:rPr>
          <w:rFonts w:hint="eastAsia"/>
        </w:rPr>
        <w:br/>
      </w:r>
      <w:r>
        <w:rPr>
          <w:rFonts w:hint="eastAsia"/>
        </w:rPr>
        <w:t>　　第二节 2011-2015年中国电源柜产品进出口市场预测分析</w:t>
      </w:r>
      <w:r>
        <w:rPr>
          <w:rFonts w:hint="eastAsia"/>
        </w:rPr>
        <w:br/>
      </w:r>
      <w:r>
        <w:rPr>
          <w:rFonts w:hint="eastAsia"/>
        </w:rPr>
        <w:t>　　　　一、2011-2015年中国电源柜产品进口预测</w:t>
      </w:r>
      <w:r>
        <w:rPr>
          <w:rFonts w:hint="eastAsia"/>
        </w:rPr>
        <w:br/>
      </w:r>
      <w:r>
        <w:rPr>
          <w:rFonts w:hint="eastAsia"/>
        </w:rPr>
        <w:t>　　　　二、2011-2015年中国电源柜产品出口预测</w:t>
      </w:r>
      <w:r>
        <w:rPr>
          <w:rFonts w:hint="eastAsia"/>
        </w:rPr>
        <w:br/>
      </w:r>
      <w:r>
        <w:rPr>
          <w:rFonts w:hint="eastAsia"/>
        </w:rPr>
        <w:br/>
      </w:r>
      <w:r>
        <w:rPr>
          <w:rFonts w:hint="eastAsia"/>
        </w:rPr>
        <w:t>第七章 中国电源柜行业重点企业发展分析</w:t>
      </w:r>
      <w:r>
        <w:rPr>
          <w:rFonts w:hint="eastAsia"/>
        </w:rPr>
        <w:br/>
      </w:r>
      <w:r>
        <w:rPr>
          <w:rFonts w:hint="eastAsia"/>
        </w:rPr>
        <w:t>　　第一节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第二节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三、发展战略</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第五节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第六节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br/>
      </w:r>
      <w:r>
        <w:rPr>
          <w:rFonts w:hint="eastAsia"/>
        </w:rPr>
        <w:t>第八章 中国电源柜产品竞争格局分析</w:t>
      </w:r>
      <w:r>
        <w:rPr>
          <w:rFonts w:hint="eastAsia"/>
        </w:rPr>
        <w:br/>
      </w:r>
      <w:r>
        <w:rPr>
          <w:rFonts w:hint="eastAsia"/>
        </w:rPr>
        <w:t>　　第一节 电源柜行业历史竞争格局概况</w:t>
      </w:r>
      <w:r>
        <w:rPr>
          <w:rFonts w:hint="eastAsia"/>
        </w:rPr>
        <w:br/>
      </w:r>
      <w:r>
        <w:rPr>
          <w:rFonts w:hint="eastAsia"/>
        </w:rPr>
        <w:t>　　　　一、电源柜行业集中度分析</w:t>
      </w:r>
      <w:r>
        <w:rPr>
          <w:rFonts w:hint="eastAsia"/>
        </w:rPr>
        <w:br/>
      </w:r>
      <w:r>
        <w:rPr>
          <w:rFonts w:hint="eastAsia"/>
        </w:rPr>
        <w:t>　　　　二、电源柜行业竞争程度分析</w:t>
      </w:r>
      <w:r>
        <w:rPr>
          <w:rFonts w:hint="eastAsia"/>
        </w:rPr>
        <w:br/>
      </w:r>
      <w:r>
        <w:rPr>
          <w:rFonts w:hint="eastAsia"/>
        </w:rPr>
        <w:t>　　第二节 电源柜行业企业竞争状况分析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2011-2015年中国电源柜产品竞争格局展望</w:t>
      </w:r>
      <w:r>
        <w:rPr>
          <w:rFonts w:hint="eastAsia"/>
        </w:rPr>
        <w:br/>
      </w:r>
      <w:r>
        <w:rPr>
          <w:rFonts w:hint="eastAsia"/>
        </w:rPr>
        <w:br/>
      </w:r>
      <w:r>
        <w:rPr>
          <w:rFonts w:hint="eastAsia"/>
        </w:rPr>
        <w:t>第九章 2011-2015年中国电源柜产品发展预测</w:t>
      </w:r>
      <w:r>
        <w:rPr>
          <w:rFonts w:hint="eastAsia"/>
        </w:rPr>
        <w:br/>
      </w:r>
      <w:r>
        <w:rPr>
          <w:rFonts w:hint="eastAsia"/>
        </w:rPr>
        <w:t>　　第一节 2011-2015年电源柜行业产量预测</w:t>
      </w:r>
      <w:r>
        <w:rPr>
          <w:rFonts w:hint="eastAsia"/>
        </w:rPr>
        <w:br/>
      </w:r>
      <w:r>
        <w:rPr>
          <w:rFonts w:hint="eastAsia"/>
        </w:rPr>
        <w:t>　　第二节 2011-2015年电源柜行业市场规模产预测</w:t>
      </w:r>
      <w:r>
        <w:rPr>
          <w:rFonts w:hint="eastAsia"/>
        </w:rPr>
        <w:br/>
      </w:r>
      <w:r>
        <w:rPr>
          <w:rFonts w:hint="eastAsia"/>
        </w:rPr>
        <w:t>　　第三节 2011-2015年电源柜行业工业总产值预测</w:t>
      </w:r>
      <w:r>
        <w:rPr>
          <w:rFonts w:hint="eastAsia"/>
        </w:rPr>
        <w:br/>
      </w:r>
      <w:r>
        <w:rPr>
          <w:rFonts w:hint="eastAsia"/>
        </w:rPr>
        <w:t>　　第四节 2011-2015年电源柜行业销售收入预测</w:t>
      </w:r>
      <w:r>
        <w:rPr>
          <w:rFonts w:hint="eastAsia"/>
        </w:rPr>
        <w:br/>
      </w:r>
      <w:r>
        <w:rPr>
          <w:rFonts w:hint="eastAsia"/>
        </w:rPr>
        <w:br/>
      </w:r>
      <w:r>
        <w:rPr>
          <w:rFonts w:hint="eastAsia"/>
        </w:rPr>
        <w:t>第十章 2011-2015年中国电源柜行业投资价值与投资策略分析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2011-2015年中国电源柜产品投资风险预警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中~智~林~－电源柜行业投资策略分析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80b944bfe4126" w:history="1">
        <w:r>
          <w:rPr>
            <w:rStyle w:val="Hyperlink"/>
          </w:rPr>
          <w:t>2010年中国电源柜行业市场专项调研及未来五年投资前景分析报告</w:t>
        </w:r>
      </w:hyperlink>
      <w:r>
        <w:rPr>
          <w:color w:val="C00000"/>
        </w:rPr>
        <w:t>》，报告编号：</w:t>
      </w:r>
      <w:r>
        <w:rPr>
          <w:rFonts w:hint="eastAsia"/>
          <w:color w:val="C00000"/>
        </w:rPr>
        <w:t>06A1816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880b944bfe4126" w:history="1">
        <w:r>
          <w:rPr>
            <w:rStyle w:val="Hyperlink"/>
          </w:rPr>
          <w:t>https://www.20087.com/2011-04/R_2010dianyuanguixingyeshichangzhuanxi.html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4449b4e8e40fb" w:history="1">
      <w:r>
        <w:rPr>
          <w:rStyle w:val="Hyperlink"/>
        </w:rPr>
        <w:t>2010年中国电源柜行业市场专项调研及未来五年投资前景分析报告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dianyuanguixingyeshichangzhuanxi.html" TargetMode="External" Id="R1c880b944bfe4126" /></Relationships>
</file>

<file path=word/_rels/header2.xml.rels>&#65279;<?xml version="1.0" encoding="utf-8"?><Relationships xmlns="http://schemas.openxmlformats.org/package/2006/relationships"><Relationship Type="http://schemas.openxmlformats.org/officeDocument/2006/relationships/hyperlink" Target="https://www.20087.com/2011-04/R_2010dianyuanguixingyeshichangzhuanxi.html" TargetMode="External" Id="R1c14449b4e8e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2011-04-19T01:45:00Z</dcterms:created>
  <dcterms:modified xsi:type="dcterms:W3CDTF">2011-04-19T02:45:00Z</dcterms:modified>
  <dc:subject>2010年中国电源柜行业市场专项调研及未来五年投资前景分析报告</dc:subject>
  <dc:title>2010年中国电源柜行业市场专项调研及未来五年投资前景分析报告</dc:title>
  <cp:keywords>2010年中国电源柜行业市场专项调研及未来五年投资前景分析报告</cp:keywords>
  <dc:description>2010年中国电源柜行业市场专项调研及未来五年投资前景分析报告</dc:description>
</cp:coreProperties>
</file>