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97c7c1e7b48ef" w:history="1">
              <w:r>
                <w:rPr>
                  <w:rStyle w:val="Hyperlink"/>
                </w:rPr>
                <w:t>2010年中国碲行业市场专项调研及未来五年投资前景分析报告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97c7c1e7b48ef" w:history="1">
              <w:r>
                <w:rPr>
                  <w:rStyle w:val="Hyperlink"/>
                </w:rPr>
                <w:t>2010年中国碲行业市场专项调研及未来五年投资前景分析报告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97c7c1e7b48ef" w:history="1">
                <w:r>
                  <w:rPr>
                    <w:rStyle w:val="Hyperlink"/>
                  </w:rPr>
                  <w:t>https://www.20087.com/2011-04/R_2010zuoxingyeshichangzhuanxiangdiaoy584.html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是一种稀有的类金属元素，具有良好的光电性能和热电性能，被广泛应用于太阳能电池、热电材料和合金等领域。近年来，随着光伏行业的发展，碲化镉太阳能电池的需求增加，进而带动了碲的需求。然而，由于碲的产量有限，且大多作为铜和铅冶炼的副产品获得，因此其供应相对不稳定。此外，碲的价格波动较大，这也给下游应用带来了不确定性。</w:t>
      </w:r>
      <w:r>
        <w:rPr>
          <w:rFonts w:hint="eastAsia"/>
        </w:rPr>
        <w:br/>
      </w:r>
      <w:r>
        <w:rPr>
          <w:rFonts w:hint="eastAsia"/>
        </w:rPr>
        <w:t>　　未来，碲行业的发展将受到多方面因素的影响。市场调研网指出，一方面，随着清洁能源技术的进步，碲化镉太阳能电池有望进一步提高转换效率和降低成本，这将刺激碲的需求增长。另一方面，碲在热电材料领域的应用也将成为新的增长点，特别是在可穿戴设备和航空航天等高科技领域。技术创新，尤其是在碲的回收利用和替代材料研发方面，将成为行业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697c7c1e7b48ef" w:history="1">
        <w:r>
          <w:rPr>
            <w:rStyle w:val="Hyperlink"/>
          </w:rPr>
          <w:t>2010年中国碲行业市场专项调研及未来五年投资前景分析报告</w:t>
        </w:r>
      </w:hyperlink>
      <w:r>
        <w:rPr>
          <w:rFonts w:hint="eastAsia"/>
        </w:rPr>
        <w:t>通过多年来对碲产品的研究，结合碲产品历年供需关系变化规律，对中国碲产品的市场环境、生产经营、产品市场、品牌竞争、行业投资环境以及可持续发展等问题进行了详实系统地分析和预测，并在此基础上，对碲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碲产品概述</w:t>
      </w:r>
      <w:r>
        <w:rPr>
          <w:rFonts w:hint="eastAsia"/>
        </w:rPr>
        <w:br/>
      </w:r>
      <w:r>
        <w:rPr>
          <w:rFonts w:hint="eastAsia"/>
        </w:rPr>
        <w:t>　　第一节 碲产品定义及分类</w:t>
      </w:r>
      <w:r>
        <w:rPr>
          <w:rFonts w:hint="eastAsia"/>
        </w:rPr>
        <w:br/>
      </w:r>
      <w:r>
        <w:rPr>
          <w:rFonts w:hint="eastAsia"/>
        </w:rPr>
        <w:t>　　第二节 碲行业产品主要应用领域</w:t>
      </w:r>
      <w:r>
        <w:rPr>
          <w:rFonts w:hint="eastAsia"/>
        </w:rPr>
        <w:br/>
      </w:r>
      <w:r>
        <w:rPr>
          <w:rFonts w:hint="eastAsia"/>
        </w:rPr>
        <w:t>　　第二节 碲行业产品生命周期分析</w:t>
      </w:r>
      <w:r>
        <w:rPr>
          <w:rFonts w:hint="eastAsia"/>
        </w:rPr>
        <w:br/>
      </w:r>
      <w:r>
        <w:rPr>
          <w:rFonts w:hint="eastAsia"/>
        </w:rPr>
        <w:t>　　第三节 碲行业产品波特五力模型分析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中国碲产品发展环境分析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中国碲市场规模分析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2006-2010年中国碲市场规模分析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2010年中国碲区域结构分析</w:t>
      </w:r>
      <w:r>
        <w:rPr>
          <w:rFonts w:hint="eastAsia"/>
        </w:rPr>
        <w:br/>
      </w:r>
      <w:r>
        <w:rPr>
          <w:rFonts w:hint="eastAsia"/>
        </w:rPr>
        <w:t>　　第三节 中国碲区域市场规模分析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2006-2010年中国碲行业产量统计分析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2006-2010年中国碲行业历年消费量统计分析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碲行业产品目标客户群体调查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五、碲行业品牌忠诚度调查</w:t>
      </w:r>
      <w:r>
        <w:rPr>
          <w:rFonts w:hint="eastAsia"/>
        </w:rPr>
        <w:br/>
      </w:r>
      <w:r>
        <w:rPr>
          <w:rFonts w:hint="eastAsia"/>
        </w:rPr>
        <w:t>　　　　六、碲行业品牌市场占有率调查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2006-2010年中国碲产品平均价格趋向势分析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2011-2015年中国碲产品价格趋向预测分析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2006-2010年中国碲产品进出口量分析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一、2006-2010年中国碲产品进口分析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二、2006-2010年中国碲产品出口分析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2011-2015年中国碲产品进出口市场预测分析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一、2011-2015年中国碲产品进口预测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二、2011-2015年中国碲产品出口预测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中国碲行业重点企业发展分析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中国碲产品竞争格局分析</w:t>
      </w:r>
      <w:r>
        <w:rPr>
          <w:rFonts w:hint="eastAsia"/>
        </w:rPr>
        <w:br/>
      </w:r>
      <w:r>
        <w:rPr>
          <w:rFonts w:hint="eastAsia"/>
        </w:rPr>
        <w:t>　　第一节 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一、碲行业集中度分析</w:t>
      </w:r>
      <w:r>
        <w:rPr>
          <w:rFonts w:hint="eastAsia"/>
        </w:rPr>
        <w:br/>
      </w:r>
      <w:r>
        <w:rPr>
          <w:rFonts w:hint="eastAsia"/>
        </w:rPr>
        <w:t>　　　　二、碲行业竞争程度分析</w:t>
      </w:r>
      <w:r>
        <w:rPr>
          <w:rFonts w:hint="eastAsia"/>
        </w:rPr>
        <w:br/>
      </w:r>
      <w:r>
        <w:rPr>
          <w:rFonts w:hint="eastAsia"/>
        </w:rPr>
        <w:t>　　第二节 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2011-2015年中国碲产品竞争格局展望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2011-2015年中国碲产品发展预测</w:t>
      </w:r>
      <w:r>
        <w:rPr>
          <w:rFonts w:hint="eastAsia"/>
        </w:rPr>
        <w:br/>
      </w:r>
      <w:r>
        <w:rPr>
          <w:rFonts w:hint="eastAsia"/>
        </w:rPr>
        <w:t>　　第一节 2011-2015年碲行业产量预测</w:t>
      </w:r>
      <w:r>
        <w:rPr>
          <w:rFonts w:hint="eastAsia"/>
        </w:rPr>
        <w:br/>
      </w:r>
      <w:r>
        <w:rPr>
          <w:rFonts w:hint="eastAsia"/>
        </w:rPr>
        <w:t>　　第二节 2011-2015年碲行业市场规模产预测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2011-2015年碲行业工业总产值预测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2011-2015年中国碲产品投资风险预警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97c7c1e7b48ef" w:history="1">
        <w:r>
          <w:rPr>
            <w:rStyle w:val="Hyperlink"/>
          </w:rPr>
          <w:t>2010年中国碲行业市场专项调研及未来五年投资前景分析报告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97c7c1e7b48ef" w:history="1">
        <w:r>
          <w:rPr>
            <w:rStyle w:val="Hyperlink"/>
          </w:rPr>
          <w:t>https://www.20087.com/2011-04/R_2010zuoxingyeshichangzhuanxiangdiaoy584.html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热点：碲的毒性有多强、碲元素、碲有毒吗、碲化镉、碲百度百科、碲铜、碲矿上市龙头股、碲酸、碲铜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9eec086aa4f0a" w:history="1">
      <w:r>
        <w:rPr>
          <w:rStyle w:val="Hyperlink"/>
        </w:rPr>
        <w:t>2010年中国碲行业市场专项调研及未来五年投资前景分析报告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uoxingyeshichangzhuanxiangdiaoy584.html" TargetMode="External" Id="R50697c7c1e7b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uoxingyeshichangzhuanxiangdiaoy584.html" TargetMode="External" Id="R6e49eec086aa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2011-04-19T07:40:00Z</dcterms:created>
  <dcterms:modified xsi:type="dcterms:W3CDTF">2011-04-19T08:40:00Z</dcterms:modified>
  <dc:subject>2010年中国碲行业市场专项调研及未来五年投资前景分析报告</dc:subject>
  <dc:title>2010年中国碲行业市场专项调研及未来五年投资前景分析报告</dc:title>
  <cp:keywords>2010年中国碲行业市场专项调研及未来五年投资前景分析报告</cp:keywords>
  <dc:description>2010年中国碲行业市场专项调研及未来五年投资前景分析报告</dc:description>
</cp:coreProperties>
</file>