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35808ecaea44b1" w:history="1">
              <w:r>
                <w:rPr>
                  <w:rStyle w:val="Hyperlink"/>
                </w:rPr>
                <w:t>2010年中国笔记本硬盘行业市场专项调研及未来五年投资前景分析报告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35808ecaea44b1" w:history="1">
              <w:r>
                <w:rPr>
                  <w:rStyle w:val="Hyperlink"/>
                </w:rPr>
                <w:t>2010年中国笔记本硬盘行业市场专项调研及未来五年投资前景分析报告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06A1916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835808ecaea44b1" w:history="1">
                <w:r>
                  <w:rPr>
                    <w:rStyle w:val="Hyperlink"/>
                  </w:rPr>
                  <w:t>https://www.20087.com/2011-04/R_2010bijibenyingpanxingyeshichangzhua.html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笔记本硬盘是计算机数据存储的核心部件，在保障数据安全和提高读写速度方面发挥着重要作用。近年来，随着固态硬盘（SSD）技术的发展，传统机械硬盘（HDD）在笔记本电脑中的市场份额逐渐被压缩。然而，对于那些对成本敏感或需要大量存储空间的用户来说，传统机械硬盘仍然具有一定的市场地位。目前，笔记本硬盘制造商正通过提高磁盘密度、优化读写算法等方式来提升产品的性能表现，以满足不同用户群体的需求。此外，随着数据安全意识的增强，加密技术和防震设计也被广泛应用于笔记本硬盘中，以确保数据的安全性和完整性。</w:t>
      </w:r>
      <w:r>
        <w:rPr>
          <w:rFonts w:hint="eastAsia"/>
        </w:rPr>
        <w:br/>
      </w:r>
      <w:r>
        <w:rPr>
          <w:rFonts w:hint="eastAsia"/>
        </w:rPr>
        <w:t>　　未来，笔记本硬盘的发展将面临多重挑战和机遇。一方面，随着云计算和移动计算技术的普及，用户对本地存储的需求可能会有所下降，这对笔记本硬盘市场构成一定压力。另一方面，对于需要大量数据存储的专业人士而言，大容量、高速度的硬盘仍然是必不可少的。因此，笔记本硬盘制造商将继续致力于提高产品的性价比，通过引入新技术来保持竞争力。此外，随着环保法规的加强，绿色制造和可持续性将成为笔记本硬盘行业关注的重点之一，促使制造商采用更加环保的材料和生产方式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b835808ecaea44b1" w:history="1">
        <w:r>
          <w:rPr>
            <w:rStyle w:val="Hyperlink"/>
          </w:rPr>
          <w:t>2010年中国笔记本硬盘行业市场专项调研及未来五年投资前景分析报告</w:t>
        </w:r>
      </w:hyperlink>
      <w:r>
        <w:rPr>
          <w:rFonts w:hint="eastAsia"/>
        </w:rPr>
        <w:t>通过多年来对笔记本硬盘产品的研究，结合笔记本硬盘产品历年供需关系变化规律，对中国笔记本硬盘产品的市场环境、生产经营、产品市场、品牌竞争、行业投资环境以及可持续发展等问题进行了详实系统地分析和预测，并在此基础上，对笔记本硬盘行业发展趋势做出了定性与定量相结合的分析预测，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笔记本硬盘产品概述</w:t>
      </w:r>
      <w:r>
        <w:rPr>
          <w:rFonts w:hint="eastAsia"/>
        </w:rPr>
        <w:br/>
      </w:r>
      <w:r>
        <w:rPr>
          <w:rFonts w:hint="eastAsia"/>
        </w:rPr>
        <w:t>　　第一节 笔记本硬盘产品定义及分类</w:t>
      </w:r>
      <w:r>
        <w:rPr>
          <w:rFonts w:hint="eastAsia"/>
        </w:rPr>
        <w:br/>
      </w:r>
      <w:r>
        <w:rPr>
          <w:rFonts w:hint="eastAsia"/>
        </w:rPr>
        <w:t>　　第二节 笔记本硬盘行业产品主要应用领域</w:t>
      </w:r>
      <w:r>
        <w:rPr>
          <w:rFonts w:hint="eastAsia"/>
        </w:rPr>
        <w:br/>
      </w:r>
      <w:r>
        <w:rPr>
          <w:rFonts w:hint="eastAsia"/>
        </w:rPr>
        <w:t>　　第二节 笔记本硬盘行业产品生命周期分析</w:t>
      </w:r>
      <w:r>
        <w:rPr>
          <w:rFonts w:hint="eastAsia"/>
        </w:rPr>
        <w:br/>
      </w:r>
      <w:r>
        <w:rPr>
          <w:rFonts w:hint="eastAsia"/>
        </w:rPr>
        <w:t>　　第三节 笔记本硬盘行业产品波特五力模型分析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中国笔记本硬盘产品发展环境分析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四、中国宏观经济发展预测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国家"十二五"规划解读</w:t>
      </w:r>
      <w:r>
        <w:rPr>
          <w:rFonts w:hint="eastAsia"/>
        </w:rPr>
        <w:br/>
      </w:r>
      <w:r>
        <w:rPr>
          <w:rFonts w:hint="eastAsia"/>
        </w:rPr>
        <w:t>　　　　一、加快转变经济发展方式，开创科学发展新局面</w:t>
      </w:r>
      <w:r>
        <w:rPr>
          <w:rFonts w:hint="eastAsia"/>
        </w:rPr>
        <w:br/>
      </w:r>
      <w:r>
        <w:rPr>
          <w:rFonts w:hint="eastAsia"/>
        </w:rPr>
        <w:t>　　　　二、坚持扩大内需战略，保持经济平稳较快发展</w:t>
      </w:r>
      <w:r>
        <w:rPr>
          <w:rFonts w:hint="eastAsia"/>
        </w:rPr>
        <w:br/>
      </w:r>
      <w:r>
        <w:rPr>
          <w:rFonts w:hint="eastAsia"/>
        </w:rPr>
        <w:t>　　　　三、推进农业现代化，加快社会主义新农村建设</w:t>
      </w:r>
      <w:r>
        <w:rPr>
          <w:rFonts w:hint="eastAsia"/>
        </w:rPr>
        <w:br/>
      </w:r>
      <w:r>
        <w:rPr>
          <w:rFonts w:hint="eastAsia"/>
        </w:rPr>
        <w:t>　　　　四、发展现代产业体系，提高产业核心竞争力</w:t>
      </w:r>
      <w:r>
        <w:rPr>
          <w:rFonts w:hint="eastAsia"/>
        </w:rPr>
        <w:br/>
      </w:r>
      <w:r>
        <w:rPr>
          <w:rFonts w:hint="eastAsia"/>
        </w:rPr>
        <w:t>　　　　五、促进区域协调发展，积极稳妥推进城镇化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中国笔记本硬盘市场规模分析</w:t>
      </w:r>
      <w:r>
        <w:rPr>
          <w:rFonts w:hint="eastAsia"/>
        </w:rPr>
        <w:br/>
      </w:r>
      <w:r>
        <w:rPr>
          <w:rFonts w:hint="eastAsia"/>
        </w:rPr>
        <w:t>　　第一节 2006-2010年中国笔记本硬盘市场规模分析</w:t>
      </w:r>
      <w:r>
        <w:rPr>
          <w:rFonts w:hint="eastAsia"/>
        </w:rPr>
        <w:br/>
      </w:r>
      <w:r>
        <w:rPr>
          <w:rFonts w:hint="eastAsia"/>
        </w:rPr>
        <w:t>　　第二节 2010年中国笔记本硬盘区域结构分析</w:t>
      </w:r>
      <w:r>
        <w:rPr>
          <w:rFonts w:hint="eastAsia"/>
        </w:rPr>
        <w:br/>
      </w:r>
      <w:r>
        <w:rPr>
          <w:rFonts w:hint="eastAsia"/>
        </w:rPr>
        <w:t>　　第三节 中国笔记本硬盘区域市场规模分析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2011-2015年中国笔记本硬盘市场规模预测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中国笔记本硬盘需求与消费者偏好调查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2006-2010年中国笔记本硬盘行业产量统计分析</w:t>
      </w:r>
      <w:r>
        <w:rPr>
          <w:rFonts w:hint="eastAsia"/>
        </w:rPr>
        <w:br/>
      </w:r>
      <w:r>
        <w:rPr>
          <w:rFonts w:hint="eastAsia"/>
        </w:rPr>
        <w:t>　　第二节 2006-2010年中国笔记本硬盘行业历年消费量统计分析</w:t>
      </w:r>
      <w:r>
        <w:rPr>
          <w:rFonts w:hint="eastAsia"/>
        </w:rPr>
        <w:br/>
      </w:r>
      <w:r>
        <w:rPr>
          <w:rFonts w:hint="eastAsia"/>
        </w:rPr>
        <w:t>　　第三节 笔记本硬盘行业产品目标客户群体调查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笔记本硬盘行业产品的品牌市场调查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一、消费者对笔记本硬盘品牌认知度宏观调查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二、消费者对笔记本硬盘产品的品牌偏好调查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三、消费者对笔记本硬盘品牌的首要认知渠道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五、笔记本硬盘行业品牌忠诚度调查</w:t>
      </w:r>
      <w:r>
        <w:rPr>
          <w:rFonts w:hint="eastAsia"/>
        </w:rPr>
        <w:br/>
      </w:r>
      <w:r>
        <w:rPr>
          <w:rFonts w:hint="eastAsia"/>
        </w:rPr>
        <w:t>　　　　六、笔记本硬盘行业品牌市场占有率调查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中国笔记本硬盘产品市场价格分析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2006-2010年中国笔记本硬盘产品平均价格趋向势分析</w:t>
      </w:r>
      <w:r>
        <w:rPr>
          <w:rFonts w:hint="eastAsia"/>
        </w:rPr>
        <w:br/>
      </w:r>
      <w:r>
        <w:rPr>
          <w:rFonts w:hint="eastAsia"/>
        </w:rPr>
        <w:t>　　第三节 2011-2015年中国笔记本硬盘产品价格趋向预测分析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中国笔记本硬盘产品进出口市场情况分析</w:t>
      </w:r>
      <w:r>
        <w:rPr>
          <w:rFonts w:hint="eastAsia"/>
        </w:rPr>
        <w:br/>
      </w:r>
      <w:r>
        <w:rPr>
          <w:rFonts w:hint="eastAsia"/>
        </w:rPr>
        <w:t>　　第一节 2006-2010年中国笔记本硬盘产品进出口量分析</w:t>
      </w:r>
      <w:r>
        <w:rPr>
          <w:rFonts w:hint="eastAsia"/>
        </w:rPr>
        <w:br/>
      </w:r>
      <w:r>
        <w:rPr>
          <w:rFonts w:hint="eastAsia"/>
        </w:rPr>
        <w:t>　　　　一、2006-2010年中国笔记本硬盘产品进口分析</w:t>
      </w:r>
      <w:r>
        <w:rPr>
          <w:rFonts w:hint="eastAsia"/>
        </w:rPr>
        <w:br/>
      </w:r>
      <w:r>
        <w:rPr>
          <w:rFonts w:hint="eastAsia"/>
        </w:rPr>
        <w:t>　　　　二、2006-2010年中国笔记本硬盘产品出口分析</w:t>
      </w:r>
      <w:r>
        <w:rPr>
          <w:rFonts w:hint="eastAsia"/>
        </w:rPr>
        <w:br/>
      </w:r>
      <w:r>
        <w:rPr>
          <w:rFonts w:hint="eastAsia"/>
        </w:rPr>
        <w:t>　　第二节 2011-2015年中国笔记本硬盘产品进出口市场预测分析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一、2011-2015年中国笔记本硬盘产品进口预测</w:t>
      </w:r>
      <w:r>
        <w:rPr>
          <w:rFonts w:hint="eastAsia"/>
        </w:rPr>
        <w:br/>
      </w:r>
      <w:r>
        <w:rPr>
          <w:rFonts w:hint="eastAsia"/>
        </w:rPr>
        <w:t>　　　　二、2011-2015年中国笔记本硬盘产品出口预测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中国笔记本硬盘行业重点企业发展分析</w:t>
      </w:r>
      <w:r>
        <w:rPr>
          <w:rFonts w:hint="eastAsia"/>
        </w:rPr>
        <w:br/>
      </w:r>
      <w:r>
        <w:rPr>
          <w:rFonts w:hint="eastAsia"/>
        </w:rPr>
        <w:t>　　第一节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第二节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第四节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第五节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第六节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中国笔记本硬盘产品竞争格局分析</w:t>
      </w:r>
      <w:r>
        <w:rPr>
          <w:rFonts w:hint="eastAsia"/>
        </w:rPr>
        <w:br/>
      </w:r>
      <w:r>
        <w:rPr>
          <w:rFonts w:hint="eastAsia"/>
        </w:rPr>
        <w:t>　　第一节 笔记本硬盘行业历史竞争格局概况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一、笔记本硬盘行业集中度分析</w:t>
      </w:r>
      <w:r>
        <w:rPr>
          <w:rFonts w:hint="eastAsia"/>
        </w:rPr>
        <w:br/>
      </w:r>
      <w:r>
        <w:rPr>
          <w:rFonts w:hint="eastAsia"/>
        </w:rPr>
        <w:t>　　　　二、笔记本硬盘行业竞争程度分析</w:t>
      </w:r>
      <w:r>
        <w:rPr>
          <w:rFonts w:hint="eastAsia"/>
        </w:rPr>
        <w:br/>
      </w:r>
      <w:r>
        <w:rPr>
          <w:rFonts w:hint="eastAsia"/>
        </w:rPr>
        <w:t>　　第二节 笔记本硬盘行业企业竞争状况分析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2011-2015年中国笔记本硬盘产品竞争格局展望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2011-2015年中国笔记本硬盘产品发展预测</w:t>
      </w:r>
      <w:r>
        <w:rPr>
          <w:rFonts w:hint="eastAsia"/>
        </w:rPr>
        <w:br/>
      </w:r>
      <w:r>
        <w:rPr>
          <w:rFonts w:hint="eastAsia"/>
        </w:rPr>
        <w:t>　　第一节 2011-2015年笔记本硬盘行业产量预测</w:t>
      </w:r>
      <w:r>
        <w:rPr>
          <w:rFonts w:hint="eastAsia"/>
        </w:rPr>
        <w:br/>
      </w:r>
      <w:r>
        <w:rPr>
          <w:rFonts w:hint="eastAsia"/>
        </w:rPr>
        <w:t>　　第二节 2011-2015年笔记本硬盘行业市场规模产预测</w:t>
      </w:r>
      <w:r>
        <w:rPr>
          <w:rFonts w:hint="eastAsia"/>
        </w:rPr>
        <w:br/>
      </w:r>
      <w:r>
        <w:rPr>
          <w:rFonts w:hint="eastAsia"/>
        </w:rPr>
        <w:t>　　第三节 2011-2015年笔记本硬盘行业工业总产值预测</w:t>
      </w:r>
      <w:r>
        <w:rPr>
          <w:rFonts w:hint="eastAsia"/>
        </w:rPr>
        <w:br/>
      </w:r>
      <w:r>
        <w:rPr>
          <w:rFonts w:hint="eastAsia"/>
        </w:rPr>
        <w:t>　　第四节 2011-2015年笔记本硬盘行业销售收入预测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2011-2015年中国笔记本硬盘行业投资价值与投资策略分析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2011-2015年中国笔记本硬盘产品投资风险预警</w:t>
      </w:r>
      <w:r>
        <w:rPr>
          <w:rFonts w:hint="eastAsia"/>
        </w:rPr>
        <w:br/>
      </w:r>
      <w:r>
        <w:rPr>
          <w:rFonts w:hint="eastAsia"/>
        </w:rPr>
        <w:t>　　　　一、行业竞争风险预警</w:t>
      </w:r>
      <w:r>
        <w:rPr>
          <w:rFonts w:hint="eastAsia"/>
        </w:rPr>
        <w:br/>
      </w:r>
      <w:r>
        <w:rPr>
          <w:rFonts w:hint="eastAsia"/>
        </w:rPr>
        <w:t>　　　　二、技术风险预警</w:t>
      </w:r>
      <w:r>
        <w:rPr>
          <w:rFonts w:hint="eastAsia"/>
        </w:rPr>
        <w:br/>
      </w:r>
      <w:r>
        <w:rPr>
          <w:rFonts w:hint="eastAsia"/>
        </w:rPr>
        <w:t>　　　　三、经营管理风险预警</w:t>
      </w:r>
      <w:r>
        <w:rPr>
          <w:rFonts w:hint="eastAsia"/>
        </w:rPr>
        <w:br/>
      </w:r>
      <w:r>
        <w:rPr>
          <w:rFonts w:hint="eastAsia"/>
        </w:rPr>
        <w:t>　　第四节 中⋅智⋅林 笔记本硬盘行业投资策略分析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35808ecaea44b1" w:history="1">
        <w:r>
          <w:rPr>
            <w:rStyle w:val="Hyperlink"/>
          </w:rPr>
          <w:t>2010年中国笔记本硬盘行业市场专项调研及未来五年投资前景分析报告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06A1916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835808ecaea44b1" w:history="1">
        <w:r>
          <w:rPr>
            <w:rStyle w:val="Hyperlink"/>
          </w:rPr>
          <w:t>https://www.20087.com/2011-04/R_2010bijibenyingpanxingyeshichangzhua.html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a95244997c4ea8" w:history="1">
      <w:r>
        <w:rPr>
          <w:rStyle w:val="Hyperlink"/>
        </w:rPr>
        <w:t>2010年中国笔记本硬盘行业市场专项调研及未来五年投资前景分析报告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0bijibenyingpanxingyeshichangzhua.html" TargetMode="External" Id="Rb835808ecaea44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0bijibenyingpanxingyeshichangzhua.html" TargetMode="External" Id="R8da95244997c4e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2011-04-19T04:24:00Z</dcterms:created>
  <dcterms:modified xsi:type="dcterms:W3CDTF">2011-04-19T05:24:00Z</dcterms:modified>
  <dc:subject>2010年中国笔记本硬盘行业市场专项调研及未来五年投资前景分析报告</dc:subject>
  <dc:title>2010年中国笔记本硬盘行业市场专项调研及未来五年投资前景分析报告</dc:title>
  <cp:keywords>2010年中国笔记本硬盘行业市场专项调研及未来五年投资前景分析报告</cp:keywords>
  <dc:description>2010年中国笔记本硬盘行业市场专项调研及未来五年投资前景分析报告</dc:description>
</cp:coreProperties>
</file>