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b0042ceb4478e" w:history="1">
              <w:r>
                <w:rPr>
                  <w:rStyle w:val="Hyperlink"/>
                </w:rPr>
                <w:t>2010-2011年中国体育用品行业调研分析报告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b0042ceb4478e" w:history="1">
              <w:r>
                <w:rPr>
                  <w:rStyle w:val="Hyperlink"/>
                </w:rPr>
                <w:t>2010-2011年中国体育用品行业调研分析报告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cb0042ceb4478e" w:history="1">
                <w:r>
                  <w:rPr>
                    <w:rStyle w:val="Hyperlink"/>
                  </w:rPr>
                  <w:t>https://www.20087.com/2011-04/R_2010_2011tiyuyongpinxingyediaoyanfen.html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近年来，随着北京奥运会、广州亚运会的举办，包括运动鞋、运动服装以及体育器械在内的中国体育用品市场也随之被拉动起来，呈现快速发展的状态。根据《</w:t>
      </w:r>
      <w:hyperlink r:id="R4dcb0042ceb4478e" w:history="1">
        <w:r>
          <w:rPr>
            <w:rStyle w:val="Hyperlink"/>
          </w:rPr>
          <w:t>2010-2011年中国体育用品行业调研分析报告</w:t>
        </w:r>
      </w:hyperlink>
      <w:r>
        <w:rPr>
          <w:rFonts w:hint="eastAsia"/>
        </w:rPr>
        <w:t>》的分析，**年中国体育用品产业的市场规模为***亿元。</w:t>
      </w:r>
      <w:r>
        <w:rPr>
          <w:rFonts w:hint="eastAsia"/>
        </w:rPr>
        <w:br/>
      </w:r>
      <w:r>
        <w:rPr>
          <w:rFonts w:hint="eastAsia"/>
        </w:rPr>
        <w:t>　　图：**-**年中国体育用品行业市场规模（***亿人民币）</w:t>
      </w:r>
      <w:r>
        <w:rPr>
          <w:rFonts w:hint="eastAsia"/>
        </w:rPr>
        <w:br/>
      </w:r>
      <w:r>
        <w:rPr>
          <w:rFonts w:hint="eastAsia"/>
        </w:rPr>
        <w:t>　　中国体育用品市场以鞋类和服装为主，知名的体育用品品牌有阿迪达斯、耐克、李宁、安踏、匹克等。其中耐克和阿迪达斯以高端市场为主，其质量和品牌优势使其多年占据着市场前两把交椅。李宁作为较早进入体育用品市场的品牌，近年来重视产品质量和市场营销，逐步摆脱了低价竞争的重围，获得不错的成绩。现已取代阿迪达斯成为中国第二大体育用品品牌。</w:t>
      </w:r>
      <w:r>
        <w:rPr>
          <w:rFonts w:hint="eastAsia"/>
        </w:rPr>
        <w:br/>
      </w:r>
      <w:r>
        <w:rPr>
          <w:rFonts w:hint="eastAsia"/>
        </w:rPr>
        <w:t>　　在中国体育服装市场，耐克、阿迪达斯、卡帕、彪马以及斐乐等品牌占据着高端市场，市场价格大约在***元/件以上；而中端市场主要由安踏和李宁占据，售价大约在200-***元/件；在***元以下的低端消费市场，典型厂商有特步、匹克、361°以及鸿星尔克等。</w:t>
      </w:r>
      <w:r>
        <w:rPr>
          <w:rFonts w:hint="eastAsia"/>
        </w:rPr>
        <w:br/>
      </w:r>
      <w:r>
        <w:rPr>
          <w:rFonts w:hint="eastAsia"/>
        </w:rPr>
        <w:t>　　在中国运动鞋市场上，按照品牌来分主要有包括耐克、阿迪达斯、彪马、锐步、斐乐、美津浓、茵宝、卡帕等国外品牌；以及李宁、安踏、特步、361度、鸿星尔克、匹克、乔丹、德尔惠、贵人鸟等国内品牌。耐克、阿迪达斯、锐步等品牌占据着高端市场，其市场价格大约在***元/双以上；中端市场主要有卡帕和李宁占据，他们的售价大约在300-***元/双；在***元以下的低端消费市场，则聚集着数量众多的本地品牌。</w:t>
      </w:r>
      <w:r>
        <w:rPr>
          <w:rFonts w:hint="eastAsia"/>
        </w:rPr>
        <w:br/>
      </w:r>
      <w:r>
        <w:rPr>
          <w:rFonts w:hint="eastAsia"/>
        </w:rPr>
        <w:t>　　截至**，年销售超过***万双的中国运动鞋生产企业约十几家，年销售在几***万至几百万双的企业有近百家。从地域上看，运动鞋的生产研制已形成了以福建泉州、广东东莞为代表的产业集群。以泉州地区为核心的产业集群，年总产量约14 亿双。泉州地区集中了国内大部分知名运动鞋品牌。以东莞地区为核心的产业集群，年总产量约8 亿双，该产业集群多以给国外知名品牌贴牌生产为主。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中国体育产业的发展现状</w:t>
      </w:r>
      <w:r>
        <w:rPr>
          <w:rFonts w:hint="eastAsia"/>
        </w:rPr>
        <w:br/>
      </w:r>
      <w:r>
        <w:rPr>
          <w:rFonts w:hint="eastAsia"/>
        </w:rPr>
        <w:t>　　1.1 中国体育产业的总体发展现状</w:t>
      </w:r>
      <w:r>
        <w:rPr>
          <w:rFonts w:hint="eastAsia"/>
        </w:rPr>
        <w:br/>
      </w:r>
      <w:r>
        <w:rPr>
          <w:rFonts w:hint="eastAsia"/>
        </w:rPr>
        <w:t>　　1.2 中国体育用品行业现状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中国体育用品行业发展前景</w:t>
      </w:r>
      <w:r>
        <w:rPr>
          <w:rFonts w:hint="eastAsia"/>
        </w:rPr>
        <w:br/>
      </w:r>
      <w:r>
        <w:rPr>
          <w:rFonts w:hint="eastAsia"/>
        </w:rPr>
        <w:t>　　2.1 中国体育用品行业发展潜力</w:t>
      </w:r>
      <w:r>
        <w:rPr>
          <w:rFonts w:hint="eastAsia"/>
        </w:rPr>
        <w:br/>
      </w:r>
      <w:r>
        <w:rPr>
          <w:rFonts w:hint="eastAsia"/>
        </w:rPr>
        <w:t>　　2.2 中国体育用品行业政策分析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体育用品行业细分市场分析</w:t>
      </w:r>
      <w:r>
        <w:rPr>
          <w:rFonts w:hint="eastAsia"/>
        </w:rPr>
        <w:br/>
      </w:r>
      <w:r>
        <w:rPr>
          <w:rFonts w:hint="eastAsia"/>
        </w:rPr>
        <w:t>　　3.1 运动鞋行业分析</w:t>
      </w:r>
      <w:r>
        <w:rPr>
          <w:rFonts w:hint="eastAsia"/>
        </w:rPr>
        <w:br/>
      </w:r>
      <w:r>
        <w:rPr>
          <w:rFonts w:hint="eastAsia"/>
        </w:rPr>
        <w:t>　　3.2 体育服装行业分析</w:t>
      </w:r>
      <w:r>
        <w:rPr>
          <w:rFonts w:hint="eastAsia"/>
        </w:rPr>
        <w:br/>
      </w:r>
      <w:r>
        <w:rPr>
          <w:rFonts w:hint="eastAsia"/>
        </w:rPr>
        <w:t>　　3.3 体育器械行业分析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中国体育用品零售格局</w:t>
      </w:r>
      <w:r>
        <w:rPr>
          <w:rFonts w:hint="eastAsia"/>
        </w:rPr>
        <w:br/>
      </w:r>
      <w:r>
        <w:rPr>
          <w:rFonts w:hint="eastAsia"/>
        </w:rPr>
        <w:t>　　4.1 中国体育用品零售方式</w:t>
      </w:r>
      <w:r>
        <w:rPr>
          <w:rFonts w:hint="eastAsia"/>
        </w:rPr>
        <w:br/>
      </w:r>
      <w:r>
        <w:rPr>
          <w:rFonts w:hint="eastAsia"/>
        </w:rPr>
        <w:t>　　4.2 中国体育用品零售店对比</w:t>
      </w:r>
      <w:r>
        <w:rPr>
          <w:rFonts w:hint="eastAsia"/>
        </w:rPr>
        <w:br/>
      </w:r>
      <w:r>
        <w:rPr>
          <w:rFonts w:hint="eastAsia"/>
        </w:rPr>
        <w:t>　　4.3 中国体育用品零售店重点城市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中⋅智林⋅－体育用品行业主要公司分析</w:t>
      </w:r>
      <w:r>
        <w:rPr>
          <w:rFonts w:hint="eastAsia"/>
        </w:rPr>
        <w:br/>
      </w:r>
      <w:r>
        <w:rPr>
          <w:rFonts w:hint="eastAsia"/>
        </w:rPr>
        <w:t>　　5.1 信隆实业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5.2.2 经营状况</w:t>
      </w:r>
      <w:r>
        <w:rPr>
          <w:rFonts w:hint="eastAsia"/>
        </w:rPr>
        <w:br/>
      </w:r>
      <w:r>
        <w:rPr>
          <w:rFonts w:hint="eastAsia"/>
        </w:rPr>
        <w:t>　　5.2 探路者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经营状况</w:t>
      </w:r>
      <w:r>
        <w:rPr>
          <w:rFonts w:hint="eastAsia"/>
        </w:rPr>
        <w:br/>
      </w:r>
      <w:r>
        <w:rPr>
          <w:rFonts w:hint="eastAsia"/>
        </w:rPr>
        <w:t>　　　　5.2.3 零售店经营状况</w:t>
      </w:r>
      <w:r>
        <w:rPr>
          <w:rFonts w:hint="eastAsia"/>
        </w:rPr>
        <w:br/>
      </w:r>
      <w:r>
        <w:rPr>
          <w:rFonts w:hint="eastAsia"/>
        </w:rPr>
        <w:t>　　5.3 李宁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经营状况</w:t>
      </w:r>
      <w:r>
        <w:rPr>
          <w:rFonts w:hint="eastAsia"/>
        </w:rPr>
        <w:br/>
      </w:r>
      <w:r>
        <w:rPr>
          <w:rFonts w:hint="eastAsia"/>
        </w:rPr>
        <w:t>　　　　5.3.3 零售店经营状况</w:t>
      </w:r>
      <w:r>
        <w:rPr>
          <w:rFonts w:hint="eastAsia"/>
        </w:rPr>
        <w:br/>
      </w:r>
      <w:r>
        <w:rPr>
          <w:rFonts w:hint="eastAsia"/>
        </w:rPr>
        <w:t>　　5.4 鸿星尔克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经营状况</w:t>
      </w:r>
      <w:r>
        <w:rPr>
          <w:rFonts w:hint="eastAsia"/>
        </w:rPr>
        <w:br/>
      </w:r>
      <w:r>
        <w:rPr>
          <w:rFonts w:hint="eastAsia"/>
        </w:rPr>
        <w:t>　　　　5.4.3 零售店经营状况</w:t>
      </w:r>
      <w:r>
        <w:rPr>
          <w:rFonts w:hint="eastAsia"/>
        </w:rPr>
        <w:br/>
      </w:r>
      <w:r>
        <w:rPr>
          <w:rFonts w:hint="eastAsia"/>
        </w:rPr>
        <w:t>　　5.5 安踏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经营状况</w:t>
      </w:r>
      <w:r>
        <w:rPr>
          <w:rFonts w:hint="eastAsia"/>
        </w:rPr>
        <w:br/>
      </w:r>
      <w:r>
        <w:rPr>
          <w:rFonts w:hint="eastAsia"/>
        </w:rPr>
        <w:t>　　　　5.5.3 零售店经营状况</w:t>
      </w:r>
      <w:r>
        <w:rPr>
          <w:rFonts w:hint="eastAsia"/>
        </w:rPr>
        <w:br/>
      </w:r>
      <w:r>
        <w:rPr>
          <w:rFonts w:hint="eastAsia"/>
        </w:rPr>
        <w:t>　　5.6 匹克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经营状况</w:t>
      </w:r>
      <w:r>
        <w:rPr>
          <w:rFonts w:hint="eastAsia"/>
        </w:rPr>
        <w:br/>
      </w:r>
      <w:r>
        <w:rPr>
          <w:rFonts w:hint="eastAsia"/>
        </w:rPr>
        <w:t>　　　　5.6.3 零售店经营状况</w:t>
      </w:r>
      <w:r>
        <w:rPr>
          <w:rFonts w:hint="eastAsia"/>
        </w:rPr>
        <w:br/>
      </w:r>
      <w:r>
        <w:rPr>
          <w:rFonts w:hint="eastAsia"/>
        </w:rPr>
        <w:t>　　5.7 361度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经营状况</w:t>
      </w:r>
      <w:r>
        <w:rPr>
          <w:rFonts w:hint="eastAsia"/>
        </w:rPr>
        <w:br/>
      </w:r>
      <w:r>
        <w:rPr>
          <w:rFonts w:hint="eastAsia"/>
        </w:rPr>
        <w:t>　　　　5.7.3 零售店经营状况</w:t>
      </w:r>
      <w:r>
        <w:rPr>
          <w:rFonts w:hint="eastAsia"/>
        </w:rPr>
        <w:br/>
      </w:r>
      <w:r>
        <w:rPr>
          <w:rFonts w:hint="eastAsia"/>
        </w:rPr>
        <w:t>　　5.8 特步</w:t>
      </w:r>
      <w:r>
        <w:rPr>
          <w:rFonts w:hint="eastAsia"/>
        </w:rPr>
        <w:br/>
      </w:r>
      <w:r>
        <w:rPr>
          <w:rFonts w:hint="eastAsia"/>
        </w:rPr>
        <w:t>　　　　5.8.1 公司简介</w:t>
      </w:r>
      <w:r>
        <w:rPr>
          <w:rFonts w:hint="eastAsia"/>
        </w:rPr>
        <w:br/>
      </w:r>
      <w:r>
        <w:rPr>
          <w:rFonts w:hint="eastAsia"/>
        </w:rPr>
        <w:t>　　　　5.8.2 经营状况</w:t>
      </w:r>
      <w:r>
        <w:rPr>
          <w:rFonts w:hint="eastAsia"/>
        </w:rPr>
        <w:br/>
      </w:r>
      <w:r>
        <w:rPr>
          <w:rFonts w:hint="eastAsia"/>
        </w:rPr>
        <w:t>　　　　5.8.3 零售店经营状况</w:t>
      </w:r>
      <w:r>
        <w:rPr>
          <w:rFonts w:hint="eastAsia"/>
        </w:rPr>
        <w:br/>
      </w:r>
      <w:r>
        <w:rPr>
          <w:rFonts w:hint="eastAsia"/>
        </w:rPr>
        <w:t>　　5.9 中国动向</w:t>
      </w:r>
      <w:r>
        <w:rPr>
          <w:rFonts w:hint="eastAsia"/>
        </w:rPr>
        <w:br/>
      </w:r>
      <w:r>
        <w:rPr>
          <w:rFonts w:hint="eastAsia"/>
        </w:rPr>
        <w:t>　　　　5.9.1 公司简介</w:t>
      </w:r>
      <w:r>
        <w:rPr>
          <w:rFonts w:hint="eastAsia"/>
        </w:rPr>
        <w:br/>
      </w:r>
      <w:r>
        <w:rPr>
          <w:rFonts w:hint="eastAsia"/>
        </w:rPr>
        <w:t>　　　　5.9.2 经营状况</w:t>
      </w:r>
      <w:r>
        <w:rPr>
          <w:rFonts w:hint="eastAsia"/>
        </w:rPr>
        <w:br/>
      </w:r>
      <w:r>
        <w:rPr>
          <w:rFonts w:hint="eastAsia"/>
        </w:rPr>
        <w:t>　　　　5.9.3 零售店经营状况</w:t>
      </w:r>
      <w:r>
        <w:rPr>
          <w:rFonts w:hint="eastAsia"/>
        </w:rPr>
        <w:br/>
      </w:r>
      <w:r>
        <w:rPr>
          <w:rFonts w:hint="eastAsia"/>
        </w:rPr>
        <w:t>　　5.10 NIKE</w:t>
      </w:r>
      <w:r>
        <w:rPr>
          <w:rFonts w:hint="eastAsia"/>
        </w:rPr>
        <w:br/>
      </w:r>
      <w:r>
        <w:rPr>
          <w:rFonts w:hint="eastAsia"/>
        </w:rPr>
        <w:t>　　　　5.10.1 公司简介</w:t>
      </w:r>
      <w:r>
        <w:rPr>
          <w:rFonts w:hint="eastAsia"/>
        </w:rPr>
        <w:br/>
      </w:r>
      <w:r>
        <w:rPr>
          <w:rFonts w:hint="eastAsia"/>
        </w:rPr>
        <w:t>　　　　5.10.2 经营状况</w:t>
      </w:r>
      <w:r>
        <w:rPr>
          <w:rFonts w:hint="eastAsia"/>
        </w:rPr>
        <w:br/>
      </w:r>
      <w:r>
        <w:rPr>
          <w:rFonts w:hint="eastAsia"/>
        </w:rPr>
        <w:t>　　　　5.10.3 耐克中国</w:t>
      </w:r>
      <w:r>
        <w:rPr>
          <w:rFonts w:hint="eastAsia"/>
        </w:rPr>
        <w:br/>
      </w:r>
      <w:r>
        <w:rPr>
          <w:rFonts w:hint="eastAsia"/>
        </w:rPr>
        <w:t>　　5.11 ADIDAS</w:t>
      </w:r>
      <w:r>
        <w:rPr>
          <w:rFonts w:hint="eastAsia"/>
        </w:rPr>
        <w:br/>
      </w:r>
      <w:r>
        <w:rPr>
          <w:rFonts w:hint="eastAsia"/>
        </w:rPr>
        <w:t>　　　　5.11.1 公司简介</w:t>
      </w:r>
      <w:r>
        <w:rPr>
          <w:rFonts w:hint="eastAsia"/>
        </w:rPr>
        <w:br/>
      </w:r>
      <w:r>
        <w:rPr>
          <w:rFonts w:hint="eastAsia"/>
        </w:rPr>
        <w:t>　　　　5.11.2 经营状况</w:t>
      </w:r>
      <w:r>
        <w:rPr>
          <w:rFonts w:hint="eastAsia"/>
        </w:rPr>
        <w:br/>
      </w:r>
      <w:r>
        <w:rPr>
          <w:rFonts w:hint="eastAsia"/>
        </w:rPr>
        <w:t>　　　　5.11.3 分产品类别状况</w:t>
      </w:r>
      <w:r>
        <w:rPr>
          <w:rFonts w:hint="eastAsia"/>
        </w:rPr>
        <w:br/>
      </w:r>
      <w:r>
        <w:rPr>
          <w:rFonts w:hint="eastAsia"/>
        </w:rPr>
        <w:t>　　　　5.11.4 阿迪达斯中国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表：我国城乡居民体育消费情况</w:t>
      </w:r>
      <w:r>
        <w:rPr>
          <w:rFonts w:hint="eastAsia"/>
        </w:rPr>
        <w:br/>
      </w:r>
      <w:r>
        <w:rPr>
          <w:rFonts w:hint="eastAsia"/>
        </w:rPr>
        <w:t>　　图：2006-2013年中国体育用品行业市场规模（十亿人民币）</w:t>
      </w:r>
      <w:r>
        <w:rPr>
          <w:rFonts w:hint="eastAsia"/>
        </w:rPr>
        <w:br/>
      </w:r>
      <w:r>
        <w:rPr>
          <w:rFonts w:hint="eastAsia"/>
        </w:rPr>
        <w:t>　　图：2010年中国体育用品行业市场分布，按产品类别（十亿人民币）</w:t>
      </w:r>
      <w:r>
        <w:rPr>
          <w:rFonts w:hint="eastAsia"/>
        </w:rPr>
        <w:br/>
      </w:r>
      <w:r>
        <w:rPr>
          <w:rFonts w:hint="eastAsia"/>
        </w:rPr>
        <w:t>　　图：2010年中国体育用品行业市场分布，按品牌（百万人民币）</w:t>
      </w:r>
      <w:r>
        <w:rPr>
          <w:rFonts w:hint="eastAsia"/>
        </w:rPr>
        <w:br/>
      </w:r>
      <w:r>
        <w:rPr>
          <w:rFonts w:hint="eastAsia"/>
        </w:rPr>
        <w:t>　　表：2010年城乡居民收入变化分析表</w:t>
      </w:r>
      <w:r>
        <w:rPr>
          <w:rFonts w:hint="eastAsia"/>
        </w:rPr>
        <w:br/>
      </w:r>
      <w:r>
        <w:rPr>
          <w:rFonts w:hint="eastAsia"/>
        </w:rPr>
        <w:t>　　表："十一五"期间农村居民家庭收入生活消费水平比较（单位：元/人）</w:t>
      </w:r>
      <w:r>
        <w:rPr>
          <w:rFonts w:hint="eastAsia"/>
        </w:rPr>
        <w:br/>
      </w:r>
      <w:r>
        <w:rPr>
          <w:rFonts w:hint="eastAsia"/>
        </w:rPr>
        <w:t>　　表：我国城镇居民家庭人均每年教育、文化、体育、娱乐支出情况（人民币）</w:t>
      </w:r>
      <w:r>
        <w:rPr>
          <w:rFonts w:hint="eastAsia"/>
        </w:rPr>
        <w:br/>
      </w:r>
      <w:r>
        <w:rPr>
          <w:rFonts w:hint="eastAsia"/>
        </w:rPr>
        <w:t>　　表：国务院《关于加快发展体育产业的指导意见》主要内容表列</w:t>
      </w:r>
      <w:r>
        <w:rPr>
          <w:rFonts w:hint="eastAsia"/>
        </w:rPr>
        <w:br/>
      </w:r>
      <w:r>
        <w:rPr>
          <w:rFonts w:hint="eastAsia"/>
        </w:rPr>
        <w:t>　　图：2006-2013年中国运动鞋行业市场规模（十亿人民币）</w:t>
      </w:r>
      <w:r>
        <w:rPr>
          <w:rFonts w:hint="eastAsia"/>
        </w:rPr>
        <w:br/>
      </w:r>
      <w:r>
        <w:rPr>
          <w:rFonts w:hint="eastAsia"/>
        </w:rPr>
        <w:t>　　图：中国运动鞋市场主要品牌区隔</w:t>
      </w:r>
      <w:r>
        <w:rPr>
          <w:rFonts w:hint="eastAsia"/>
        </w:rPr>
        <w:br/>
      </w:r>
      <w:r>
        <w:rPr>
          <w:rFonts w:hint="eastAsia"/>
        </w:rPr>
        <w:t>　　表：中国主要鞋类品牌竞争分析</w:t>
      </w:r>
      <w:r>
        <w:rPr>
          <w:rFonts w:hint="eastAsia"/>
        </w:rPr>
        <w:br/>
      </w:r>
      <w:r>
        <w:rPr>
          <w:rFonts w:hint="eastAsia"/>
        </w:rPr>
        <w:t>　　图：2006-2013年中国运动服装行业市场规模（十亿人民币）</w:t>
      </w:r>
      <w:r>
        <w:rPr>
          <w:rFonts w:hint="eastAsia"/>
        </w:rPr>
        <w:br/>
      </w:r>
      <w:r>
        <w:rPr>
          <w:rFonts w:hint="eastAsia"/>
        </w:rPr>
        <w:t>　　图：中国运动服装市场主要品牌区隔</w:t>
      </w:r>
      <w:r>
        <w:rPr>
          <w:rFonts w:hint="eastAsia"/>
        </w:rPr>
        <w:br/>
      </w:r>
      <w:r>
        <w:rPr>
          <w:rFonts w:hint="eastAsia"/>
        </w:rPr>
        <w:t>　　图：2006-2013年中国运动器械行业市场规模（十亿人民币）</w:t>
      </w:r>
      <w:r>
        <w:rPr>
          <w:rFonts w:hint="eastAsia"/>
        </w:rPr>
        <w:br/>
      </w:r>
      <w:r>
        <w:rPr>
          <w:rFonts w:hint="eastAsia"/>
        </w:rPr>
        <w:t>　　图：2010年中国体育用品企业零售店数量</w:t>
      </w:r>
      <w:r>
        <w:rPr>
          <w:rFonts w:hint="eastAsia"/>
        </w:rPr>
        <w:br/>
      </w:r>
      <w:r>
        <w:rPr>
          <w:rFonts w:hint="eastAsia"/>
        </w:rPr>
        <w:t>　　图：2001-2010年一线城市体育用品零售额的复合增长率</w:t>
      </w:r>
      <w:r>
        <w:rPr>
          <w:rFonts w:hint="eastAsia"/>
        </w:rPr>
        <w:br/>
      </w:r>
      <w:r>
        <w:rPr>
          <w:rFonts w:hint="eastAsia"/>
        </w:rPr>
        <w:t>　　图：2001-2010年中国部分二、三线城市体育用品零售额复合增长率</w:t>
      </w:r>
      <w:r>
        <w:rPr>
          <w:rFonts w:hint="eastAsia"/>
        </w:rPr>
        <w:br/>
      </w:r>
      <w:r>
        <w:rPr>
          <w:rFonts w:hint="eastAsia"/>
        </w:rPr>
        <w:t>　　表：信隆实业 2009-2010年经营业绩（RMB）</w:t>
      </w:r>
      <w:r>
        <w:rPr>
          <w:rFonts w:hint="eastAsia"/>
        </w:rPr>
        <w:br/>
      </w:r>
      <w:r>
        <w:rPr>
          <w:rFonts w:hint="eastAsia"/>
        </w:rPr>
        <w:t>　　图：2007-2010年探路者公司经营数据统计（百万人民币）</w:t>
      </w:r>
      <w:r>
        <w:rPr>
          <w:rFonts w:hint="eastAsia"/>
        </w:rPr>
        <w:br/>
      </w:r>
      <w:r>
        <w:rPr>
          <w:rFonts w:hint="eastAsia"/>
        </w:rPr>
        <w:t>　　图：2010年探路者收入及利润按产品分布</w:t>
      </w:r>
      <w:r>
        <w:rPr>
          <w:rFonts w:hint="eastAsia"/>
        </w:rPr>
        <w:br/>
      </w:r>
      <w:r>
        <w:rPr>
          <w:rFonts w:hint="eastAsia"/>
        </w:rPr>
        <w:t>　　图：2010年探路者公司主营业务分地区情况（百万人民币）</w:t>
      </w:r>
      <w:r>
        <w:rPr>
          <w:rFonts w:hint="eastAsia"/>
        </w:rPr>
        <w:br/>
      </w:r>
      <w:r>
        <w:rPr>
          <w:rFonts w:hint="eastAsia"/>
        </w:rPr>
        <w:t>　　图：探路者经营体系的"微笑曲线"</w:t>
      </w:r>
      <w:r>
        <w:rPr>
          <w:rFonts w:hint="eastAsia"/>
        </w:rPr>
        <w:br/>
      </w:r>
      <w:r>
        <w:rPr>
          <w:rFonts w:hint="eastAsia"/>
        </w:rPr>
        <w:t>　　图：2006-2010年探路者销售门店数目变化走势</w:t>
      </w:r>
      <w:r>
        <w:rPr>
          <w:rFonts w:hint="eastAsia"/>
        </w:rPr>
        <w:br/>
      </w:r>
      <w:r>
        <w:rPr>
          <w:rFonts w:hint="eastAsia"/>
        </w:rPr>
        <w:t>　　图：2004-2010年李宁集团销售收入走势（百万人民币）</w:t>
      </w:r>
      <w:r>
        <w:rPr>
          <w:rFonts w:hint="eastAsia"/>
        </w:rPr>
        <w:br/>
      </w:r>
      <w:r>
        <w:rPr>
          <w:rFonts w:hint="eastAsia"/>
        </w:rPr>
        <w:t>　　图：2010年李宁集团旗下品牌销售额统计（百万人民币）</w:t>
      </w:r>
      <w:r>
        <w:rPr>
          <w:rFonts w:hint="eastAsia"/>
        </w:rPr>
        <w:br/>
      </w:r>
      <w:r>
        <w:rPr>
          <w:rFonts w:hint="eastAsia"/>
        </w:rPr>
        <w:t>　　图：2005-2010年李宁销售门店数目变化走势</w:t>
      </w:r>
      <w:r>
        <w:rPr>
          <w:rFonts w:hint="eastAsia"/>
        </w:rPr>
        <w:br/>
      </w:r>
      <w:r>
        <w:rPr>
          <w:rFonts w:hint="eastAsia"/>
        </w:rPr>
        <w:t>　　图：2010年李宁品牌销售额按地区统计（百万人民币）</w:t>
      </w:r>
      <w:r>
        <w:rPr>
          <w:rFonts w:hint="eastAsia"/>
        </w:rPr>
        <w:br/>
      </w:r>
      <w:r>
        <w:rPr>
          <w:rFonts w:hint="eastAsia"/>
        </w:rPr>
        <w:t>　　图：2006-2010年鸿兴尔克销售收入走势（百万人民币）</w:t>
      </w:r>
      <w:r>
        <w:rPr>
          <w:rFonts w:hint="eastAsia"/>
        </w:rPr>
        <w:br/>
      </w:r>
      <w:r>
        <w:rPr>
          <w:rFonts w:hint="eastAsia"/>
        </w:rPr>
        <w:t>　　图：2010年上半年中国鸿星营业额分种类占比统计（百万人民币）</w:t>
      </w:r>
      <w:r>
        <w:rPr>
          <w:rFonts w:hint="eastAsia"/>
        </w:rPr>
        <w:br/>
      </w:r>
      <w:r>
        <w:rPr>
          <w:rFonts w:hint="eastAsia"/>
        </w:rPr>
        <w:t>　　图：2009-2010年中国鸿星销量分种类统计</w:t>
      </w:r>
      <w:r>
        <w:rPr>
          <w:rFonts w:hint="eastAsia"/>
        </w:rPr>
        <w:br/>
      </w:r>
      <w:r>
        <w:rPr>
          <w:rFonts w:hint="eastAsia"/>
        </w:rPr>
        <w:t>　　图：2006-2010年中国鸿星销售门店数目变化走势</w:t>
      </w:r>
      <w:r>
        <w:rPr>
          <w:rFonts w:hint="eastAsia"/>
        </w:rPr>
        <w:br/>
      </w:r>
      <w:r>
        <w:rPr>
          <w:rFonts w:hint="eastAsia"/>
        </w:rPr>
        <w:t>　　图：2005-2010年安踏经营溢利统计（百万人民币）</w:t>
      </w:r>
      <w:r>
        <w:rPr>
          <w:rFonts w:hint="eastAsia"/>
        </w:rPr>
        <w:br/>
      </w:r>
      <w:r>
        <w:rPr>
          <w:rFonts w:hint="eastAsia"/>
        </w:rPr>
        <w:t>　　图：2010年安踏营业额按地区统计（百万人民币）</w:t>
      </w:r>
      <w:r>
        <w:rPr>
          <w:rFonts w:hint="eastAsia"/>
        </w:rPr>
        <w:br/>
      </w:r>
      <w:r>
        <w:rPr>
          <w:rFonts w:hint="eastAsia"/>
        </w:rPr>
        <w:t>　　图：2010年安踏营业额按种类统计（百万人民币）</w:t>
      </w:r>
      <w:r>
        <w:rPr>
          <w:rFonts w:hint="eastAsia"/>
        </w:rPr>
        <w:br/>
      </w:r>
      <w:r>
        <w:rPr>
          <w:rFonts w:hint="eastAsia"/>
        </w:rPr>
        <w:t>　　图：2010年安踏中国零售店网络分布图</w:t>
      </w:r>
      <w:r>
        <w:rPr>
          <w:rFonts w:hint="eastAsia"/>
        </w:rPr>
        <w:br/>
      </w:r>
      <w:r>
        <w:rPr>
          <w:rFonts w:hint="eastAsia"/>
        </w:rPr>
        <w:t>　　图：2006-2010安踏店总销售面积统计（m2）</w:t>
      </w:r>
      <w:r>
        <w:rPr>
          <w:rFonts w:hint="eastAsia"/>
        </w:rPr>
        <w:br/>
      </w:r>
      <w:r>
        <w:rPr>
          <w:rFonts w:hint="eastAsia"/>
        </w:rPr>
        <w:t>　　图：2006-2010年安踏店数目变化走势</w:t>
      </w:r>
      <w:r>
        <w:rPr>
          <w:rFonts w:hint="eastAsia"/>
        </w:rPr>
        <w:br/>
      </w:r>
      <w:r>
        <w:rPr>
          <w:rFonts w:hint="eastAsia"/>
        </w:rPr>
        <w:t>　　图：2006-2010年匹克销售收入走势（百万人民币）</w:t>
      </w:r>
      <w:r>
        <w:rPr>
          <w:rFonts w:hint="eastAsia"/>
        </w:rPr>
        <w:br/>
      </w:r>
      <w:r>
        <w:rPr>
          <w:rFonts w:hint="eastAsia"/>
        </w:rPr>
        <w:t>　　图：2010年上半年匹克营业额分种类统计</w:t>
      </w:r>
      <w:r>
        <w:rPr>
          <w:rFonts w:hint="eastAsia"/>
        </w:rPr>
        <w:br/>
      </w:r>
      <w:r>
        <w:rPr>
          <w:rFonts w:hint="eastAsia"/>
        </w:rPr>
        <w:t>　　图：2010年上半年匹克营业额分地区统计（百万人民币）</w:t>
      </w:r>
      <w:r>
        <w:rPr>
          <w:rFonts w:hint="eastAsia"/>
        </w:rPr>
        <w:br/>
      </w:r>
      <w:r>
        <w:rPr>
          <w:rFonts w:hint="eastAsia"/>
        </w:rPr>
        <w:t>　　图：2006-2010年匹克店面数量变化图</w:t>
      </w:r>
      <w:r>
        <w:rPr>
          <w:rFonts w:hint="eastAsia"/>
        </w:rPr>
        <w:br/>
      </w:r>
      <w:r>
        <w:rPr>
          <w:rFonts w:hint="eastAsia"/>
        </w:rPr>
        <w:t>　　图：2006-2011财年361度营业收入情况（百万人民币）</w:t>
      </w:r>
      <w:r>
        <w:rPr>
          <w:rFonts w:hint="eastAsia"/>
        </w:rPr>
        <w:br/>
      </w:r>
      <w:r>
        <w:rPr>
          <w:rFonts w:hint="eastAsia"/>
        </w:rPr>
        <w:t>　　图：2006-2011财年361度利润变化走势（百万人民币）</w:t>
      </w:r>
      <w:r>
        <w:rPr>
          <w:rFonts w:hint="eastAsia"/>
        </w:rPr>
        <w:br/>
      </w:r>
      <w:r>
        <w:rPr>
          <w:rFonts w:hint="eastAsia"/>
        </w:rPr>
        <w:t>　　图：2011上半财年361度收入构成，按产品分（百万人民币）</w:t>
      </w:r>
      <w:r>
        <w:rPr>
          <w:rFonts w:hint="eastAsia"/>
        </w:rPr>
        <w:br/>
      </w:r>
      <w:r>
        <w:rPr>
          <w:rFonts w:hint="eastAsia"/>
        </w:rPr>
        <w:t>　　图：2006-2011财年末361度销售门店数目变化走势</w:t>
      </w:r>
      <w:r>
        <w:rPr>
          <w:rFonts w:hint="eastAsia"/>
        </w:rPr>
        <w:br/>
      </w:r>
      <w:r>
        <w:rPr>
          <w:rFonts w:hint="eastAsia"/>
        </w:rPr>
        <w:t>　　图：2010年末361度各地区零售店分布</w:t>
      </w:r>
      <w:r>
        <w:rPr>
          <w:rFonts w:hint="eastAsia"/>
        </w:rPr>
        <w:br/>
      </w:r>
      <w:r>
        <w:rPr>
          <w:rFonts w:hint="eastAsia"/>
        </w:rPr>
        <w:t>　　图：2005-2010年特步公司营业收入变化走势（百万人民币）</w:t>
      </w:r>
      <w:r>
        <w:rPr>
          <w:rFonts w:hint="eastAsia"/>
        </w:rPr>
        <w:br/>
      </w:r>
      <w:r>
        <w:rPr>
          <w:rFonts w:hint="eastAsia"/>
        </w:rPr>
        <w:t>　　图：2006-2010年特步门店数目变化走势</w:t>
      </w:r>
      <w:r>
        <w:rPr>
          <w:rFonts w:hint="eastAsia"/>
        </w:rPr>
        <w:br/>
      </w:r>
      <w:r>
        <w:rPr>
          <w:rFonts w:hint="eastAsia"/>
        </w:rPr>
        <w:t>　　表：截至2010上半年特步全国主要门店分布状况</w:t>
      </w:r>
      <w:r>
        <w:rPr>
          <w:rFonts w:hint="eastAsia"/>
        </w:rPr>
        <w:br/>
      </w:r>
      <w:r>
        <w:rPr>
          <w:rFonts w:hint="eastAsia"/>
        </w:rPr>
        <w:t>　　图：2005-2010年中国动向营业收入变化走势（百万人民币）</w:t>
      </w:r>
      <w:r>
        <w:rPr>
          <w:rFonts w:hint="eastAsia"/>
        </w:rPr>
        <w:br/>
      </w:r>
      <w:r>
        <w:rPr>
          <w:rFonts w:hint="eastAsia"/>
        </w:rPr>
        <w:t>　　图：2010上半年中国动向销售收入地区分布（百万人民币）</w:t>
      </w:r>
      <w:r>
        <w:rPr>
          <w:rFonts w:hint="eastAsia"/>
        </w:rPr>
        <w:br/>
      </w:r>
      <w:r>
        <w:rPr>
          <w:rFonts w:hint="eastAsia"/>
        </w:rPr>
        <w:t>　　图：2010上半年中国分部Kappa品牌收入情况（分类别）（百万人民币）</w:t>
      </w:r>
      <w:r>
        <w:rPr>
          <w:rFonts w:hint="eastAsia"/>
        </w:rPr>
        <w:br/>
      </w:r>
      <w:r>
        <w:rPr>
          <w:rFonts w:hint="eastAsia"/>
        </w:rPr>
        <w:t>　　图：2010上半年日本分部各品牌收入情况（百万人民币）</w:t>
      </w:r>
      <w:r>
        <w:rPr>
          <w:rFonts w:hint="eastAsia"/>
        </w:rPr>
        <w:br/>
      </w:r>
      <w:r>
        <w:rPr>
          <w:rFonts w:hint="eastAsia"/>
        </w:rPr>
        <w:t>　　图：2006-2010年中国动向国内Kappa门店数目变化走势</w:t>
      </w:r>
      <w:r>
        <w:rPr>
          <w:rFonts w:hint="eastAsia"/>
        </w:rPr>
        <w:br/>
      </w:r>
      <w:r>
        <w:rPr>
          <w:rFonts w:hint="eastAsia"/>
        </w:rPr>
        <w:t>　　图：2010上半年中国动向零售店分布</w:t>
      </w:r>
      <w:r>
        <w:rPr>
          <w:rFonts w:hint="eastAsia"/>
        </w:rPr>
        <w:br/>
      </w:r>
      <w:r>
        <w:rPr>
          <w:rFonts w:hint="eastAsia"/>
        </w:rPr>
        <w:t>　　图：2005-2011财年耐克公司收入情况（百万美元）</w:t>
      </w:r>
      <w:r>
        <w:rPr>
          <w:rFonts w:hint="eastAsia"/>
        </w:rPr>
        <w:br/>
      </w:r>
      <w:r>
        <w:rPr>
          <w:rFonts w:hint="eastAsia"/>
        </w:rPr>
        <w:t>　　图：2011上半财年耐克收入产品分布情况（百万美元）</w:t>
      </w:r>
      <w:r>
        <w:rPr>
          <w:rFonts w:hint="eastAsia"/>
        </w:rPr>
        <w:br/>
      </w:r>
      <w:r>
        <w:rPr>
          <w:rFonts w:hint="eastAsia"/>
        </w:rPr>
        <w:t>　　图：2008-2011财年耐克大中华区收入情况（百万美元）</w:t>
      </w:r>
      <w:r>
        <w:rPr>
          <w:rFonts w:hint="eastAsia"/>
        </w:rPr>
        <w:br/>
      </w:r>
      <w:r>
        <w:rPr>
          <w:rFonts w:hint="eastAsia"/>
        </w:rPr>
        <w:t>　　图：2011上半财年耐克大中华区收入产品分布情况（百万美元）</w:t>
      </w:r>
      <w:r>
        <w:rPr>
          <w:rFonts w:hint="eastAsia"/>
        </w:rPr>
        <w:br/>
      </w:r>
      <w:r>
        <w:rPr>
          <w:rFonts w:hint="eastAsia"/>
        </w:rPr>
        <w:t>　　图：2004-2010年阿迪达斯收入及增长率状况（百万欧元）</w:t>
      </w:r>
      <w:r>
        <w:rPr>
          <w:rFonts w:hint="eastAsia"/>
        </w:rPr>
        <w:br/>
      </w:r>
      <w:r>
        <w:rPr>
          <w:rFonts w:hint="eastAsia"/>
        </w:rPr>
        <w:t>　　图：2010年阿迪达斯公司收入构成，按产品分（百万欧元）</w:t>
      </w:r>
      <w:r>
        <w:rPr>
          <w:rFonts w:hint="eastAsia"/>
        </w:rPr>
        <w:br/>
      </w:r>
      <w:r>
        <w:rPr>
          <w:rFonts w:hint="eastAsia"/>
        </w:rPr>
        <w:t>　　图：2010年阿迪达斯公司收入构成，按旗下品牌分（百万欧元）</w:t>
      </w:r>
      <w:r>
        <w:rPr>
          <w:rFonts w:hint="eastAsia"/>
        </w:rPr>
        <w:br/>
      </w:r>
      <w:r>
        <w:rPr>
          <w:rFonts w:hint="eastAsia"/>
        </w:rPr>
        <w:t>　　图：2010年阿迪达斯鞋产品生产地区分布</w:t>
      </w:r>
      <w:r>
        <w:rPr>
          <w:rFonts w:hint="eastAsia"/>
        </w:rPr>
        <w:br/>
      </w:r>
      <w:r>
        <w:rPr>
          <w:rFonts w:hint="eastAsia"/>
        </w:rPr>
        <w:t>　　图：2006-2010年阿迪达斯鞋产量（m pairs）</w:t>
      </w:r>
      <w:r>
        <w:rPr>
          <w:rFonts w:hint="eastAsia"/>
        </w:rPr>
        <w:br/>
      </w:r>
      <w:r>
        <w:rPr>
          <w:rFonts w:hint="eastAsia"/>
        </w:rPr>
        <w:t>　　图：2010年阿迪达斯服装产品生产地区分布</w:t>
      </w:r>
      <w:r>
        <w:rPr>
          <w:rFonts w:hint="eastAsia"/>
        </w:rPr>
        <w:br/>
      </w:r>
      <w:r>
        <w:rPr>
          <w:rFonts w:hint="eastAsia"/>
        </w:rPr>
        <w:t>　　图：2006-2010年阿迪达斯服装产量（m units）</w:t>
      </w:r>
      <w:r>
        <w:rPr>
          <w:rFonts w:hint="eastAsia"/>
        </w:rPr>
        <w:br/>
      </w:r>
      <w:r>
        <w:rPr>
          <w:rFonts w:hint="eastAsia"/>
        </w:rPr>
        <w:t>　　图：2009-2010年阿迪达斯在华主要业务分布（百万欧元）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b0042ceb4478e" w:history="1">
        <w:r>
          <w:rPr>
            <w:rStyle w:val="Hyperlink"/>
          </w:rPr>
          <w:t>2010-2011年中国体育用品行业调研分析报告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cb0042ceb4478e" w:history="1">
        <w:r>
          <w:rPr>
            <w:rStyle w:val="Hyperlink"/>
          </w:rPr>
          <w:t>https://www.20087.com/2011-04/R_2010_2011tiyuyongpinxingyediaoyanfen.html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76bf574cc47a0" w:history="1">
      <w:r>
        <w:rPr>
          <w:rStyle w:val="Hyperlink"/>
        </w:rPr>
        <w:t>2010-2011年中国体育用品行业调研分析报告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1tiyuyongpinxingyediaoyanfen.html" TargetMode="External" Id="R4dcb0042ceb4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1tiyuyongpinxingyediaoyanfen.html" TargetMode="External" Id="Rca576bf574cc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2011-04-17T07:10:00Z</dcterms:created>
  <dcterms:modified xsi:type="dcterms:W3CDTF">2011-04-17T08:10:00Z</dcterms:modified>
  <dc:subject>2010-2011年中国体育用品行业调研分析报告</dc:subject>
  <dc:title>2010-2011年中国体育用品行业调研分析报告</dc:title>
  <cp:keywords>2010-2011年中国体育用品行业调研分析报告</cp:keywords>
  <dc:description>2010-2011年中国体育用品行业调研分析报告</dc:description>
</cp:coreProperties>
</file>