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76041cf8f44700" w:history="1">
              <w:r>
                <w:rPr>
                  <w:rStyle w:val="Hyperlink"/>
                </w:rPr>
                <w:t>2010-2011年中国保险业IT应用市场研究分析报告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76041cf8f44700" w:history="1">
              <w:r>
                <w:rPr>
                  <w:rStyle w:val="Hyperlink"/>
                </w:rPr>
                <w:t>2010-2011年中国保险业IT应用市场研究分析报告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76041cf8f44700" w:history="1">
                <w:r>
                  <w:rPr>
                    <w:rStyle w:val="Hyperlink"/>
                  </w:rPr>
                  <w:t>https://www.20087.com/2011-04/R_2010_2011baoxianyeyingyongshichangya.html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业IT应用是信息技术在保险业务中的广泛应用，包括保险业务处理系统、客户关系管理系统、风险评估系统等。近年来，随着互联网技术的快速发展，保险业IT应用取得了长足进展。大数据、云计算、人工智能等技术的应用使得保险业务更加便捷、高效和个性化。</w:t>
      </w:r>
      <w:r>
        <w:rPr>
          <w:rFonts w:hint="eastAsia"/>
        </w:rPr>
        <w:br/>
      </w:r>
      <w:r>
        <w:rPr>
          <w:rFonts w:hint="eastAsia"/>
        </w:rPr>
        <w:t>　　未来，保险业IT应用将朝着智能化、平台化、生态化的方向发展。智能化技术将进一步优化保险业务流程，提高风险识别和评估的准确性。平台化将促进保险资源的整合和共享，提升行业整体效率。生态化则意味着保险公司将与更多合作伙伴共建开放、共赢的生态系统，为客户提供更加全面的服务。此外，随着网络安全和数据保护法规的完善，保险业IT应用的安全性和合规性也将得到进一步提升。</w:t>
      </w:r>
      <w:r>
        <w:rPr>
          <w:rFonts w:hint="eastAsia"/>
        </w:rPr>
        <w:br/>
      </w:r>
      <w:r>
        <w:rPr>
          <w:rFonts w:hint="eastAsia"/>
        </w:rPr>
        <w:t>　　2010年，在政府推出加强保险机构监管力度等一系列政策的环境下，中国保险行业的整体发展环境不断优化，中国保险行业保持平稳的增长态势。中国保险行业IT应用在总体规划的前提下，逐渐推进信息系统的标准化，重点加强数据中心和网络体系的建设和完善。不断提升的信息化水平大幅提升了信息化的价值创造能力和行业风险管理水平，也带动了行业的IT应用投资。2010年，中国保险行业的IT应用主要集中在包括客户管理、项目管理、风险管理等管理信息系统的更新升级、信息网络体系的不断完善等方面，行业市场IT应用规模将进一步扩大。</w:t>
      </w:r>
      <w:r>
        <w:rPr>
          <w:rFonts w:hint="eastAsia"/>
        </w:rPr>
        <w:br/>
      </w:r>
      <w:r>
        <w:rPr>
          <w:rFonts w:hint="eastAsia"/>
        </w:rPr>
        <w:t>　　面对竞争与市场的变化和挑战，公司发布的《</w:t>
      </w:r>
      <w:hyperlink r:id="R4f76041cf8f44700" w:history="1">
        <w:r>
          <w:rPr>
            <w:rStyle w:val="Hyperlink"/>
          </w:rPr>
          <w:t>2010-2011年中国保险业IT应用市场研究分析报告</w:t>
        </w:r>
      </w:hyperlink>
      <w:r>
        <w:rPr>
          <w:rFonts w:hint="eastAsia"/>
        </w:rPr>
        <w:t>》，将帮助IT业界厂商、投资者、保险企业CIO更精确地把握中国保险行业IT应用发展规律、更深入地梳理应用价值迁移轨迹。</w:t>
      </w:r>
      <w:r>
        <w:rPr>
          <w:rFonts w:hint="eastAsia"/>
        </w:rPr>
        <w:br/>
      </w:r>
      <w:r>
        <w:rPr>
          <w:rFonts w:hint="eastAsia"/>
        </w:rPr>
        <w:t>　　？ 深入、翔实的市场研究数据。基于对保险行业多家企业IT应用现状的深度研究，提供对硬件产品、软件产品、IT服务三类细分市场变化的生动描绘，清晰发展方向。</w:t>
      </w:r>
      <w:r>
        <w:rPr>
          <w:rFonts w:hint="eastAsia"/>
        </w:rPr>
        <w:br/>
      </w:r>
      <w:r>
        <w:rPr>
          <w:rFonts w:hint="eastAsia"/>
        </w:rPr>
        <w:t>　　？ 全面、深刻的品牌竞争分析。从应用方案特点、市场定位、销售模式等多个维度总结IT应用方案厂商表现，从市场、产品、项目、服务四个维度综合量化评估厂商竞争力。</w:t>
      </w:r>
      <w:r>
        <w:rPr>
          <w:rFonts w:hint="eastAsia"/>
        </w:rPr>
        <w:br/>
      </w:r>
      <w:r>
        <w:rPr>
          <w:rFonts w:hint="eastAsia"/>
        </w:rPr>
        <w:t>　　？ 科学、完整的未来发展预测。建立在细分市场上的建模回归与专家校验，并与相关环节进行关联分析，确保给出有价值的趋势分析与定量预测结果。</w:t>
      </w:r>
      <w:r>
        <w:rPr>
          <w:rFonts w:hint="eastAsia"/>
        </w:rPr>
        <w:br/>
      </w:r>
      <w:r>
        <w:rPr>
          <w:rFonts w:hint="eastAsia"/>
        </w:rPr>
        <w:t>　　一、2010年中国保险行业IT应用市场发展环境</w:t>
      </w:r>
      <w:r>
        <w:rPr>
          <w:rFonts w:hint="eastAsia"/>
        </w:rPr>
        <w:br/>
      </w:r>
      <w:r>
        <w:rPr>
          <w:rFonts w:hint="eastAsia"/>
        </w:rPr>
        <w:t>　　（一） 行业政策环境及其对IT应用影响</w:t>
      </w:r>
      <w:r>
        <w:rPr>
          <w:rFonts w:hint="eastAsia"/>
        </w:rPr>
        <w:br/>
      </w:r>
      <w:r>
        <w:rPr>
          <w:rFonts w:hint="eastAsia"/>
        </w:rPr>
        <w:t>　　（二） 行业发展现状及趋势分析</w:t>
      </w:r>
      <w:r>
        <w:rPr>
          <w:rFonts w:hint="eastAsia"/>
        </w:rPr>
        <w:br/>
      </w:r>
      <w:r>
        <w:rPr>
          <w:rFonts w:hint="eastAsia"/>
        </w:rPr>
        <w:t>　　1、行业结构</w:t>
      </w:r>
      <w:r>
        <w:rPr>
          <w:rFonts w:hint="eastAsia"/>
        </w:rPr>
        <w:br/>
      </w:r>
      <w:r>
        <w:rPr>
          <w:rFonts w:hint="eastAsia"/>
        </w:rPr>
        <w:t>　　2、行业竞争</w:t>
      </w:r>
      <w:r>
        <w:rPr>
          <w:rFonts w:hint="eastAsia"/>
        </w:rPr>
        <w:br/>
      </w:r>
      <w:r>
        <w:rPr>
          <w:rFonts w:hint="eastAsia"/>
        </w:rPr>
        <w:t>　　3、行业重点发展方向</w:t>
      </w:r>
      <w:r>
        <w:rPr>
          <w:rFonts w:hint="eastAsia"/>
        </w:rPr>
        <w:br/>
      </w:r>
      <w:r>
        <w:rPr>
          <w:rFonts w:hint="eastAsia"/>
        </w:rPr>
        <w:t>　　（三） 行业经济运行及其对IT应用影响</w:t>
      </w:r>
      <w:r>
        <w:rPr>
          <w:rFonts w:hint="eastAsia"/>
        </w:rPr>
        <w:br/>
      </w:r>
      <w:r>
        <w:rPr>
          <w:rFonts w:hint="eastAsia"/>
        </w:rPr>
        <w:t>　　1、行业布局</w:t>
      </w:r>
      <w:r>
        <w:rPr>
          <w:rFonts w:hint="eastAsia"/>
        </w:rPr>
        <w:br/>
      </w:r>
      <w:r>
        <w:rPr>
          <w:rFonts w:hint="eastAsia"/>
        </w:rPr>
        <w:t>　　2、行业收入</w:t>
      </w:r>
      <w:r>
        <w:rPr>
          <w:rFonts w:hint="eastAsia"/>
        </w:rPr>
        <w:br/>
      </w:r>
      <w:r>
        <w:rPr>
          <w:rFonts w:hint="eastAsia"/>
        </w:rPr>
        <w:t>　　3、行业投资</w:t>
      </w:r>
      <w:r>
        <w:rPr>
          <w:rFonts w:hint="eastAsia"/>
        </w:rPr>
        <w:br/>
      </w:r>
      <w:r>
        <w:rPr>
          <w:rFonts w:hint="eastAsia"/>
        </w:rPr>
        <w:t>　　二、2010年中国保险行业IT投资概况</w:t>
      </w:r>
      <w:r>
        <w:rPr>
          <w:rFonts w:hint="eastAsia"/>
        </w:rPr>
        <w:br/>
      </w:r>
      <w:r>
        <w:rPr>
          <w:rFonts w:hint="eastAsia"/>
        </w:rPr>
        <w:t>　　（一） 总体投资规模</w:t>
      </w:r>
      <w:r>
        <w:rPr>
          <w:rFonts w:hint="eastAsia"/>
        </w:rPr>
        <w:br/>
      </w:r>
      <w:r>
        <w:rPr>
          <w:rFonts w:hint="eastAsia"/>
        </w:rPr>
        <w:t>　　1、IT投资规模</w:t>
      </w:r>
      <w:r>
        <w:rPr>
          <w:rFonts w:hint="eastAsia"/>
        </w:rPr>
        <w:br/>
      </w:r>
      <w:r>
        <w:rPr>
          <w:rFonts w:hint="eastAsia"/>
        </w:rPr>
        <w:t>　　2、IT投资总体架构</w:t>
      </w:r>
      <w:r>
        <w:rPr>
          <w:rFonts w:hint="eastAsia"/>
        </w:rPr>
        <w:br/>
      </w:r>
      <w:r>
        <w:rPr>
          <w:rFonts w:hint="eastAsia"/>
        </w:rPr>
        <w:t>　　（二） 投资结构</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3、用户类型投资结构</w:t>
      </w:r>
      <w:r>
        <w:rPr>
          <w:rFonts w:hint="eastAsia"/>
        </w:rPr>
        <w:br/>
      </w:r>
      <w:r>
        <w:rPr>
          <w:rFonts w:hint="eastAsia"/>
        </w:rPr>
        <w:t>　　（三） 投资重点</w:t>
      </w:r>
      <w:r>
        <w:rPr>
          <w:rFonts w:hint="eastAsia"/>
        </w:rPr>
        <w:br/>
      </w:r>
      <w:r>
        <w:rPr>
          <w:rFonts w:hint="eastAsia"/>
        </w:rPr>
        <w:t>　　三、2010年中国保险行业IT应用分析</w:t>
      </w:r>
      <w:r>
        <w:rPr>
          <w:rFonts w:hint="eastAsia"/>
        </w:rPr>
        <w:br/>
      </w:r>
      <w:r>
        <w:rPr>
          <w:rFonts w:hint="eastAsia"/>
        </w:rPr>
        <w:t>　　（一） 硬件应用状况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3、重点品牌分布</w:t>
      </w:r>
      <w:r>
        <w:rPr>
          <w:rFonts w:hint="eastAsia"/>
        </w:rPr>
        <w:br/>
      </w:r>
      <w:r>
        <w:rPr>
          <w:rFonts w:hint="eastAsia"/>
        </w:rPr>
        <w:t>　　（二） 软件应用状况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3、重点品牌分布</w:t>
      </w:r>
      <w:r>
        <w:rPr>
          <w:rFonts w:hint="eastAsia"/>
        </w:rPr>
        <w:br/>
      </w:r>
      <w:r>
        <w:rPr>
          <w:rFonts w:hint="eastAsia"/>
        </w:rPr>
        <w:t>　　（三） IT服务应用状况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3、重点品牌分布</w:t>
      </w:r>
      <w:r>
        <w:rPr>
          <w:rFonts w:hint="eastAsia"/>
        </w:rPr>
        <w:br/>
      </w:r>
      <w:r>
        <w:rPr>
          <w:rFonts w:hint="eastAsia"/>
        </w:rPr>
        <w:t>　　四、2010年中国保险行业IT解决方案应用分析</w:t>
      </w:r>
      <w:r>
        <w:rPr>
          <w:rFonts w:hint="eastAsia"/>
        </w:rPr>
        <w:br/>
      </w:r>
      <w:r>
        <w:rPr>
          <w:rFonts w:hint="eastAsia"/>
        </w:rPr>
        <w:t>　　（一） 核心业务系统</w:t>
      </w:r>
      <w:r>
        <w:rPr>
          <w:rFonts w:hint="eastAsia"/>
        </w:rPr>
        <w:br/>
      </w:r>
      <w:r>
        <w:rPr>
          <w:rFonts w:hint="eastAsia"/>
        </w:rPr>
        <w:t>　　1、主要用户及其应用情况</w:t>
      </w:r>
      <w:r>
        <w:rPr>
          <w:rFonts w:hint="eastAsia"/>
        </w:rPr>
        <w:br/>
      </w:r>
      <w:r>
        <w:rPr>
          <w:rFonts w:hint="eastAsia"/>
        </w:rPr>
        <w:t>　　2、主力厂商竞争策略与竞争力分析</w:t>
      </w:r>
      <w:r>
        <w:rPr>
          <w:rFonts w:hint="eastAsia"/>
        </w:rPr>
        <w:br/>
      </w:r>
      <w:r>
        <w:rPr>
          <w:rFonts w:hint="eastAsia"/>
        </w:rPr>
        <w:t>　　（二） 管理信息系统</w:t>
      </w:r>
      <w:r>
        <w:rPr>
          <w:rFonts w:hint="eastAsia"/>
        </w:rPr>
        <w:br/>
      </w:r>
      <w:r>
        <w:rPr>
          <w:rFonts w:hint="eastAsia"/>
        </w:rPr>
        <w:t>　　（三） 信息网络系统</w:t>
      </w:r>
      <w:r>
        <w:rPr>
          <w:rFonts w:hint="eastAsia"/>
        </w:rPr>
        <w:br/>
      </w:r>
      <w:r>
        <w:rPr>
          <w:rFonts w:hint="eastAsia"/>
        </w:rPr>
        <w:t>　　五、2011-2013年中国保险行业IT应用市场需求</w:t>
      </w:r>
      <w:r>
        <w:rPr>
          <w:rFonts w:hint="eastAsia"/>
        </w:rPr>
        <w:br/>
      </w:r>
      <w:r>
        <w:rPr>
          <w:rFonts w:hint="eastAsia"/>
        </w:rPr>
        <w:t>　　（一） 需求影响因素</w:t>
      </w:r>
      <w:r>
        <w:rPr>
          <w:rFonts w:hint="eastAsia"/>
        </w:rPr>
        <w:br/>
      </w:r>
      <w:r>
        <w:rPr>
          <w:rFonts w:hint="eastAsia"/>
        </w:rPr>
        <w:t>　　1、政策</w:t>
      </w:r>
      <w:r>
        <w:rPr>
          <w:rFonts w:hint="eastAsia"/>
        </w:rPr>
        <w:br/>
      </w:r>
      <w:r>
        <w:rPr>
          <w:rFonts w:hint="eastAsia"/>
        </w:rPr>
        <w:t>　　2、业务演进</w:t>
      </w:r>
      <w:r>
        <w:rPr>
          <w:rFonts w:hint="eastAsia"/>
        </w:rPr>
        <w:br/>
      </w:r>
      <w:r>
        <w:rPr>
          <w:rFonts w:hint="eastAsia"/>
        </w:rPr>
        <w:t>　　3、行业变革</w:t>
      </w:r>
      <w:r>
        <w:rPr>
          <w:rFonts w:hint="eastAsia"/>
        </w:rPr>
        <w:br/>
      </w:r>
      <w:r>
        <w:rPr>
          <w:rFonts w:hint="eastAsia"/>
        </w:rPr>
        <w:t>　　（二） 重点建设项目</w:t>
      </w:r>
      <w:r>
        <w:rPr>
          <w:rFonts w:hint="eastAsia"/>
        </w:rPr>
        <w:br/>
      </w:r>
      <w:r>
        <w:rPr>
          <w:rFonts w:hint="eastAsia"/>
        </w:rPr>
        <w:t>　　1、灾难备份系统建设</w:t>
      </w:r>
      <w:r>
        <w:rPr>
          <w:rFonts w:hint="eastAsia"/>
        </w:rPr>
        <w:br/>
      </w:r>
      <w:r>
        <w:rPr>
          <w:rFonts w:hint="eastAsia"/>
        </w:rPr>
        <w:t>　　2、核心业务系统升级改造</w:t>
      </w:r>
      <w:r>
        <w:rPr>
          <w:rFonts w:hint="eastAsia"/>
        </w:rPr>
        <w:br/>
      </w:r>
      <w:r>
        <w:rPr>
          <w:rFonts w:hint="eastAsia"/>
        </w:rPr>
        <w:t>　　（三） 细分市场分析</w:t>
      </w:r>
      <w:r>
        <w:rPr>
          <w:rFonts w:hint="eastAsia"/>
        </w:rPr>
        <w:br/>
      </w:r>
      <w:r>
        <w:rPr>
          <w:rFonts w:hint="eastAsia"/>
        </w:rPr>
        <w:t>　　六、2011-2013年中国保险行业IT应用投资预测</w:t>
      </w:r>
      <w:r>
        <w:rPr>
          <w:rFonts w:hint="eastAsia"/>
        </w:rPr>
        <w:br/>
      </w:r>
      <w:r>
        <w:rPr>
          <w:rFonts w:hint="eastAsia"/>
        </w:rPr>
        <w:t>　　（一） 投资规模</w:t>
      </w:r>
      <w:r>
        <w:rPr>
          <w:rFonts w:hint="eastAsia"/>
        </w:rPr>
        <w:br/>
      </w:r>
      <w:r>
        <w:rPr>
          <w:rFonts w:hint="eastAsia"/>
        </w:rPr>
        <w:t>　　（二） 投资结构</w:t>
      </w:r>
      <w:r>
        <w:rPr>
          <w:rFonts w:hint="eastAsia"/>
        </w:rPr>
        <w:br/>
      </w:r>
      <w:r>
        <w:rPr>
          <w:rFonts w:hint="eastAsia"/>
        </w:rPr>
        <w:t>　　1、产品结构</w:t>
      </w:r>
      <w:r>
        <w:rPr>
          <w:rFonts w:hint="eastAsia"/>
        </w:rPr>
        <w:br/>
      </w:r>
      <w:r>
        <w:rPr>
          <w:rFonts w:hint="eastAsia"/>
        </w:rPr>
        <w:t>　　（1） 硬件</w:t>
      </w:r>
      <w:r>
        <w:rPr>
          <w:rFonts w:hint="eastAsia"/>
        </w:rPr>
        <w:br/>
      </w:r>
      <w:r>
        <w:rPr>
          <w:rFonts w:hint="eastAsia"/>
        </w:rPr>
        <w:t>　　（2） 软件</w:t>
      </w:r>
      <w:r>
        <w:rPr>
          <w:rFonts w:hint="eastAsia"/>
        </w:rPr>
        <w:br/>
      </w:r>
      <w:r>
        <w:rPr>
          <w:rFonts w:hint="eastAsia"/>
        </w:rPr>
        <w:t>　　（3） IT服务</w:t>
      </w:r>
      <w:r>
        <w:rPr>
          <w:rFonts w:hint="eastAsia"/>
        </w:rPr>
        <w:br/>
      </w:r>
      <w:r>
        <w:rPr>
          <w:rFonts w:hint="eastAsia"/>
        </w:rPr>
        <w:t>　　2、区域结构</w:t>
      </w:r>
      <w:r>
        <w:rPr>
          <w:rFonts w:hint="eastAsia"/>
        </w:rPr>
        <w:br/>
      </w:r>
      <w:r>
        <w:rPr>
          <w:rFonts w:hint="eastAsia"/>
        </w:rPr>
        <w:t>　　3、重点投资系统</w:t>
      </w:r>
      <w:r>
        <w:rPr>
          <w:rFonts w:hint="eastAsia"/>
        </w:rPr>
        <w:br/>
      </w:r>
      <w:r>
        <w:rPr>
          <w:rFonts w:hint="eastAsia"/>
        </w:rPr>
        <w:t>　　七、公司建议</w:t>
      </w:r>
      <w:r>
        <w:rPr>
          <w:rFonts w:hint="eastAsia"/>
        </w:rPr>
        <w:br/>
      </w:r>
      <w:r>
        <w:rPr>
          <w:rFonts w:hint="eastAsia"/>
        </w:rPr>
        <w:t>　　表目录</w:t>
      </w:r>
      <w:r>
        <w:rPr>
          <w:rFonts w:hint="eastAsia"/>
        </w:rPr>
        <w:br/>
      </w:r>
      <w:r>
        <w:rPr>
          <w:rFonts w:hint="eastAsia"/>
        </w:rPr>
        <w:t>　　？2008-2010年中国保险行业IT应用细分市场结构预测</w:t>
      </w:r>
      <w:r>
        <w:rPr>
          <w:rFonts w:hint="eastAsia"/>
        </w:rPr>
        <w:br/>
      </w:r>
      <w:r>
        <w:rPr>
          <w:rFonts w:hint="eastAsia"/>
        </w:rPr>
        <w:t>　　？2008-2010年中国保险行业IT市场状况</w:t>
      </w:r>
      <w:r>
        <w:rPr>
          <w:rFonts w:hint="eastAsia"/>
        </w:rPr>
        <w:br/>
      </w:r>
      <w:r>
        <w:rPr>
          <w:rFonts w:hint="eastAsia"/>
        </w:rPr>
        <w:t>　　？2010年中国保险行业硬件产品采购及增长状况</w:t>
      </w:r>
      <w:r>
        <w:rPr>
          <w:rFonts w:hint="eastAsia"/>
        </w:rPr>
        <w:br/>
      </w:r>
      <w:r>
        <w:rPr>
          <w:rFonts w:hint="eastAsia"/>
        </w:rPr>
        <w:t>　　？2010年中国保险业IT应用市场主要硬件产品采购情况</w:t>
      </w:r>
      <w:r>
        <w:rPr>
          <w:rFonts w:hint="eastAsia"/>
        </w:rPr>
        <w:br/>
      </w:r>
      <w:r>
        <w:rPr>
          <w:rFonts w:hint="eastAsia"/>
        </w:rPr>
        <w:t>　　？2010年中国保险业IT应用市场主要软件产品采购情况</w:t>
      </w:r>
      <w:r>
        <w:rPr>
          <w:rFonts w:hint="eastAsia"/>
        </w:rPr>
        <w:br/>
      </w:r>
      <w:r>
        <w:rPr>
          <w:rFonts w:hint="eastAsia"/>
        </w:rPr>
        <w:t>　　？2010年中国保险业IT应用市场主要IT服务产品采购情况</w:t>
      </w:r>
      <w:r>
        <w:rPr>
          <w:rFonts w:hint="eastAsia"/>
        </w:rPr>
        <w:br/>
      </w:r>
      <w:r>
        <w:rPr>
          <w:rFonts w:hint="eastAsia"/>
        </w:rPr>
        <w:t>　　？2011-2013年中国保险行业IT应用细分市场结构预测</w:t>
      </w:r>
      <w:r>
        <w:rPr>
          <w:rFonts w:hint="eastAsia"/>
        </w:rPr>
        <w:br/>
      </w:r>
      <w:r>
        <w:rPr>
          <w:rFonts w:hint="eastAsia"/>
        </w:rPr>
        <w:t>　　……</w:t>
      </w:r>
      <w:r>
        <w:rPr>
          <w:rFonts w:hint="eastAsia"/>
        </w:rPr>
        <w:br/>
      </w:r>
      <w:r>
        <w:rPr>
          <w:rFonts w:hint="eastAsia"/>
        </w:rPr>
        <w:t>　　图目录</w:t>
      </w:r>
      <w:r>
        <w:rPr>
          <w:rFonts w:hint="eastAsia"/>
        </w:rPr>
        <w:br/>
      </w:r>
      <w:r>
        <w:rPr>
          <w:rFonts w:hint="eastAsia"/>
        </w:rPr>
        <w:t>　　？2010年中国保险行业IT投资区域分布</w:t>
      </w:r>
      <w:r>
        <w:rPr>
          <w:rFonts w:hint="eastAsia"/>
        </w:rPr>
        <w:br/>
      </w:r>
      <w:r>
        <w:rPr>
          <w:rFonts w:hint="eastAsia"/>
        </w:rPr>
        <w:t>　　？2010年中国保险行业台式PC采购品牌分布</w:t>
      </w:r>
      <w:r>
        <w:rPr>
          <w:rFonts w:hint="eastAsia"/>
        </w:rPr>
        <w:br/>
      </w:r>
      <w:r>
        <w:rPr>
          <w:rFonts w:hint="eastAsia"/>
        </w:rPr>
        <w:t>　　？2010年中国保险行业笔记本采购品牌分布</w:t>
      </w:r>
      <w:r>
        <w:rPr>
          <w:rFonts w:hint="eastAsia"/>
        </w:rPr>
        <w:br/>
      </w:r>
      <w:r>
        <w:rPr>
          <w:rFonts w:hint="eastAsia"/>
        </w:rPr>
        <w:t>　　？2010年中国保险行业服务器采购品牌分布</w:t>
      </w:r>
      <w:r>
        <w:rPr>
          <w:rFonts w:hint="eastAsia"/>
        </w:rPr>
        <w:br/>
      </w:r>
      <w:r>
        <w:rPr>
          <w:rFonts w:hint="eastAsia"/>
        </w:rPr>
        <w:t>　　？2010年中国保险行业存储产品采购品牌分布</w:t>
      </w:r>
      <w:r>
        <w:rPr>
          <w:rFonts w:hint="eastAsia"/>
        </w:rPr>
        <w:br/>
      </w:r>
      <w:r>
        <w:rPr>
          <w:rFonts w:hint="eastAsia"/>
        </w:rPr>
        <w:t>　　？2010年中国保险行业中间件采购品牌分布</w:t>
      </w:r>
      <w:r>
        <w:rPr>
          <w:rFonts w:hint="eastAsia"/>
        </w:rPr>
        <w:br/>
      </w:r>
      <w:r>
        <w:rPr>
          <w:rFonts w:hint="eastAsia"/>
        </w:rPr>
        <w:t>　　？2011-2013年中国保险行业IT应用市场总体规模预测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76041cf8f44700" w:history="1">
        <w:r>
          <w:rPr>
            <w:rStyle w:val="Hyperlink"/>
          </w:rPr>
          <w:t>2010-2011年中国保险业IT应用市场研究分析报告</w:t>
        </w:r>
      </w:hyperlink>
      <w:r>
        <w:rPr>
          <w:color w:val="C00000"/>
        </w:rPr>
        <w:t>》，报告编号：</w:t>
      </w:r>
      <w:r>
        <w:rPr>
          <w:rFonts w:hint="eastAsia"/>
          <w:color w:val="C00000"/>
        </w:rPr>
        <w:t>063AAA9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76041cf8f44700" w:history="1">
        <w:r>
          <w:rPr>
            <w:rStyle w:val="Hyperlink"/>
          </w:rPr>
          <w:t>https://www.20087.com/2011-04/R_2010_2011baoxianyeyingyongshichangya.html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f3a9b0d8cc4b09" w:history="1">
      <w:r>
        <w:rPr>
          <w:rStyle w:val="Hyperlink"/>
        </w:rPr>
        <w:t>2010-2011年中国保险业IT应用市场研究分析报告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1baoxianyeyingyongshichangya.html" TargetMode="External" Id="R4f76041cf8f44700" /></Relationships>
</file>

<file path=word/_rels/header2.xml.rels>&#65279;<?xml version="1.0" encoding="utf-8"?><Relationships xmlns="http://schemas.openxmlformats.org/package/2006/relationships"><Relationship Type="http://schemas.openxmlformats.org/officeDocument/2006/relationships/hyperlink" Target="https://www.20087.com/2011-04/R_2010_2011baoxianyeyingyongshichangya.html" TargetMode="External" Id="Ra4f3a9b0d8cc4b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2011-04-11T02:35:00Z</dcterms:created>
  <dcterms:modified xsi:type="dcterms:W3CDTF">2011-04-11T03:35:00Z</dcterms:modified>
  <dc:subject>2010-2011年中国保险业IT应用市场研究分析报告</dc:subject>
  <dc:title>2010-2011年中国保险业IT应用市场研究分析报告</dc:title>
  <cp:keywords>2010-2011年中国保险业IT应用市场研究分析报告</cp:keywords>
  <dc:description>2010-2011年中国保险业IT应用市场研究分析报告</dc:description>
</cp:coreProperties>
</file>