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e3c0f0b8479a" w:history="1">
              <w:r>
                <w:rPr>
                  <w:rStyle w:val="Hyperlink"/>
                </w:rPr>
                <w:t>2010-2011年中国数据卡市场研究分析报告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e3c0f0b8479a" w:history="1">
              <w:r>
                <w:rPr>
                  <w:rStyle w:val="Hyperlink"/>
                </w:rPr>
                <w:t>2010-2011年中国数据卡市场研究分析报告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f5e3c0f0b8479a" w:history="1">
                <w:r>
                  <w:rPr>
                    <w:rStyle w:val="Hyperlink"/>
                  </w:rPr>
                  <w:t>https://www.20087.com/2011-04/R_2010_2011shujukashichangyanjiufenxi.html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随着中国3G网络的不断完善，三家基础电信运营商持续加大对3G业务的开拓力度，促使无线上网卡用户数量持续增长，进而有力的拉动了3G数据卡市场的增长。3G上网卡凭借产品可选品牌较多、产品成熟度较高、价格不断降低、资费较低、以及简单易用等特点得到了很多用户的青睐，既成为3G业务发展的主要标志，也成为运营商维系客户、深挖数据业务价值的重要抓手。随着中国3G数据卡市场需求的不断释放，不同品牌之间的竞争正在变得愈发激烈。与此同时，市场结构、销售渠道、产品价格等方面都呈现出来崭新的市场特点和趋势，从而要求广大厂商需要在深耕市场中深入理解和领悟。</w:t>
      </w:r>
      <w:r>
        <w:rPr>
          <w:rFonts w:hint="eastAsia"/>
        </w:rPr>
        <w:br/>
      </w:r>
      <w:r>
        <w:rPr>
          <w:rFonts w:hint="eastAsia"/>
        </w:rPr>
        <w:t>　　面对竞争格局的演变、市场趋势的变化、产品升级的挑战，公司发布的《</w:t>
      </w:r>
      <w:hyperlink r:id="R7df5e3c0f0b8479a" w:history="1">
        <w:r>
          <w:rPr>
            <w:rStyle w:val="Hyperlink"/>
          </w:rPr>
          <w:t>2010-2011年中国数据卡市场研究分析报告</w:t>
        </w:r>
      </w:hyperlink>
      <w:r>
        <w:rPr>
          <w:rFonts w:hint="eastAsia"/>
        </w:rPr>
        <w:t>》，将帮助业界厂商、投资者、产业人士更精确地把握中国数据卡市场发展规律、更深入地梳理应用价值迁移轨迹。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更加深入、翔实的市场研究数据。基于重点厂商重点产品的深度研究，提供对产品结构、价格段、区域、流通渠道等多个角度市场变化的生动描绘，清晰发展方向。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更加全面、深刻的品牌竞争分析。除了从影响市场因素、竞争策略、SWOT分析等多个维度总结企业表现。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一、2010年全球数据卡市场概述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二、2010年中国数据卡市场概述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三、2011-2013年中国数据卡市场预测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四、2011-2013年中国数据卡市场趋势分析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六、中国数据卡市场竞争分析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2、中兴通讯</w:t>
      </w:r>
      <w:r>
        <w:rPr>
          <w:rFonts w:hint="eastAsia"/>
        </w:rPr>
        <w:br/>
      </w:r>
      <w:r>
        <w:rPr>
          <w:rFonts w:hint="eastAsia"/>
        </w:rPr>
        <w:t>　　3、网讯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？数据卡与手机性能对比</w:t>
      </w:r>
      <w:r>
        <w:rPr>
          <w:rFonts w:hint="eastAsia"/>
        </w:rPr>
        <w:br/>
      </w:r>
      <w:r>
        <w:rPr>
          <w:rFonts w:hint="eastAsia"/>
        </w:rPr>
        <w:t>　　？数据卡厂商竞争态势（CPM）评分体系</w:t>
      </w:r>
      <w:r>
        <w:rPr>
          <w:rFonts w:hint="eastAsia"/>
        </w:rPr>
        <w:br/>
      </w:r>
      <w:r>
        <w:rPr>
          <w:rFonts w:hint="eastAsia"/>
        </w:rPr>
        <w:t>　　？华为竞争策略分析</w:t>
      </w:r>
      <w:r>
        <w:rPr>
          <w:rFonts w:hint="eastAsia"/>
        </w:rPr>
        <w:br/>
      </w:r>
      <w:r>
        <w:rPr>
          <w:rFonts w:hint="eastAsia"/>
        </w:rPr>
        <w:t>　　？华为市场竞争策略SWOT分析</w:t>
      </w:r>
      <w:r>
        <w:rPr>
          <w:rFonts w:hint="eastAsia"/>
        </w:rPr>
        <w:br/>
      </w:r>
      <w:r>
        <w:rPr>
          <w:rFonts w:hint="eastAsia"/>
        </w:rPr>
        <w:t>　　？中兴通讯竞争策略分析</w:t>
      </w:r>
      <w:r>
        <w:rPr>
          <w:rFonts w:hint="eastAsia"/>
        </w:rPr>
        <w:br/>
      </w:r>
      <w:r>
        <w:rPr>
          <w:rFonts w:hint="eastAsia"/>
        </w:rPr>
        <w:t>　　？中兴通讯市场竞争策略SWOT分析</w:t>
      </w:r>
      <w:r>
        <w:rPr>
          <w:rFonts w:hint="eastAsia"/>
        </w:rPr>
        <w:br/>
      </w:r>
      <w:r>
        <w:rPr>
          <w:rFonts w:hint="eastAsia"/>
        </w:rPr>
        <w:t>　　？网讯竞争策略分析</w:t>
      </w:r>
      <w:r>
        <w:rPr>
          <w:rFonts w:hint="eastAsia"/>
        </w:rPr>
        <w:br/>
      </w:r>
      <w:r>
        <w:rPr>
          <w:rFonts w:hint="eastAsia"/>
        </w:rPr>
        <w:t>　　？网讯市场竞争策略SWOT分析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？2008-2010年全球数据卡出货量及增长</w:t>
      </w:r>
      <w:r>
        <w:rPr>
          <w:rFonts w:hint="eastAsia"/>
        </w:rPr>
        <w:br/>
      </w:r>
      <w:r>
        <w:rPr>
          <w:rFonts w:hint="eastAsia"/>
        </w:rPr>
        <w:t>　　？2008-2010年中国数据卡出货量及增长</w:t>
      </w:r>
      <w:r>
        <w:rPr>
          <w:rFonts w:hint="eastAsia"/>
        </w:rPr>
        <w:br/>
      </w:r>
      <w:r>
        <w:rPr>
          <w:rFonts w:hint="eastAsia"/>
        </w:rPr>
        <w:t>　　？2008-2010年中国数据卡市场规模及增长</w:t>
      </w:r>
      <w:r>
        <w:rPr>
          <w:rFonts w:hint="eastAsia"/>
        </w:rPr>
        <w:br/>
      </w:r>
      <w:r>
        <w:rPr>
          <w:rFonts w:hint="eastAsia"/>
        </w:rPr>
        <w:t>　　？2008-2010年中国数据卡平均价格及走势</w:t>
      </w:r>
      <w:r>
        <w:rPr>
          <w:rFonts w:hint="eastAsia"/>
        </w:rPr>
        <w:br/>
      </w:r>
      <w:r>
        <w:rPr>
          <w:rFonts w:hint="eastAsia"/>
        </w:rPr>
        <w:t>　　？2010年中国数据卡市场不同制式数据卡出货量份额</w:t>
      </w:r>
      <w:r>
        <w:rPr>
          <w:rFonts w:hint="eastAsia"/>
        </w:rPr>
        <w:br/>
      </w:r>
      <w:r>
        <w:rPr>
          <w:rFonts w:hint="eastAsia"/>
        </w:rPr>
        <w:t>　　？2010年中国数据卡市场不同接口数据卡出货量份额</w:t>
      </w:r>
      <w:r>
        <w:rPr>
          <w:rFonts w:hint="eastAsia"/>
        </w:rPr>
        <w:br/>
      </w:r>
      <w:r>
        <w:rPr>
          <w:rFonts w:hint="eastAsia"/>
        </w:rPr>
        <w:t>　　？2010年中国数据卡市场不同最高速率数据卡出货量份额</w:t>
      </w:r>
      <w:r>
        <w:rPr>
          <w:rFonts w:hint="eastAsia"/>
        </w:rPr>
        <w:br/>
      </w:r>
      <w:r>
        <w:rPr>
          <w:rFonts w:hint="eastAsia"/>
        </w:rPr>
        <w:t>　　？2010年中国数据卡市场价格段结构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e3c0f0b8479a" w:history="1">
        <w:r>
          <w:rPr>
            <w:rStyle w:val="Hyperlink"/>
          </w:rPr>
          <w:t>2010-2011年中国数据卡市场研究分析报告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f5e3c0f0b8479a" w:history="1">
        <w:r>
          <w:rPr>
            <w:rStyle w:val="Hyperlink"/>
          </w:rPr>
          <w:t>https://www.20087.com/2011-04/R_2010_2011shujukashichangyanjiufenxi.html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10dbe2c734afc" w:history="1">
      <w:r>
        <w:rPr>
          <w:rStyle w:val="Hyperlink"/>
        </w:rPr>
        <w:t>2010-2011年中国数据卡市场研究分析报告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ujukashichangyanjiufenxi.html" TargetMode="External" Id="R7df5e3c0f0b8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ujukashichangyanjiufenxi.html" TargetMode="External" Id="Rac310dbe2c7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2011-04-10T01:09:00Z</dcterms:created>
  <dcterms:modified xsi:type="dcterms:W3CDTF">2011-04-10T02:09:00Z</dcterms:modified>
  <dc:subject>2010-2011年中国数据卡市场研究分析报告</dc:subject>
  <dc:title>2010-2011年中国数据卡市场研究分析报告</dc:title>
  <cp:keywords>2010-2011年中国数据卡市场研究分析报告</cp:keywords>
  <dc:description>2010-2011年中国数据卡市场研究分析报告</dc:description>
</cp:coreProperties>
</file>