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cd3d91b414870" w:history="1">
              <w:r>
                <w:rPr>
                  <w:rStyle w:val="Hyperlink"/>
                </w:rPr>
                <w:t>2010-2011年中国文化创意产业发展趋势研究报告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cd3d91b414870" w:history="1">
              <w:r>
                <w:rPr>
                  <w:rStyle w:val="Hyperlink"/>
                </w:rPr>
                <w:t>2010-2011年中国文化创意产业发展趋势研究报告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cd3d91b414870" w:history="1">
                <w:r>
                  <w:rPr>
                    <w:rStyle w:val="Hyperlink"/>
                  </w:rPr>
                  <w:t>https://www.20087.com/2011-04/R_2010_2011wenhuachuangyichanyefazhanq.html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创意产业因其知识智力密集、市场需求广阔、附加值高、资源节约与环境友好等特点，成为世界许多国家和地区，特别是发达国家缓解资源环境压力、增强区域综合竞争力、形成新的经济增长点的重要途径。美国、英国、韩国、日本等发达国家的文化创意产业已成为国家经济的重要支柱。</w:t>
      </w:r>
      <w:r>
        <w:rPr>
          <w:rFonts w:hint="eastAsia"/>
        </w:rPr>
        <w:br/>
      </w:r>
      <w:r>
        <w:rPr>
          <w:rFonts w:hint="eastAsia"/>
        </w:rPr>
        <w:t>　　近年来，面对严峻的资源环境压力、激烈的文化入侵和群众日益增长的多样化文化需求，大力发展文化创意产业，推进地区产业结构升级，提升经济社会发展质量，增强区域综合竞争力，实现经济增长方式的转变也正成为中国各地经济转型升级的重要途径。特别是历经2008年全球经融危机之后，文化创意产业逆势而上，显示出较强的抗风险能力。2009年7月，国务院常务会议通过了《文化产业振兴规划》，国家将重点推进文化创意、影视制作、出版发行、印刷复制、广告、演艺娱乐、文化会展、数字内容和动漫等细分产业。此次规划目的在于大力发展文化创意产业，推动工业化与信息化的融合进程，调整产业结构，促进文化产业化和产业文化化。党的十七届五中全会提出，要提升国家文化软实力，推动文化创新，深化文化体制改革，增强文化发展活力，繁荣发展文化事业和文化产业。</w:t>
      </w:r>
      <w:r>
        <w:rPr>
          <w:rFonts w:hint="eastAsia"/>
        </w:rPr>
        <w:br/>
      </w:r>
      <w:r>
        <w:rPr>
          <w:rFonts w:hint="eastAsia"/>
        </w:rPr>
        <w:t>　　公司发布的《</w:t>
      </w:r>
      <w:hyperlink r:id="R513cd3d91b414870" w:history="1">
        <w:r>
          <w:rPr>
            <w:rStyle w:val="Hyperlink"/>
          </w:rPr>
          <w:t>2010-2011年中国文化创意产业发展趋势研究报告</w:t>
        </w:r>
      </w:hyperlink>
      <w:r>
        <w:rPr>
          <w:rFonts w:hint="eastAsia"/>
        </w:rPr>
        <w:t>》，在全面分析国内外文化创意产业发展特点与趋势的基础上，阐述2010年中国文化创意产业的总体特征、发展模式和重点区域的发展状况、特色，并对文化产业发展态势进行预测、分析，并提出了文化创意产业发展的策略与建议。</w:t>
      </w:r>
      <w:r>
        <w:rPr>
          <w:rFonts w:hint="eastAsia"/>
        </w:rPr>
        <w:br/>
      </w:r>
      <w:r>
        <w:rPr>
          <w:rFonts w:hint="eastAsia"/>
        </w:rPr>
        <w:t>　　？更加翔实的研究数据，更加深入的产业分析。基于对全球及国内文化创意产业的翔实数据，对文化创意产业作了深入的发展剖析，对未来发展态势作了科学预测。</w:t>
      </w:r>
      <w:r>
        <w:rPr>
          <w:rFonts w:hint="eastAsia"/>
        </w:rPr>
        <w:br/>
      </w:r>
      <w:r>
        <w:rPr>
          <w:rFonts w:hint="eastAsia"/>
        </w:rPr>
        <w:t>　　？更加全面、深刻的产业结构分析。通过对文化创意产业的产业链的深入研究，形象展现产业发展蓝图，准确把握未来发展大势。</w:t>
      </w:r>
      <w:r>
        <w:rPr>
          <w:rFonts w:hint="eastAsia"/>
        </w:rPr>
        <w:br/>
      </w:r>
      <w:r>
        <w:rPr>
          <w:rFonts w:hint="eastAsia"/>
        </w:rPr>
        <w:t>　　？更加科学、完整的未来发展预测。建立在各重点细分市场上的产业链结构与竞争分析，并与相关产业环节进行关联分析，得出有价值的趋势分析与定量预测结果。</w:t>
      </w:r>
      <w:r>
        <w:rPr>
          <w:rFonts w:hint="eastAsia"/>
        </w:rPr>
        <w:br/>
      </w:r>
      <w:r>
        <w:rPr>
          <w:rFonts w:hint="eastAsia"/>
        </w:rPr>
        <w:t>　　一、2010年全球文化创意产业发展概述</w:t>
      </w:r>
      <w:r>
        <w:rPr>
          <w:rFonts w:hint="eastAsia"/>
        </w:rPr>
        <w:br/>
      </w:r>
      <w:r>
        <w:rPr>
          <w:rFonts w:hint="eastAsia"/>
        </w:rPr>
        <w:t>　　（一）发展现状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2、英国</w:t>
      </w:r>
      <w:r>
        <w:rPr>
          <w:rFonts w:hint="eastAsia"/>
        </w:rPr>
        <w:br/>
      </w:r>
      <w:r>
        <w:rPr>
          <w:rFonts w:hint="eastAsia"/>
        </w:rPr>
        <w:t>　　3、日本</w:t>
      </w:r>
      <w:r>
        <w:rPr>
          <w:rFonts w:hint="eastAsia"/>
        </w:rPr>
        <w:br/>
      </w:r>
      <w:r>
        <w:rPr>
          <w:rFonts w:hint="eastAsia"/>
        </w:rPr>
        <w:t>　　4、中国香港</w:t>
      </w:r>
      <w:r>
        <w:rPr>
          <w:rFonts w:hint="eastAsia"/>
        </w:rPr>
        <w:br/>
      </w:r>
      <w:r>
        <w:rPr>
          <w:rFonts w:hint="eastAsia"/>
        </w:rPr>
        <w:t>　　5、……</w:t>
      </w:r>
      <w:r>
        <w:rPr>
          <w:rFonts w:hint="eastAsia"/>
        </w:rPr>
        <w:br/>
      </w:r>
      <w:r>
        <w:rPr>
          <w:rFonts w:hint="eastAsia"/>
        </w:rPr>
        <w:t>　　二、2010年中国文化创意产业发展概述</w:t>
      </w:r>
      <w:r>
        <w:rPr>
          <w:rFonts w:hint="eastAsia"/>
        </w:rPr>
        <w:br/>
      </w:r>
      <w:r>
        <w:rPr>
          <w:rFonts w:hint="eastAsia"/>
        </w:rPr>
        <w:t>　　（一）发展现状</w:t>
      </w:r>
      <w:r>
        <w:rPr>
          <w:rFonts w:hint="eastAsia"/>
        </w:rPr>
        <w:br/>
      </w:r>
      <w:r>
        <w:rPr>
          <w:rFonts w:hint="eastAsia"/>
        </w:rPr>
        <w:t>　　1、产业环境新变化</w:t>
      </w:r>
      <w:r>
        <w:rPr>
          <w:rFonts w:hint="eastAsia"/>
        </w:rPr>
        <w:br/>
      </w:r>
      <w:r>
        <w:rPr>
          <w:rFonts w:hint="eastAsia"/>
        </w:rPr>
        <w:t>　　2、产业规模与增长</w:t>
      </w:r>
      <w:r>
        <w:rPr>
          <w:rFonts w:hint="eastAsia"/>
        </w:rPr>
        <w:br/>
      </w:r>
      <w:r>
        <w:rPr>
          <w:rFonts w:hint="eastAsia"/>
        </w:rPr>
        <w:t>　　（二）2010年中国文化创意产业发展的新特征</w:t>
      </w:r>
      <w:r>
        <w:rPr>
          <w:rFonts w:hint="eastAsia"/>
        </w:rPr>
        <w:br/>
      </w:r>
      <w:r>
        <w:rPr>
          <w:rFonts w:hint="eastAsia"/>
        </w:rPr>
        <w:t>　　（三）中国文化创意产业版图</w:t>
      </w:r>
      <w:r>
        <w:rPr>
          <w:rFonts w:hint="eastAsia"/>
        </w:rPr>
        <w:br/>
      </w:r>
      <w:r>
        <w:rPr>
          <w:rFonts w:hint="eastAsia"/>
        </w:rPr>
        <w:t>　　1、文化创意产业的分布</w:t>
      </w:r>
      <w:r>
        <w:rPr>
          <w:rFonts w:hint="eastAsia"/>
        </w:rPr>
        <w:br/>
      </w:r>
      <w:r>
        <w:rPr>
          <w:rFonts w:hint="eastAsia"/>
        </w:rPr>
        <w:t>　　2、文化创意产业的区域特征</w:t>
      </w:r>
      <w:r>
        <w:rPr>
          <w:rFonts w:hint="eastAsia"/>
        </w:rPr>
        <w:br/>
      </w:r>
      <w:r>
        <w:rPr>
          <w:rFonts w:hint="eastAsia"/>
        </w:rPr>
        <w:t>　　3、重点省市文化创意产业发展特征</w:t>
      </w:r>
      <w:r>
        <w:rPr>
          <w:rFonts w:hint="eastAsia"/>
        </w:rPr>
        <w:br/>
      </w:r>
      <w:r>
        <w:rPr>
          <w:rFonts w:hint="eastAsia"/>
        </w:rPr>
        <w:t>　　（1）上海：“老厂房+老艺术家”发展模式</w:t>
      </w:r>
      <w:r>
        <w:rPr>
          <w:rFonts w:hint="eastAsia"/>
        </w:rPr>
        <w:br/>
      </w:r>
      <w:r>
        <w:rPr>
          <w:rFonts w:hint="eastAsia"/>
        </w:rPr>
        <w:t>　　（2）北京：“大力打造文化创意产业集聚区”的集中发展模式</w:t>
      </w:r>
      <w:r>
        <w:rPr>
          <w:rFonts w:hint="eastAsia"/>
        </w:rPr>
        <w:br/>
      </w:r>
      <w:r>
        <w:rPr>
          <w:rFonts w:hint="eastAsia"/>
        </w:rPr>
        <w:t>　　（3）广东：“政府积极作为但不越位”发展模式</w:t>
      </w:r>
      <w:r>
        <w:rPr>
          <w:rFonts w:hint="eastAsia"/>
        </w:rPr>
        <w:br/>
      </w:r>
      <w:r>
        <w:rPr>
          <w:rFonts w:hint="eastAsia"/>
        </w:rPr>
        <w:t>　　（4）杭州：“政府主导，激发文化活力”发展模式</w:t>
      </w:r>
      <w:r>
        <w:rPr>
          <w:rFonts w:hint="eastAsia"/>
        </w:rPr>
        <w:br/>
      </w:r>
      <w:r>
        <w:rPr>
          <w:rFonts w:hint="eastAsia"/>
        </w:rPr>
        <w:t>　　……</w:t>
      </w:r>
      <w:r>
        <w:rPr>
          <w:rFonts w:hint="eastAsia"/>
        </w:rPr>
        <w:br/>
      </w:r>
      <w:r>
        <w:rPr>
          <w:rFonts w:hint="eastAsia"/>
        </w:rPr>
        <w:t>　　三、2011-2013年中国文化创意产业发展预测</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（二）产业规模预测</w:t>
      </w:r>
      <w:r>
        <w:rPr>
          <w:rFonts w:hint="eastAsia"/>
        </w:rPr>
        <w:br/>
      </w:r>
      <w:r>
        <w:rPr>
          <w:rFonts w:hint="eastAsia"/>
        </w:rPr>
        <w:t>　　（三）产业结构预测</w:t>
      </w:r>
      <w:r>
        <w:rPr>
          <w:rFonts w:hint="eastAsia"/>
        </w:rPr>
        <w:br/>
      </w:r>
      <w:r>
        <w:rPr>
          <w:rFonts w:hint="eastAsia"/>
        </w:rPr>
        <w:t>　　（四）2011-2013年中国文化创意产业战略布局预测</w:t>
      </w:r>
      <w:r>
        <w:rPr>
          <w:rFonts w:hint="eastAsia"/>
        </w:rPr>
        <w:br/>
      </w:r>
      <w:r>
        <w:rPr>
          <w:rFonts w:hint="eastAsia"/>
        </w:rPr>
        <w:t>　　四、2011-2013年中国文化创意产业趋势分析</w:t>
      </w:r>
      <w:r>
        <w:rPr>
          <w:rFonts w:hint="eastAsia"/>
        </w:rPr>
        <w:br/>
      </w:r>
      <w:r>
        <w:rPr>
          <w:rFonts w:hint="eastAsia"/>
        </w:rPr>
        <w:t>　　（一）成长动因</w:t>
      </w:r>
      <w:r>
        <w:rPr>
          <w:rFonts w:hint="eastAsia"/>
        </w:rPr>
        <w:br/>
      </w:r>
      <w:r>
        <w:rPr>
          <w:rFonts w:hint="eastAsia"/>
        </w:rPr>
        <w:t>　　（二）发展趋势</w:t>
      </w:r>
      <w:r>
        <w:rPr>
          <w:rFonts w:hint="eastAsia"/>
        </w:rPr>
        <w:br/>
      </w:r>
      <w:r>
        <w:rPr>
          <w:rFonts w:hint="eastAsia"/>
        </w:rPr>
        <w:t>　　1、创意产业与现代新技术的融合进程加快</w:t>
      </w:r>
      <w:r>
        <w:rPr>
          <w:rFonts w:hint="eastAsia"/>
        </w:rPr>
        <w:br/>
      </w:r>
      <w:r>
        <w:rPr>
          <w:rFonts w:hint="eastAsia"/>
        </w:rPr>
        <w:t>　　2、文化创意产业与其他产业的融合衍生新的产业业态</w:t>
      </w:r>
      <w:r>
        <w:rPr>
          <w:rFonts w:hint="eastAsia"/>
        </w:rPr>
        <w:br/>
      </w:r>
      <w:r>
        <w:rPr>
          <w:rFonts w:hint="eastAsia"/>
        </w:rPr>
        <w:t>　　3、文化创意产业投资的多元化趋势渐显</w:t>
      </w:r>
      <w:r>
        <w:rPr>
          <w:rFonts w:hint="eastAsia"/>
        </w:rPr>
        <w:br/>
      </w:r>
      <w:r>
        <w:rPr>
          <w:rFonts w:hint="eastAsia"/>
        </w:rPr>
        <w:t>　　4、复合型、高素质的创意产业人才竞争日趋激烈</w:t>
      </w:r>
      <w:r>
        <w:rPr>
          <w:rFonts w:hint="eastAsia"/>
        </w:rPr>
        <w:br/>
      </w:r>
      <w:r>
        <w:rPr>
          <w:rFonts w:hint="eastAsia"/>
        </w:rPr>
        <w:t>　　5、……</w:t>
      </w:r>
      <w:r>
        <w:rPr>
          <w:rFonts w:hint="eastAsia"/>
        </w:rPr>
        <w:br/>
      </w:r>
      <w:r>
        <w:rPr>
          <w:rFonts w:hint="eastAsia"/>
        </w:rPr>
        <w:t>　　五、2010年中国文化创意产业重点细分产业分析</w:t>
      </w:r>
      <w:r>
        <w:rPr>
          <w:rFonts w:hint="eastAsia"/>
        </w:rPr>
        <w:br/>
      </w:r>
      <w:r>
        <w:rPr>
          <w:rFonts w:hint="eastAsia"/>
        </w:rPr>
        <w:t>　　（一）动漫产业分析</w:t>
      </w:r>
      <w:r>
        <w:rPr>
          <w:rFonts w:hint="eastAsia"/>
        </w:rPr>
        <w:br/>
      </w:r>
      <w:r>
        <w:rPr>
          <w:rFonts w:hint="eastAsia"/>
        </w:rPr>
        <w:t>　　（二）数字媒体产业分析</w:t>
      </w:r>
      <w:r>
        <w:rPr>
          <w:rFonts w:hint="eastAsia"/>
        </w:rPr>
        <w:br/>
      </w:r>
      <w:r>
        <w:rPr>
          <w:rFonts w:hint="eastAsia"/>
        </w:rPr>
        <w:t>　　（三）广告会展业分析</w:t>
      </w:r>
      <w:r>
        <w:rPr>
          <w:rFonts w:hint="eastAsia"/>
        </w:rPr>
        <w:br/>
      </w:r>
      <w:r>
        <w:rPr>
          <w:rFonts w:hint="eastAsia"/>
        </w:rPr>
        <w:t>　　（四）文化演出业分析</w:t>
      </w:r>
      <w:r>
        <w:rPr>
          <w:rFonts w:hint="eastAsia"/>
        </w:rPr>
        <w:br/>
      </w:r>
      <w:r>
        <w:rPr>
          <w:rFonts w:hint="eastAsia"/>
        </w:rPr>
        <w:t>　　（五）出版发行业分析</w:t>
      </w:r>
      <w:r>
        <w:rPr>
          <w:rFonts w:hint="eastAsia"/>
        </w:rPr>
        <w:br/>
      </w:r>
      <w:r>
        <w:rPr>
          <w:rFonts w:hint="eastAsia"/>
        </w:rPr>
        <w:t>　　（六）其他</w:t>
      </w:r>
      <w:r>
        <w:rPr>
          <w:rFonts w:hint="eastAsia"/>
        </w:rPr>
        <w:br/>
      </w:r>
      <w:r>
        <w:rPr>
          <w:rFonts w:hint="eastAsia"/>
        </w:rPr>
        <w:t>　　六、公司建议</w:t>
      </w:r>
      <w:r>
        <w:rPr>
          <w:rFonts w:hint="eastAsia"/>
        </w:rPr>
        <w:br/>
      </w:r>
      <w:r>
        <w:rPr>
          <w:rFonts w:hint="eastAsia"/>
        </w:rPr>
        <w:t>　　（一）对政府的建议</w:t>
      </w:r>
      <w:r>
        <w:rPr>
          <w:rFonts w:hint="eastAsia"/>
        </w:rPr>
        <w:br/>
      </w:r>
      <w:r>
        <w:rPr>
          <w:rFonts w:hint="eastAsia"/>
        </w:rPr>
        <w:t>　　（二）对品牌园区和文化集聚区的建议</w:t>
      </w:r>
      <w:r>
        <w:rPr>
          <w:rFonts w:hint="eastAsia"/>
        </w:rPr>
        <w:br/>
      </w:r>
      <w:r>
        <w:rPr>
          <w:rFonts w:hint="eastAsia"/>
        </w:rPr>
        <w:t>　　（三）对投资者的建议</w:t>
      </w:r>
      <w:r>
        <w:rPr>
          <w:rFonts w:hint="eastAsia"/>
        </w:rPr>
        <w:br/>
      </w:r>
      <w:r>
        <w:rPr>
          <w:rFonts w:hint="eastAsia"/>
        </w:rPr>
        <w:t>　　表目录</w:t>
      </w:r>
      <w:r>
        <w:rPr>
          <w:rFonts w:hint="eastAsia"/>
        </w:rPr>
        <w:br/>
      </w:r>
      <w:r>
        <w:rPr>
          <w:rFonts w:hint="eastAsia"/>
        </w:rPr>
        <w:t>　　2007-2010年世界文化创意产业市场规模及增长</w:t>
      </w:r>
      <w:r>
        <w:rPr>
          <w:rFonts w:hint="eastAsia"/>
        </w:rPr>
        <w:br/>
      </w:r>
      <w:r>
        <w:rPr>
          <w:rFonts w:hint="eastAsia"/>
        </w:rPr>
        <w:t>　　2007-2010年中国文化创意产业市场规模及增长</w:t>
      </w:r>
      <w:r>
        <w:rPr>
          <w:rFonts w:hint="eastAsia"/>
        </w:rPr>
        <w:br/>
      </w:r>
      <w:r>
        <w:rPr>
          <w:rFonts w:hint="eastAsia"/>
        </w:rPr>
        <w:t>　　2010年世界主要国家文化创意发展模式比较</w:t>
      </w:r>
      <w:r>
        <w:rPr>
          <w:rFonts w:hint="eastAsia"/>
        </w:rPr>
        <w:br/>
      </w:r>
      <w:r>
        <w:rPr>
          <w:rFonts w:hint="eastAsia"/>
        </w:rPr>
        <w:t>　　2010年中国重点文化创意产业园区发展模式分析及比较</w:t>
      </w:r>
      <w:r>
        <w:rPr>
          <w:rFonts w:hint="eastAsia"/>
        </w:rPr>
        <w:br/>
      </w:r>
      <w:r>
        <w:rPr>
          <w:rFonts w:hint="eastAsia"/>
        </w:rPr>
        <w:t>　　2010年中国重点城市文化创意产业发展措施及分析</w:t>
      </w:r>
      <w:r>
        <w:rPr>
          <w:rFonts w:hint="eastAsia"/>
        </w:rPr>
        <w:br/>
      </w:r>
      <w:r>
        <w:rPr>
          <w:rFonts w:hint="eastAsia"/>
        </w:rPr>
        <w:t>　　……</w:t>
      </w:r>
      <w:r>
        <w:rPr>
          <w:rFonts w:hint="eastAsia"/>
        </w:rPr>
        <w:br/>
      </w:r>
      <w:r>
        <w:rPr>
          <w:rFonts w:hint="eastAsia"/>
        </w:rPr>
        <w:t>　　图目录</w:t>
      </w:r>
      <w:r>
        <w:rPr>
          <w:rFonts w:hint="eastAsia"/>
        </w:rPr>
        <w:br/>
      </w:r>
      <w:r>
        <w:rPr>
          <w:rFonts w:hint="eastAsia"/>
        </w:rPr>
        <w:t>　　2007-2010年美国文化创意市场发展规模</w:t>
      </w:r>
      <w:r>
        <w:rPr>
          <w:rFonts w:hint="eastAsia"/>
        </w:rPr>
        <w:br/>
      </w:r>
      <w:r>
        <w:rPr>
          <w:rFonts w:hint="eastAsia"/>
        </w:rPr>
        <w:t>　　2007-2010年日本文化创意市场发展规模</w:t>
      </w:r>
      <w:r>
        <w:rPr>
          <w:rFonts w:hint="eastAsia"/>
        </w:rPr>
        <w:br/>
      </w:r>
      <w:r>
        <w:rPr>
          <w:rFonts w:hint="eastAsia"/>
        </w:rPr>
        <w:t>　　2007-2010年英国文化创意市场发展规模</w:t>
      </w:r>
      <w:r>
        <w:rPr>
          <w:rFonts w:hint="eastAsia"/>
        </w:rPr>
        <w:br/>
      </w:r>
      <w:r>
        <w:rPr>
          <w:rFonts w:hint="eastAsia"/>
        </w:rPr>
        <w:t>　　中国文化创意产业版图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cd3d91b414870" w:history="1">
        <w:r>
          <w:rPr>
            <w:rStyle w:val="Hyperlink"/>
          </w:rPr>
          <w:t>2010-2011年中国文化创意产业发展趋势研究报告</w:t>
        </w:r>
      </w:hyperlink>
      <w:r>
        <w:rPr>
          <w:color w:val="C00000"/>
        </w:rPr>
        <w:t>》，报告编号：</w:t>
      </w:r>
      <w:r>
        <w:rPr>
          <w:rFonts w:hint="eastAsia"/>
          <w:color w:val="C00000"/>
        </w:rPr>
        <w:t>0635A31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cd3d91b414870" w:history="1">
        <w:r>
          <w:rPr>
            <w:rStyle w:val="Hyperlink"/>
          </w:rPr>
          <w:t>https://www.20087.com/2011-04/R_2010_2011wenhuachuangyichanyefazhanq.html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9f0572be34f38" w:history="1">
      <w:r>
        <w:rPr>
          <w:rStyle w:val="Hyperlink"/>
        </w:rPr>
        <w:t>2010-2011年中国文化创意产业发展趋势研究报告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wenhuachuangyichanyefazhanq.html" TargetMode="External" Id="R513cd3d91b414870" /></Relationships>
</file>

<file path=word/_rels/header2.xml.rels>&#65279;<?xml version="1.0" encoding="utf-8"?><Relationships xmlns="http://schemas.openxmlformats.org/package/2006/relationships"><Relationship Type="http://schemas.openxmlformats.org/officeDocument/2006/relationships/hyperlink" Target="https://www.20087.com/2011-04/R_2010_2011wenhuachuangyichanyefazhanq.html" TargetMode="External" Id="Rcdf9f0572be3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2011-04-12T03:09:00Z</dcterms:created>
  <dcterms:modified xsi:type="dcterms:W3CDTF">2011-04-12T04:09:00Z</dcterms:modified>
  <dc:subject>2010-2011年中国文化创意产业发展趋势研究报告</dc:subject>
  <dc:title>2010-2011年中国文化创意产业发展趋势研究报告</dc:title>
  <cp:keywords>2010-2011年中国文化创意产业发展趋势研究报告</cp:keywords>
  <dc:description>2010-2011年中国文化创意产业发展趋势研究报告</dc:description>
</cp:coreProperties>
</file>