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789f2ffa64d49" w:history="1">
              <w:r>
                <w:rPr>
                  <w:rStyle w:val="Hyperlink"/>
                </w:rPr>
                <w:t>2010-2011年中国物联网产业发展趋势研究报告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789f2ffa64d49" w:history="1">
              <w:r>
                <w:rPr>
                  <w:rStyle w:val="Hyperlink"/>
                </w:rPr>
                <w:t>2010-2011年中国物联网产业发展趋势研究报告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789f2ffa64d49" w:history="1">
                <w:r>
                  <w:rPr>
                    <w:rStyle w:val="Hyperlink"/>
                  </w:rPr>
                  <w:t>https://www.20087.com/2011-04/R_2010_2011wulianwangchanyefazhanqushi.html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是以感知为目的，实现人与人、人与物、物与物全面互联的网络，其特征是通过传感器、RFID等方式获取物理世界的各种信息，结合互联网、移动通信网等网络进行信息的传送与交互，采用智能计算技术对信息进行分析处理，从而提高对物质世界的感知能力，实现智能化的决策和控制。物联网技术及产业是继计算机、互联网和移动通信之后新一轮信息技术革命和产业革命，它是信息产业领域未来竞争的制高点和产业升级的核心驱动力。物联网产业的发展现在已经上升为国家级战略。</w:t>
      </w:r>
      <w:r>
        <w:rPr>
          <w:rFonts w:hint="eastAsia"/>
        </w:rPr>
        <w:br/>
      </w:r>
      <w:r>
        <w:rPr>
          <w:rFonts w:hint="eastAsia"/>
        </w:rPr>
        <w:t>　　**年中国物联网研发与应用技术得到进一步发展，各地纷纷把物联网产业发展规划纳入地方十二五规划重点建设项目；交通物流、工业制造等行业已融入了很多物联网技术和应用，智能卡、感应系统等已在部分城市和公交系统得到应用，物联网技术和产业有着巨大的发展空间。</w:t>
      </w:r>
      <w:r>
        <w:rPr>
          <w:rFonts w:hint="eastAsia"/>
        </w:rPr>
        <w:br/>
      </w:r>
      <w:r>
        <w:rPr>
          <w:rFonts w:hint="eastAsia"/>
        </w:rPr>
        <w:t>　　物联网集成了计算机、通信、网络、智能计算、传感器、嵌入式系统、微电子等多个领域，具有产业带动型强，辐射面广的特点。因此，物联网的发展将带动一大批产业链上下游企业。截至**，中国的物联网发展存在标准不统一、核心技术缺乏、产业化和商业化程度较低等现实问题。未来几年和几**年，随着各方投入加大，中国物联网产业发展将提速，研发水平迅速提升，产业将由技术驱动转变为应用驱动</w:t>
      </w:r>
      <w:r>
        <w:rPr>
          <w:rFonts w:hint="eastAsia"/>
        </w:rPr>
        <w:br/>
      </w:r>
      <w:r>
        <w:rPr>
          <w:rFonts w:hint="eastAsia"/>
        </w:rPr>
        <w:t>　　面对物联网产业的发展及面临的挑战，公司发布的《</w:t>
      </w:r>
      <w:hyperlink r:id="R0f8789f2ffa64d49" w:history="1">
        <w:r>
          <w:rPr>
            <w:rStyle w:val="Hyperlink"/>
          </w:rPr>
          <w:t>2010-2011年中国物联网产业发展趋势研究报告</w:t>
        </w:r>
      </w:hyperlink>
      <w:r>
        <w:rPr>
          <w:rFonts w:hint="eastAsia"/>
        </w:rPr>
        <w:t>》，将帮助业界厂商、投资者、产业人士更精确地把握中国物联网产业的发展规律、把握发展机遇，从容应对挑战。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深入、翔实的市场研究数据。基于重点厂商重点产品的深度研究，提供对产品结构、区域与省市等多个角度市场变化的生动描绘，清晰发展方向。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全面、深刻的品牌竞争分析。除了从细分市场格局、竞争策略、SWOT分析等多个维度总结企业表现。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一、2010年全球物联网产业发展现状分析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3、主要参与者</w:t>
      </w:r>
      <w:r>
        <w:rPr>
          <w:rFonts w:hint="eastAsia"/>
        </w:rPr>
        <w:br/>
      </w:r>
      <w:r>
        <w:rPr>
          <w:rFonts w:hint="eastAsia"/>
        </w:rPr>
        <w:t>　　（二） 主要特点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二、2010年中国物联网产业发展现状分析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3、重点发展区域</w:t>
      </w:r>
      <w:r>
        <w:rPr>
          <w:rFonts w:hint="eastAsia"/>
        </w:rPr>
        <w:br/>
      </w:r>
      <w:r>
        <w:rPr>
          <w:rFonts w:hint="eastAsia"/>
        </w:rPr>
        <w:t>　　（二） 主要特点</w:t>
      </w:r>
      <w:r>
        <w:rPr>
          <w:rFonts w:hint="eastAsia"/>
        </w:rPr>
        <w:br/>
      </w:r>
      <w:r>
        <w:rPr>
          <w:rFonts w:hint="eastAsia"/>
        </w:rPr>
        <w:t>　　（三） 重点应用领域</w:t>
      </w:r>
      <w:r>
        <w:rPr>
          <w:rFonts w:hint="eastAsia"/>
        </w:rPr>
        <w:br/>
      </w:r>
      <w:r>
        <w:rPr>
          <w:rFonts w:hint="eastAsia"/>
        </w:rPr>
        <w:t>　　三、2010年中国物联网产业发展环境分析</w:t>
      </w:r>
      <w:r>
        <w:rPr>
          <w:rFonts w:hint="eastAsia"/>
        </w:rPr>
        <w:br/>
      </w:r>
      <w:r>
        <w:rPr>
          <w:rFonts w:hint="eastAsia"/>
        </w:rPr>
        <w:t>　　（一） 政策环境</w:t>
      </w:r>
      <w:r>
        <w:rPr>
          <w:rFonts w:hint="eastAsia"/>
        </w:rPr>
        <w:br/>
      </w:r>
      <w:r>
        <w:rPr>
          <w:rFonts w:hint="eastAsia"/>
        </w:rPr>
        <w:t>　　（二） 经济环境</w:t>
      </w:r>
      <w:r>
        <w:rPr>
          <w:rFonts w:hint="eastAsia"/>
        </w:rPr>
        <w:br/>
      </w:r>
      <w:r>
        <w:rPr>
          <w:rFonts w:hint="eastAsia"/>
        </w:rPr>
        <w:t>　　（三） 社会环境</w:t>
      </w:r>
      <w:r>
        <w:rPr>
          <w:rFonts w:hint="eastAsia"/>
        </w:rPr>
        <w:br/>
      </w:r>
      <w:r>
        <w:rPr>
          <w:rFonts w:hint="eastAsia"/>
        </w:rPr>
        <w:t>　　（四） 技术环境</w:t>
      </w:r>
      <w:r>
        <w:rPr>
          <w:rFonts w:hint="eastAsia"/>
        </w:rPr>
        <w:br/>
      </w:r>
      <w:r>
        <w:rPr>
          <w:rFonts w:hint="eastAsia"/>
        </w:rPr>
        <w:t>　　四、2010年中国物联网产业链分析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产业链细分环节分析</w:t>
      </w:r>
      <w:r>
        <w:rPr>
          <w:rFonts w:hint="eastAsia"/>
        </w:rPr>
        <w:br/>
      </w:r>
      <w:r>
        <w:rPr>
          <w:rFonts w:hint="eastAsia"/>
        </w:rPr>
        <w:t>　　（三） 重点厂商竞争策略及SWOT分析</w:t>
      </w:r>
      <w:r>
        <w:rPr>
          <w:rFonts w:hint="eastAsia"/>
        </w:rPr>
        <w:br/>
      </w:r>
      <w:r>
        <w:rPr>
          <w:rFonts w:hint="eastAsia"/>
        </w:rPr>
        <w:t>　　1、新大陆</w:t>
      </w:r>
      <w:r>
        <w:rPr>
          <w:rFonts w:hint="eastAsia"/>
        </w:rPr>
        <w:br/>
      </w:r>
      <w:r>
        <w:rPr>
          <w:rFonts w:hint="eastAsia"/>
        </w:rPr>
        <w:t>　　2、远望谷</w:t>
      </w:r>
      <w:r>
        <w:rPr>
          <w:rFonts w:hint="eastAsia"/>
        </w:rPr>
        <w:br/>
      </w:r>
      <w:r>
        <w:rPr>
          <w:rFonts w:hint="eastAsia"/>
        </w:rPr>
        <w:t>　　3、同方股份</w:t>
      </w:r>
      <w:r>
        <w:rPr>
          <w:rFonts w:hint="eastAsia"/>
        </w:rPr>
        <w:br/>
      </w:r>
      <w:r>
        <w:rPr>
          <w:rFonts w:hint="eastAsia"/>
        </w:rPr>
        <w:t>　　五、中国物联网产业发展趋势分析</w:t>
      </w:r>
      <w:r>
        <w:rPr>
          <w:rFonts w:hint="eastAsia"/>
        </w:rPr>
        <w:br/>
      </w:r>
      <w:r>
        <w:rPr>
          <w:rFonts w:hint="eastAsia"/>
        </w:rPr>
        <w:t>　　（一）主要影响因素</w:t>
      </w:r>
      <w:r>
        <w:rPr>
          <w:rFonts w:hint="eastAsia"/>
        </w:rPr>
        <w:br/>
      </w:r>
      <w:r>
        <w:rPr>
          <w:rFonts w:hint="eastAsia"/>
        </w:rPr>
        <w:t>　　（二）发展趋势</w:t>
      </w:r>
      <w:r>
        <w:rPr>
          <w:rFonts w:hint="eastAsia"/>
        </w:rPr>
        <w:br/>
      </w:r>
      <w:r>
        <w:rPr>
          <w:rFonts w:hint="eastAsia"/>
        </w:rPr>
        <w:t>　　1、产业技术趋势</w:t>
      </w:r>
      <w:r>
        <w:rPr>
          <w:rFonts w:hint="eastAsia"/>
        </w:rPr>
        <w:br/>
      </w:r>
      <w:r>
        <w:rPr>
          <w:rFonts w:hint="eastAsia"/>
        </w:rPr>
        <w:t>　　2、产业成长趋势</w:t>
      </w:r>
      <w:r>
        <w:rPr>
          <w:rFonts w:hint="eastAsia"/>
        </w:rPr>
        <w:br/>
      </w:r>
      <w:r>
        <w:rPr>
          <w:rFonts w:hint="eastAsia"/>
        </w:rPr>
        <w:t>　　3、产业分布趋势</w:t>
      </w:r>
      <w:r>
        <w:rPr>
          <w:rFonts w:hint="eastAsia"/>
        </w:rPr>
        <w:br/>
      </w:r>
      <w:r>
        <w:rPr>
          <w:rFonts w:hint="eastAsia"/>
        </w:rPr>
        <w:t>　　4、产业热点趋势</w:t>
      </w:r>
      <w:r>
        <w:rPr>
          <w:rFonts w:hint="eastAsia"/>
        </w:rPr>
        <w:br/>
      </w:r>
      <w:r>
        <w:rPr>
          <w:rFonts w:hint="eastAsia"/>
        </w:rPr>
        <w:t>　　六、2011-2013年中国物联网产业发展预测</w:t>
      </w:r>
      <w:r>
        <w:rPr>
          <w:rFonts w:hint="eastAsia"/>
        </w:rPr>
        <w:br/>
      </w:r>
      <w:r>
        <w:rPr>
          <w:rFonts w:hint="eastAsia"/>
        </w:rPr>
        <w:t>　　（一） 产业规模预测</w:t>
      </w:r>
      <w:r>
        <w:rPr>
          <w:rFonts w:hint="eastAsia"/>
        </w:rPr>
        <w:br/>
      </w:r>
      <w:r>
        <w:rPr>
          <w:rFonts w:hint="eastAsia"/>
        </w:rPr>
        <w:t>　　（二） 产业结构预测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对厂商的建议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2007-2010年中国物联网产业规模</w:t>
      </w:r>
      <w:r>
        <w:rPr>
          <w:rFonts w:hint="eastAsia"/>
        </w:rPr>
        <w:br/>
      </w:r>
      <w:r>
        <w:rPr>
          <w:rFonts w:hint="eastAsia"/>
        </w:rPr>
        <w:t>　　2007-2010年中国RFID市场规模与增长</w:t>
      </w:r>
      <w:r>
        <w:rPr>
          <w:rFonts w:hint="eastAsia"/>
        </w:rPr>
        <w:br/>
      </w:r>
      <w:r>
        <w:rPr>
          <w:rFonts w:hint="eastAsia"/>
        </w:rPr>
        <w:t>　　2007-2010年中国传感器市场规模与增长</w:t>
      </w:r>
      <w:r>
        <w:rPr>
          <w:rFonts w:hint="eastAsia"/>
        </w:rPr>
        <w:br/>
      </w:r>
      <w:r>
        <w:rPr>
          <w:rFonts w:hint="eastAsia"/>
        </w:rPr>
        <w:t>　　2011-2013年中国物联网产业规模预测</w:t>
      </w:r>
      <w:r>
        <w:rPr>
          <w:rFonts w:hint="eastAsia"/>
        </w:rPr>
        <w:br/>
      </w:r>
      <w:r>
        <w:rPr>
          <w:rFonts w:hint="eastAsia"/>
        </w:rPr>
        <w:t>　　2011-2013年中国RFID市场规模预测</w:t>
      </w:r>
      <w:r>
        <w:rPr>
          <w:rFonts w:hint="eastAsia"/>
        </w:rPr>
        <w:br/>
      </w:r>
      <w:r>
        <w:rPr>
          <w:rFonts w:hint="eastAsia"/>
        </w:rPr>
        <w:t>　　2011-2013年中国传感器市场规模预测</w:t>
      </w:r>
      <w:r>
        <w:rPr>
          <w:rFonts w:hint="eastAsia"/>
        </w:rPr>
        <w:br/>
      </w:r>
      <w:r>
        <w:rPr>
          <w:rFonts w:hint="eastAsia"/>
        </w:rPr>
        <w:t>　　传感器技术发展现状</w:t>
      </w:r>
      <w:r>
        <w:rPr>
          <w:rFonts w:hint="eastAsia"/>
        </w:rPr>
        <w:br/>
      </w:r>
      <w:r>
        <w:rPr>
          <w:rFonts w:hint="eastAsia"/>
        </w:rPr>
        <w:t>　　RFID技术发展现状</w:t>
      </w:r>
      <w:r>
        <w:rPr>
          <w:rFonts w:hint="eastAsia"/>
        </w:rPr>
        <w:br/>
      </w:r>
      <w:r>
        <w:rPr>
          <w:rFonts w:hint="eastAsia"/>
        </w:rPr>
        <w:t>　　中国物联网产业主要企业</w:t>
      </w:r>
      <w:r>
        <w:rPr>
          <w:rFonts w:hint="eastAsia"/>
        </w:rPr>
        <w:br/>
      </w:r>
      <w:r>
        <w:rPr>
          <w:rFonts w:hint="eastAsia"/>
        </w:rPr>
        <w:t>　　新大陆市场竞争策略分析</w:t>
      </w:r>
      <w:r>
        <w:rPr>
          <w:rFonts w:hint="eastAsia"/>
        </w:rPr>
        <w:br/>
      </w:r>
      <w:r>
        <w:rPr>
          <w:rFonts w:hint="eastAsia"/>
        </w:rPr>
        <w:t>　　新大陆市场竞争策略SWOT分析</w:t>
      </w:r>
      <w:r>
        <w:rPr>
          <w:rFonts w:hint="eastAsia"/>
        </w:rPr>
        <w:br/>
      </w:r>
      <w:r>
        <w:rPr>
          <w:rFonts w:hint="eastAsia"/>
        </w:rPr>
        <w:t>　　远望谷市场竞争策略分析</w:t>
      </w:r>
      <w:r>
        <w:rPr>
          <w:rFonts w:hint="eastAsia"/>
        </w:rPr>
        <w:br/>
      </w:r>
      <w:r>
        <w:rPr>
          <w:rFonts w:hint="eastAsia"/>
        </w:rPr>
        <w:t>　　远望谷市场竞争策略SWOT分析</w:t>
      </w:r>
      <w:r>
        <w:rPr>
          <w:rFonts w:hint="eastAsia"/>
        </w:rPr>
        <w:br/>
      </w:r>
      <w:r>
        <w:rPr>
          <w:rFonts w:hint="eastAsia"/>
        </w:rPr>
        <w:t>　　同方股份市场竞争策略分析</w:t>
      </w:r>
      <w:r>
        <w:rPr>
          <w:rFonts w:hint="eastAsia"/>
        </w:rPr>
        <w:br/>
      </w:r>
      <w:r>
        <w:rPr>
          <w:rFonts w:hint="eastAsia"/>
        </w:rPr>
        <w:t>　　同方股份市场竞争策略SWOT分析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中国物联网产业发展路线</w:t>
      </w:r>
      <w:r>
        <w:rPr>
          <w:rFonts w:hint="eastAsia"/>
        </w:rPr>
        <w:br/>
      </w:r>
      <w:r>
        <w:rPr>
          <w:rFonts w:hint="eastAsia"/>
        </w:rPr>
        <w:t>　　2010年中国传感器市场应用结构</w:t>
      </w:r>
      <w:r>
        <w:rPr>
          <w:rFonts w:hint="eastAsia"/>
        </w:rPr>
        <w:br/>
      </w:r>
      <w:r>
        <w:rPr>
          <w:rFonts w:hint="eastAsia"/>
        </w:rPr>
        <w:t>　　2010年RFID相关产业市场规模</w:t>
      </w:r>
      <w:r>
        <w:rPr>
          <w:rFonts w:hint="eastAsia"/>
        </w:rPr>
        <w:br/>
      </w:r>
      <w:r>
        <w:rPr>
          <w:rFonts w:hint="eastAsia"/>
        </w:rPr>
        <w:t>　　2011-2013年中国LTE/4G设备市场规模增长预测</w:t>
      </w:r>
      <w:r>
        <w:rPr>
          <w:rFonts w:hint="eastAsia"/>
        </w:rPr>
        <w:br/>
      </w:r>
      <w:r>
        <w:rPr>
          <w:rFonts w:hint="eastAsia"/>
        </w:rPr>
        <w:t>　　中国物联网产业链结构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789f2ffa64d49" w:history="1">
        <w:r>
          <w:rPr>
            <w:rStyle w:val="Hyperlink"/>
          </w:rPr>
          <w:t>2010-2011年中国物联网产业发展趋势研究报告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789f2ffa64d49" w:history="1">
        <w:r>
          <w:rPr>
            <w:rStyle w:val="Hyperlink"/>
          </w:rPr>
          <w:t>https://www.20087.com/2011-04/R_2010_2011wulianwangchanyefazhanqushi.html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9d120b85449e1" w:history="1">
      <w:r>
        <w:rPr>
          <w:rStyle w:val="Hyperlink"/>
        </w:rPr>
        <w:t>2010-2011年中国物联网产业发展趋势研究报告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wulianwangchanyefazhanqushi.html" TargetMode="External" Id="R0f8789f2ffa6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wulianwangchanyefazhanqushi.html" TargetMode="External" Id="R0249d120b854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2011-04-18T02:52:00Z</dcterms:created>
  <dcterms:modified xsi:type="dcterms:W3CDTF">2011-04-18T03:52:00Z</dcterms:modified>
  <dc:subject>2010-2011年中国物联网产业发展趋势研究报告</dc:subject>
  <dc:title>2010-2011年中国物联网产业发展趋势研究报告</dc:title>
  <cp:keywords>2010-2011年中国物联网产业发展趋势研究报告</cp:keywords>
  <dc:description>2010-2011年中国物联网产业发展趋势研究报告</dc:description>
</cp:coreProperties>
</file>