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ff359200f4b5d" w:history="1">
              <w:r>
                <w:rPr>
                  <w:rStyle w:val="Hyperlink"/>
                </w:rPr>
                <w:t>2010-2011年中国移动互联网市场研究分析报告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ff359200f4b5d" w:history="1">
              <w:r>
                <w:rPr>
                  <w:rStyle w:val="Hyperlink"/>
                </w:rPr>
                <w:t>2010-2011年中国移动互联网市场研究分析报告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fff359200f4b5d" w:history="1">
                <w:r>
                  <w:rPr>
                    <w:rStyle w:val="Hyperlink"/>
                  </w:rPr>
                  <w:t>https://www.20087.com/2011-04/R_2010_2011yidonghulianwangshichangyan.html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2010年是中国的移动互联网大力发展的一年，3G用户总数超过3000万，使用移动终端上网的网民人数接近3亿，移动互联网的时代全面到来。运营商侧，中国移动继续发展Mobile Market及G3智能手机Ophone及其操作平台、中国联通的iPhone签约手机一路大卖，其应用商场沃商店顺利上线、中国电信的天翼空间应用商店也告开张。终端侧，2010手机产量逾7亿部，其中智能手机价格逼近千元，所占比重逐渐上升。业务侧，表现出了商务化程度有所提高、娱乐化优势继续保持、沟通和信息工具价值加深和应用商店模式开始风行的特点。</w:t>
      </w:r>
      <w:r>
        <w:rPr>
          <w:rFonts w:hint="eastAsia"/>
        </w:rPr>
        <w:br/>
      </w:r>
      <w:r>
        <w:rPr>
          <w:rFonts w:hint="eastAsia"/>
        </w:rPr>
        <w:t>　　2010年，移动互联各方参与者动作频频，但新的市场格局尚未完全形成。伴随3G网络的进一步完善以及LTE的发展，移动互联网的舞台更加宽广。而随着新一代信息技术成为中国战略性新兴产业之一的政策导向，移动互联网作为其重要内容，势必迎来更大的机遇和发展。</w:t>
      </w:r>
      <w:r>
        <w:rPr>
          <w:rFonts w:hint="eastAsia"/>
        </w:rPr>
        <w:br/>
      </w:r>
      <w:r>
        <w:rPr>
          <w:rFonts w:hint="eastAsia"/>
        </w:rPr>
        <w:t>　　在此背景下，移动互联网行业的参与者如何把握产业发展趋势，选择适当的发展领域如何设计产品结构、业务模式和商业模式如何透过产业链上下游的竞合关系，把握合作机会</w:t>
      </w:r>
      <w:r>
        <w:rPr>
          <w:rFonts w:hint="eastAsia"/>
        </w:rPr>
        <w:br/>
      </w:r>
      <w:r>
        <w:rPr>
          <w:rFonts w:hint="eastAsia"/>
        </w:rPr>
        <w:t>　　面对巨大的市场潜力和机遇，公司发布的《</w:t>
      </w:r>
      <w:hyperlink r:id="R6bfff359200f4b5d" w:history="1">
        <w:r>
          <w:rPr>
            <w:rStyle w:val="Hyperlink"/>
          </w:rPr>
          <w:t>2010-2011年中国移动互联网市场研究分析报告</w:t>
        </w:r>
      </w:hyperlink>
      <w:r>
        <w:rPr>
          <w:rFonts w:hint="eastAsia"/>
        </w:rPr>
        <w:t>》，将从以下方面为移动互联网相关的企业和投资者展现一幅清晰而完整的发展详图，帮助企业和投资者全面了解市场特征，做出正确投资决策</w:t>
      </w:r>
      <w:r>
        <w:rPr>
          <w:rFonts w:hint="eastAsia"/>
        </w:rPr>
        <w:br/>
      </w:r>
      <w:r>
        <w:rPr>
          <w:rFonts w:hint="eastAsia"/>
        </w:rPr>
        <w:t>　　？深入、翔实的市场研究数据。基于对移动互联网各细分领域的长期关注和与企业的良好互动，本报告对移动互联网的市场规模与结构进行了详细的呈现与分析。将帮助读者全面把握移动互联网产业的现状与发展趋势。</w:t>
      </w:r>
      <w:r>
        <w:rPr>
          <w:rFonts w:hint="eastAsia"/>
        </w:rPr>
        <w:br/>
      </w:r>
      <w:r>
        <w:rPr>
          <w:rFonts w:hint="eastAsia"/>
        </w:rPr>
        <w:t>　　？全面、深刻的品牌竞争分析。除了从细分市场格局、竞争策略、SWOT分析等多个维度总结企业表现，公司并依托雄厚的研究基础和跨行业的研究实力以及对IT市场的深刻理解，建立6大项31子项的CPM矩阵体系，对移动互联网领域的重点厂商进行了分析与对比，评点其市场成功要素，详细阐述了市场主力厂商的竞争优势与竞争策略。</w:t>
      </w:r>
      <w:r>
        <w:rPr>
          <w:rFonts w:hint="eastAsia"/>
        </w:rPr>
        <w:br/>
      </w:r>
      <w:r>
        <w:rPr>
          <w:rFonts w:hint="eastAsia"/>
        </w:rPr>
        <w:t>　　？科学、完整的未来发展预测。移动互联网市场的发展变化日新月异，如何准确的把握未来的发展趋势是移动互联网产业从业者、投资者关心的话题。本报告采取建立在各重点细分市场上的建模回归与专家校验，并与相关产业环节进行关联分析，确保给出有价值的趋势分析与定量预测结果。</w:t>
      </w:r>
      <w:r>
        <w:rPr>
          <w:rFonts w:hint="eastAsia"/>
        </w:rPr>
        <w:br/>
      </w:r>
      <w:r>
        <w:rPr>
          <w:rFonts w:hint="eastAsia"/>
        </w:rPr>
        <w:t>　　研究对象</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一、2010年全球移动互联网市场概述</w:t>
      </w:r>
      <w:r>
        <w:rPr>
          <w:rFonts w:hint="eastAsia"/>
        </w:rPr>
        <w:br/>
      </w:r>
      <w:r>
        <w:rPr>
          <w:rFonts w:hint="eastAsia"/>
        </w:rPr>
        <w:t>　　（一） 市场规模与特点</w:t>
      </w:r>
      <w:r>
        <w:rPr>
          <w:rFonts w:hint="eastAsia"/>
        </w:rPr>
        <w:br/>
      </w:r>
      <w:r>
        <w:rPr>
          <w:rFonts w:hint="eastAsia"/>
        </w:rPr>
        <w:t>　　1、市场规模与增长</w:t>
      </w:r>
      <w:r>
        <w:rPr>
          <w:rFonts w:hint="eastAsia"/>
        </w:rPr>
        <w:br/>
      </w:r>
      <w:r>
        <w:rPr>
          <w:rFonts w:hint="eastAsia"/>
        </w:rPr>
        <w:t>　　2、新技术应用</w:t>
      </w:r>
      <w:r>
        <w:rPr>
          <w:rFonts w:hint="eastAsia"/>
        </w:rPr>
        <w:br/>
      </w:r>
      <w:r>
        <w:rPr>
          <w:rFonts w:hint="eastAsia"/>
        </w:rPr>
        <w:t>　　（二） 基本特点</w:t>
      </w:r>
      <w:r>
        <w:rPr>
          <w:rFonts w:hint="eastAsia"/>
        </w:rPr>
        <w:br/>
      </w:r>
      <w:r>
        <w:rPr>
          <w:rFonts w:hint="eastAsia"/>
        </w:rPr>
        <w:t>　　1、3G网络建设优化，带宽环境更加适宜</w:t>
      </w:r>
      <w:r>
        <w:rPr>
          <w:rFonts w:hint="eastAsia"/>
        </w:rPr>
        <w:br/>
      </w:r>
      <w:r>
        <w:rPr>
          <w:rFonts w:hint="eastAsia"/>
        </w:rPr>
        <w:t>　　2、业务种类齐全多样，继承创新各有发展</w:t>
      </w:r>
      <w:r>
        <w:rPr>
          <w:rFonts w:hint="eastAsia"/>
        </w:rPr>
        <w:br/>
      </w:r>
      <w:r>
        <w:rPr>
          <w:rFonts w:hint="eastAsia"/>
        </w:rPr>
        <w:t>　　3、平台模式浮出水面，运营机构动作频频</w:t>
      </w:r>
      <w:r>
        <w:rPr>
          <w:rFonts w:hint="eastAsia"/>
        </w:rPr>
        <w:br/>
      </w:r>
      <w:r>
        <w:rPr>
          <w:rFonts w:hint="eastAsia"/>
        </w:rPr>
        <w:t>　　4、商业模式正在确立，盈利能力值得期待</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2、日本</w:t>
      </w:r>
      <w:r>
        <w:rPr>
          <w:rFonts w:hint="eastAsia"/>
        </w:rPr>
        <w:br/>
      </w:r>
      <w:r>
        <w:rPr>
          <w:rFonts w:hint="eastAsia"/>
        </w:rPr>
        <w:t>　　3、韩国</w:t>
      </w:r>
      <w:r>
        <w:rPr>
          <w:rFonts w:hint="eastAsia"/>
        </w:rPr>
        <w:br/>
      </w:r>
      <w:r>
        <w:rPr>
          <w:rFonts w:hint="eastAsia"/>
        </w:rPr>
        <w:t>　　二、2010年中国移动互联网市场概述</w:t>
      </w:r>
      <w:r>
        <w:rPr>
          <w:rFonts w:hint="eastAsia"/>
        </w:rPr>
        <w:br/>
      </w:r>
      <w:r>
        <w:rPr>
          <w:rFonts w:hint="eastAsia"/>
        </w:rPr>
        <w:t>　　（一） 市场规模与特点</w:t>
      </w:r>
      <w:r>
        <w:rPr>
          <w:rFonts w:hint="eastAsia"/>
        </w:rPr>
        <w:br/>
      </w:r>
      <w:r>
        <w:rPr>
          <w:rFonts w:hint="eastAsia"/>
        </w:rPr>
        <w:t>　　1、市场规模与增长</w:t>
      </w:r>
      <w:r>
        <w:rPr>
          <w:rFonts w:hint="eastAsia"/>
        </w:rPr>
        <w:br/>
      </w:r>
      <w:r>
        <w:rPr>
          <w:rFonts w:hint="eastAsia"/>
        </w:rPr>
        <w:t>　　2、基本特点</w:t>
      </w:r>
      <w:r>
        <w:rPr>
          <w:rFonts w:hint="eastAsia"/>
        </w:rPr>
        <w:br/>
      </w:r>
      <w:r>
        <w:rPr>
          <w:rFonts w:hint="eastAsia"/>
        </w:rPr>
        <w:t>　　（二） 市场结构分析</w:t>
      </w:r>
      <w:r>
        <w:rPr>
          <w:rFonts w:hint="eastAsia"/>
        </w:rPr>
        <w:br/>
      </w:r>
      <w:r>
        <w:rPr>
          <w:rFonts w:hint="eastAsia"/>
        </w:rPr>
        <w:t>　　1、产品结构</w:t>
      </w:r>
      <w:r>
        <w:rPr>
          <w:rFonts w:hint="eastAsia"/>
        </w:rPr>
        <w:br/>
      </w:r>
      <w:r>
        <w:rPr>
          <w:rFonts w:hint="eastAsia"/>
        </w:rPr>
        <w:t>　　2、用户结构</w:t>
      </w:r>
      <w:r>
        <w:rPr>
          <w:rFonts w:hint="eastAsia"/>
        </w:rPr>
        <w:br/>
      </w:r>
      <w:r>
        <w:rPr>
          <w:rFonts w:hint="eastAsia"/>
        </w:rPr>
        <w:t>　　三、2011-2013年中国移动互联网市场发展预测</w:t>
      </w:r>
      <w:r>
        <w:rPr>
          <w:rFonts w:hint="eastAsia"/>
        </w:rPr>
        <w:br/>
      </w:r>
      <w:r>
        <w:rPr>
          <w:rFonts w:hint="eastAsia"/>
        </w:rPr>
        <w:t>　　（一） 规模预测</w:t>
      </w:r>
      <w:r>
        <w:rPr>
          <w:rFonts w:hint="eastAsia"/>
        </w:rPr>
        <w:br/>
      </w:r>
      <w:r>
        <w:rPr>
          <w:rFonts w:hint="eastAsia"/>
        </w:rPr>
        <w:t>　　（二） 结构预测</w:t>
      </w:r>
      <w:r>
        <w:rPr>
          <w:rFonts w:hint="eastAsia"/>
        </w:rPr>
        <w:br/>
      </w:r>
      <w:r>
        <w:rPr>
          <w:rFonts w:hint="eastAsia"/>
        </w:rPr>
        <w:t>　　1、产品结构</w:t>
      </w:r>
      <w:r>
        <w:rPr>
          <w:rFonts w:hint="eastAsia"/>
        </w:rPr>
        <w:br/>
      </w:r>
      <w:r>
        <w:rPr>
          <w:rFonts w:hint="eastAsia"/>
        </w:rPr>
        <w:t>　　2、用户结构</w:t>
      </w:r>
      <w:r>
        <w:rPr>
          <w:rFonts w:hint="eastAsia"/>
        </w:rPr>
        <w:br/>
      </w:r>
      <w:r>
        <w:rPr>
          <w:rFonts w:hint="eastAsia"/>
        </w:rPr>
        <w:t>　　四、2011-2013年中国移动互联网市场趋势分析</w:t>
      </w:r>
      <w:r>
        <w:rPr>
          <w:rFonts w:hint="eastAsia"/>
        </w:rPr>
        <w:br/>
      </w:r>
      <w:r>
        <w:rPr>
          <w:rFonts w:hint="eastAsia"/>
        </w:rPr>
        <w:t>　　（一） 运营商趋势</w:t>
      </w:r>
      <w:r>
        <w:rPr>
          <w:rFonts w:hint="eastAsia"/>
        </w:rPr>
        <w:br/>
      </w:r>
      <w:r>
        <w:rPr>
          <w:rFonts w:hint="eastAsia"/>
        </w:rPr>
        <w:t>　　（二） 应用趋势</w:t>
      </w:r>
      <w:r>
        <w:rPr>
          <w:rFonts w:hint="eastAsia"/>
        </w:rPr>
        <w:br/>
      </w:r>
      <w:r>
        <w:rPr>
          <w:rFonts w:hint="eastAsia"/>
        </w:rPr>
        <w:t>　　（三） 终端趋势</w:t>
      </w:r>
      <w:r>
        <w:rPr>
          <w:rFonts w:hint="eastAsia"/>
        </w:rPr>
        <w:br/>
      </w:r>
      <w:r>
        <w:rPr>
          <w:rFonts w:hint="eastAsia"/>
        </w:rPr>
        <w:t>　　五、细分市场分析</w:t>
      </w:r>
      <w:r>
        <w:rPr>
          <w:rFonts w:hint="eastAsia"/>
        </w:rPr>
        <w:br/>
      </w:r>
      <w:r>
        <w:rPr>
          <w:rFonts w:hint="eastAsia"/>
        </w:rPr>
        <w:t>　　（一） 终端市场</w:t>
      </w:r>
      <w:r>
        <w:rPr>
          <w:rFonts w:hint="eastAsia"/>
        </w:rPr>
        <w:br/>
      </w:r>
      <w:r>
        <w:rPr>
          <w:rFonts w:hint="eastAsia"/>
        </w:rPr>
        <w:t>　　1、发展现状</w:t>
      </w:r>
      <w:r>
        <w:rPr>
          <w:rFonts w:hint="eastAsia"/>
        </w:rPr>
        <w:br/>
      </w:r>
      <w:r>
        <w:rPr>
          <w:rFonts w:hint="eastAsia"/>
        </w:rPr>
        <w:t>　　2、盈利状况</w:t>
      </w:r>
      <w:r>
        <w:rPr>
          <w:rFonts w:hint="eastAsia"/>
        </w:rPr>
        <w:br/>
      </w:r>
      <w:r>
        <w:rPr>
          <w:rFonts w:hint="eastAsia"/>
        </w:rPr>
        <w:t>　　3、竞争格局</w:t>
      </w:r>
      <w:r>
        <w:rPr>
          <w:rFonts w:hint="eastAsia"/>
        </w:rPr>
        <w:br/>
      </w:r>
      <w:r>
        <w:rPr>
          <w:rFonts w:hint="eastAsia"/>
        </w:rPr>
        <w:t>　　4、主力企业评价</w:t>
      </w:r>
      <w:r>
        <w:rPr>
          <w:rFonts w:hint="eastAsia"/>
        </w:rPr>
        <w:br/>
      </w:r>
      <w:r>
        <w:rPr>
          <w:rFonts w:hint="eastAsia"/>
        </w:rPr>
        <w:t>　　（二） 应用市场</w:t>
      </w:r>
      <w:r>
        <w:rPr>
          <w:rFonts w:hint="eastAsia"/>
        </w:rPr>
        <w:br/>
      </w:r>
      <w:r>
        <w:rPr>
          <w:rFonts w:hint="eastAsia"/>
        </w:rPr>
        <w:t>　　1、即时通信</w:t>
      </w:r>
      <w:r>
        <w:rPr>
          <w:rFonts w:hint="eastAsia"/>
        </w:rPr>
        <w:br/>
      </w:r>
      <w:r>
        <w:rPr>
          <w:rFonts w:hint="eastAsia"/>
        </w:rPr>
        <w:t>　　2、社交网络</w:t>
      </w:r>
      <w:r>
        <w:rPr>
          <w:rFonts w:hint="eastAsia"/>
        </w:rPr>
        <w:br/>
      </w:r>
      <w:r>
        <w:rPr>
          <w:rFonts w:hint="eastAsia"/>
        </w:rPr>
        <w:t>　　3、游戏</w:t>
      </w:r>
      <w:r>
        <w:rPr>
          <w:rFonts w:hint="eastAsia"/>
        </w:rPr>
        <w:br/>
      </w:r>
      <w:r>
        <w:rPr>
          <w:rFonts w:hint="eastAsia"/>
        </w:rPr>
        <w:t>　　4、音乐</w:t>
      </w:r>
      <w:r>
        <w:rPr>
          <w:rFonts w:hint="eastAsia"/>
        </w:rPr>
        <w:br/>
      </w:r>
      <w:r>
        <w:rPr>
          <w:rFonts w:hint="eastAsia"/>
        </w:rPr>
        <w:t>　　5、地图与位置服务</w:t>
      </w:r>
      <w:r>
        <w:rPr>
          <w:rFonts w:hint="eastAsia"/>
        </w:rPr>
        <w:br/>
      </w:r>
      <w:r>
        <w:rPr>
          <w:rFonts w:hint="eastAsia"/>
        </w:rPr>
        <w:t>　　6、……</w:t>
      </w:r>
      <w:r>
        <w:rPr>
          <w:rFonts w:hint="eastAsia"/>
        </w:rPr>
        <w:br/>
      </w:r>
      <w:r>
        <w:rPr>
          <w:rFonts w:hint="eastAsia"/>
        </w:rPr>
        <w:t>　　（三） 操作系统平台市场</w:t>
      </w:r>
      <w:r>
        <w:rPr>
          <w:rFonts w:hint="eastAsia"/>
        </w:rPr>
        <w:br/>
      </w:r>
      <w:r>
        <w:rPr>
          <w:rFonts w:hint="eastAsia"/>
        </w:rPr>
        <w:t>　　1、发展现状</w:t>
      </w:r>
      <w:r>
        <w:rPr>
          <w:rFonts w:hint="eastAsia"/>
        </w:rPr>
        <w:br/>
      </w:r>
      <w:r>
        <w:rPr>
          <w:rFonts w:hint="eastAsia"/>
        </w:rPr>
        <w:t>　　2、盈利状况</w:t>
      </w:r>
      <w:r>
        <w:rPr>
          <w:rFonts w:hint="eastAsia"/>
        </w:rPr>
        <w:br/>
      </w:r>
      <w:r>
        <w:rPr>
          <w:rFonts w:hint="eastAsia"/>
        </w:rPr>
        <w:t>　　3、竞争格局</w:t>
      </w:r>
      <w:r>
        <w:rPr>
          <w:rFonts w:hint="eastAsia"/>
        </w:rPr>
        <w:br/>
      </w:r>
      <w:r>
        <w:rPr>
          <w:rFonts w:hint="eastAsia"/>
        </w:rPr>
        <w:t>　　4、主力企业评价</w:t>
      </w:r>
      <w:r>
        <w:rPr>
          <w:rFonts w:hint="eastAsia"/>
        </w:rPr>
        <w:br/>
      </w:r>
      <w:r>
        <w:rPr>
          <w:rFonts w:hint="eastAsia"/>
        </w:rPr>
        <w:t>　　（四） 应用商店平台市场</w:t>
      </w:r>
      <w:r>
        <w:rPr>
          <w:rFonts w:hint="eastAsia"/>
        </w:rPr>
        <w:br/>
      </w:r>
      <w:r>
        <w:rPr>
          <w:rFonts w:hint="eastAsia"/>
        </w:rPr>
        <w:t>　　1、发展现状</w:t>
      </w:r>
      <w:r>
        <w:rPr>
          <w:rFonts w:hint="eastAsia"/>
        </w:rPr>
        <w:br/>
      </w:r>
      <w:r>
        <w:rPr>
          <w:rFonts w:hint="eastAsia"/>
        </w:rPr>
        <w:t>　　2、盈利状况</w:t>
      </w:r>
      <w:r>
        <w:rPr>
          <w:rFonts w:hint="eastAsia"/>
        </w:rPr>
        <w:br/>
      </w:r>
      <w:r>
        <w:rPr>
          <w:rFonts w:hint="eastAsia"/>
        </w:rPr>
        <w:t>　　3、竞争格局</w:t>
      </w:r>
      <w:r>
        <w:rPr>
          <w:rFonts w:hint="eastAsia"/>
        </w:rPr>
        <w:br/>
      </w:r>
      <w:r>
        <w:rPr>
          <w:rFonts w:hint="eastAsia"/>
        </w:rPr>
        <w:t>　　4、主力企业评价</w:t>
      </w:r>
      <w:r>
        <w:rPr>
          <w:rFonts w:hint="eastAsia"/>
        </w:rPr>
        <w:br/>
      </w:r>
      <w:r>
        <w:rPr>
          <w:rFonts w:hint="eastAsia"/>
        </w:rPr>
        <w:t>　　六、2010年中国移动互联网市场竞争分析</w:t>
      </w:r>
      <w:r>
        <w:rPr>
          <w:rFonts w:hint="eastAsia"/>
        </w:rPr>
        <w:br/>
      </w:r>
      <w:r>
        <w:rPr>
          <w:rFonts w:hint="eastAsia"/>
        </w:rPr>
        <w:t>　　（一） 竞争态势</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重点厂商竞争策略与SWOT分析</w:t>
      </w:r>
      <w:r>
        <w:rPr>
          <w:rFonts w:hint="eastAsia"/>
        </w:rPr>
        <w:br/>
      </w:r>
      <w:r>
        <w:rPr>
          <w:rFonts w:hint="eastAsia"/>
        </w:rPr>
        <w:t>　　1、中国移动</w:t>
      </w:r>
      <w:r>
        <w:rPr>
          <w:rFonts w:hint="eastAsia"/>
        </w:rPr>
        <w:br/>
      </w:r>
      <w:r>
        <w:rPr>
          <w:rFonts w:hint="eastAsia"/>
        </w:rPr>
        <w:t>　　2、诺基亚</w:t>
      </w:r>
      <w:r>
        <w:rPr>
          <w:rFonts w:hint="eastAsia"/>
        </w:rPr>
        <w:br/>
      </w:r>
      <w:r>
        <w:rPr>
          <w:rFonts w:hint="eastAsia"/>
        </w:rPr>
        <w:t>　　3、腾讯</w:t>
      </w:r>
      <w:r>
        <w:rPr>
          <w:rFonts w:hint="eastAsia"/>
        </w:rPr>
        <w:br/>
      </w:r>
      <w:r>
        <w:rPr>
          <w:rFonts w:hint="eastAsia"/>
        </w:rPr>
        <w:t>　　4、优视科技</w:t>
      </w:r>
      <w:r>
        <w:rPr>
          <w:rFonts w:hint="eastAsia"/>
        </w:rPr>
        <w:br/>
      </w:r>
      <w:r>
        <w:rPr>
          <w:rFonts w:hint="eastAsia"/>
        </w:rPr>
        <w:t>　　七、公司建议</w:t>
      </w:r>
      <w:r>
        <w:rPr>
          <w:rFonts w:hint="eastAsia"/>
        </w:rPr>
        <w:br/>
      </w:r>
      <w:r>
        <w:rPr>
          <w:rFonts w:hint="eastAsia"/>
        </w:rPr>
        <w:t>　　（一） 对运营商的建议</w:t>
      </w:r>
      <w:r>
        <w:rPr>
          <w:rFonts w:hint="eastAsia"/>
        </w:rPr>
        <w:br/>
      </w:r>
      <w:r>
        <w:rPr>
          <w:rFonts w:hint="eastAsia"/>
        </w:rPr>
        <w:t>　　（二） 对硬件厂商的建议</w:t>
      </w:r>
      <w:r>
        <w:rPr>
          <w:rFonts w:hint="eastAsia"/>
        </w:rPr>
        <w:br/>
      </w:r>
      <w:r>
        <w:rPr>
          <w:rFonts w:hint="eastAsia"/>
        </w:rPr>
        <w:t>　　（三） 对业务和平台厂商的建议</w:t>
      </w:r>
      <w:r>
        <w:rPr>
          <w:rFonts w:hint="eastAsia"/>
        </w:rPr>
        <w:br/>
      </w:r>
      <w:r>
        <w:rPr>
          <w:rFonts w:hint="eastAsia"/>
        </w:rPr>
        <w:t>　　（四） 对投资人的建议</w:t>
      </w:r>
      <w:r>
        <w:rPr>
          <w:rFonts w:hint="eastAsia"/>
        </w:rPr>
        <w:br/>
      </w:r>
      <w:r>
        <w:rPr>
          <w:rFonts w:hint="eastAsia"/>
        </w:rPr>
        <w:t>　　表目录</w:t>
      </w:r>
      <w:r>
        <w:rPr>
          <w:rFonts w:hint="eastAsia"/>
        </w:rPr>
        <w:br/>
      </w:r>
      <w:r>
        <w:rPr>
          <w:rFonts w:hint="eastAsia"/>
        </w:rPr>
        <w:t>　　？2010年中国移动互联网市场产品结构</w:t>
      </w:r>
      <w:r>
        <w:rPr>
          <w:rFonts w:hint="eastAsia"/>
        </w:rPr>
        <w:br/>
      </w:r>
      <w:r>
        <w:rPr>
          <w:rFonts w:hint="eastAsia"/>
        </w:rPr>
        <w:t>　　？2011-2013年中国移动互联网市场产品结构预测</w:t>
      </w:r>
      <w:r>
        <w:rPr>
          <w:rFonts w:hint="eastAsia"/>
        </w:rPr>
        <w:br/>
      </w:r>
      <w:r>
        <w:rPr>
          <w:rFonts w:hint="eastAsia"/>
        </w:rPr>
        <w:t>　　？2010年中国移动互联网行业应用分析</w:t>
      </w:r>
      <w:r>
        <w:rPr>
          <w:rFonts w:hint="eastAsia"/>
        </w:rPr>
        <w:br/>
      </w:r>
      <w:r>
        <w:rPr>
          <w:rFonts w:hint="eastAsia"/>
        </w:rPr>
        <w:t>　　？2010年中国移动互联网操作系统的厂商聚合分析</w:t>
      </w:r>
      <w:r>
        <w:rPr>
          <w:rFonts w:hint="eastAsia"/>
        </w:rPr>
        <w:br/>
      </w:r>
      <w:r>
        <w:rPr>
          <w:rFonts w:hint="eastAsia"/>
        </w:rPr>
        <w:t>　　？2010年中国移动互联网应用商店平台的厂商聚合分析</w:t>
      </w:r>
      <w:r>
        <w:rPr>
          <w:rFonts w:hint="eastAsia"/>
        </w:rPr>
        <w:br/>
      </w:r>
      <w:r>
        <w:rPr>
          <w:rFonts w:hint="eastAsia"/>
        </w:rPr>
        <w:t>　　？2010年中国移动互联网的潜在进入者</w:t>
      </w:r>
      <w:r>
        <w:rPr>
          <w:rFonts w:hint="eastAsia"/>
        </w:rPr>
        <w:br/>
      </w:r>
      <w:r>
        <w:rPr>
          <w:rFonts w:hint="eastAsia"/>
        </w:rPr>
        <w:t>　　？中国移动的SWOT分析</w:t>
      </w:r>
      <w:r>
        <w:rPr>
          <w:rFonts w:hint="eastAsia"/>
        </w:rPr>
        <w:br/>
      </w:r>
      <w:r>
        <w:rPr>
          <w:rFonts w:hint="eastAsia"/>
        </w:rPr>
        <w:t>　　？诺基亚的SWOT分析</w:t>
      </w:r>
      <w:r>
        <w:rPr>
          <w:rFonts w:hint="eastAsia"/>
        </w:rPr>
        <w:br/>
      </w:r>
      <w:r>
        <w:rPr>
          <w:rFonts w:hint="eastAsia"/>
        </w:rPr>
        <w:t>　　？腾讯的SWOT分析</w:t>
      </w:r>
      <w:r>
        <w:rPr>
          <w:rFonts w:hint="eastAsia"/>
        </w:rPr>
        <w:br/>
      </w:r>
      <w:r>
        <w:rPr>
          <w:rFonts w:hint="eastAsia"/>
        </w:rPr>
        <w:t>　　？优视科技的SWOT分析</w:t>
      </w:r>
      <w:r>
        <w:rPr>
          <w:rFonts w:hint="eastAsia"/>
        </w:rPr>
        <w:br/>
      </w:r>
      <w:r>
        <w:rPr>
          <w:rFonts w:hint="eastAsia"/>
        </w:rPr>
        <w:t>　　图目录</w:t>
      </w:r>
      <w:r>
        <w:rPr>
          <w:rFonts w:hint="eastAsia"/>
        </w:rPr>
        <w:br/>
      </w:r>
      <w:r>
        <w:rPr>
          <w:rFonts w:hint="eastAsia"/>
        </w:rPr>
        <w:t>　　？2008-2010年全球移动互联网市场规模</w:t>
      </w:r>
      <w:r>
        <w:rPr>
          <w:rFonts w:hint="eastAsia"/>
        </w:rPr>
        <w:br/>
      </w:r>
      <w:r>
        <w:rPr>
          <w:rFonts w:hint="eastAsia"/>
        </w:rPr>
        <w:t>　　？2008-2010年美国移动互联网市场规模</w:t>
      </w:r>
      <w:r>
        <w:rPr>
          <w:rFonts w:hint="eastAsia"/>
        </w:rPr>
        <w:br/>
      </w:r>
      <w:r>
        <w:rPr>
          <w:rFonts w:hint="eastAsia"/>
        </w:rPr>
        <w:t>　　？2008-2010年日本/韩国移动互联网市场规模</w:t>
      </w:r>
      <w:r>
        <w:rPr>
          <w:rFonts w:hint="eastAsia"/>
        </w:rPr>
        <w:br/>
      </w:r>
      <w:r>
        <w:rPr>
          <w:rFonts w:hint="eastAsia"/>
        </w:rPr>
        <w:t>　　？2008-2010年中国移动互联网市场规模</w:t>
      </w:r>
      <w:r>
        <w:rPr>
          <w:rFonts w:hint="eastAsia"/>
        </w:rPr>
        <w:br/>
      </w:r>
      <w:r>
        <w:rPr>
          <w:rFonts w:hint="eastAsia"/>
        </w:rPr>
        <w:t>　　？2010年中国移动互联网用户年龄/学历结构</w:t>
      </w:r>
      <w:r>
        <w:rPr>
          <w:rFonts w:hint="eastAsia"/>
        </w:rPr>
        <w:br/>
      </w:r>
      <w:r>
        <w:rPr>
          <w:rFonts w:hint="eastAsia"/>
        </w:rPr>
        <w:t>　　？2011-2013年中国移动互联网市场规模预测</w:t>
      </w:r>
      <w:r>
        <w:rPr>
          <w:rFonts w:hint="eastAsia"/>
        </w:rPr>
        <w:br/>
      </w:r>
      <w:r>
        <w:rPr>
          <w:rFonts w:hint="eastAsia"/>
        </w:rPr>
        <w:t>　　？2011-2013年中国移动互联网用户年龄/学历结构预测</w:t>
      </w:r>
      <w:r>
        <w:rPr>
          <w:rFonts w:hint="eastAsia"/>
        </w:rPr>
        <w:br/>
      </w:r>
      <w:r>
        <w:rPr>
          <w:rFonts w:hint="eastAsia"/>
        </w:rPr>
        <w:t>　　？2010年中国移动互联网终端市场规模</w:t>
      </w:r>
      <w:r>
        <w:rPr>
          <w:rFonts w:hint="eastAsia"/>
        </w:rPr>
        <w:br/>
      </w:r>
      <w:r>
        <w:rPr>
          <w:rFonts w:hint="eastAsia"/>
        </w:rPr>
        <w:t>　　？2010年中国移动互联网即时通信市场格局</w:t>
      </w:r>
      <w:r>
        <w:rPr>
          <w:rFonts w:hint="eastAsia"/>
        </w:rPr>
        <w:br/>
      </w:r>
      <w:r>
        <w:rPr>
          <w:rFonts w:hint="eastAsia"/>
        </w:rPr>
        <w:t>　　？2010年中国移动互联网社交网络市场格局</w:t>
      </w:r>
      <w:r>
        <w:rPr>
          <w:rFonts w:hint="eastAsia"/>
        </w:rPr>
        <w:br/>
      </w:r>
      <w:r>
        <w:rPr>
          <w:rFonts w:hint="eastAsia"/>
        </w:rPr>
        <w:t>　　？2010年中国移动互联网游戏市场格局</w:t>
      </w:r>
      <w:r>
        <w:rPr>
          <w:rFonts w:hint="eastAsia"/>
        </w:rPr>
        <w:br/>
      </w:r>
      <w:r>
        <w:rPr>
          <w:rFonts w:hint="eastAsia"/>
        </w:rPr>
        <w:t>　　？2010年中国移动互联网音乐市场格局</w:t>
      </w:r>
      <w:r>
        <w:rPr>
          <w:rFonts w:hint="eastAsia"/>
        </w:rPr>
        <w:br/>
      </w:r>
      <w:r>
        <w:rPr>
          <w:rFonts w:hint="eastAsia"/>
        </w:rPr>
        <w:t>　　？2010年中国移动互联网地图与位置服务市场格局</w:t>
      </w:r>
      <w:r>
        <w:rPr>
          <w:rFonts w:hint="eastAsia"/>
        </w:rPr>
        <w:br/>
      </w:r>
      <w:r>
        <w:rPr>
          <w:rFonts w:hint="eastAsia"/>
        </w:rPr>
        <w:t>　　？2010年中国移动互联网操作系统市场格局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ff359200f4b5d" w:history="1">
        <w:r>
          <w:rPr>
            <w:rStyle w:val="Hyperlink"/>
          </w:rPr>
          <w:t>2010-2011年中国移动互联网市场研究分析报告</w:t>
        </w:r>
      </w:hyperlink>
      <w:r>
        <w:rPr>
          <w:color w:val="C00000"/>
        </w:rPr>
        <w:t>》，报告编号：</w:t>
      </w:r>
      <w:r>
        <w:rPr>
          <w:rFonts w:hint="eastAsia"/>
          <w:color w:val="C00000"/>
        </w:rPr>
        <w:t>0639828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fff359200f4b5d" w:history="1">
        <w:r>
          <w:rPr>
            <w:rStyle w:val="Hyperlink"/>
          </w:rPr>
          <w:t>https://www.20087.com/2011-04/R_2010_2011yidonghulianwangshichangyan.html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d9d7601e940b2" w:history="1">
      <w:r>
        <w:rPr>
          <w:rStyle w:val="Hyperlink"/>
        </w:rPr>
        <w:t>2010-2011年中国移动互联网市场研究分析报告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yidonghulianwangshichangyan.html" TargetMode="External" Id="R6bfff359200f4b5d" /></Relationships>
</file>

<file path=word/_rels/header2.xml.rels>&#65279;<?xml version="1.0" encoding="utf-8"?><Relationships xmlns="http://schemas.openxmlformats.org/package/2006/relationships"><Relationship Type="http://schemas.openxmlformats.org/officeDocument/2006/relationships/hyperlink" Target="https://www.20087.com/2011-04/R_2010_2011yidonghulianwangshichangyan.html" TargetMode="External" Id="Rdb3d9d7601e9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2011-04-18T06:31:00Z</dcterms:created>
  <dcterms:modified xsi:type="dcterms:W3CDTF">2011-04-18T07:31:00Z</dcterms:modified>
  <dc:subject>2010-2011年中国移动互联网市场研究分析报告</dc:subject>
  <dc:title>2010-2011年中国移动互联网市场研究分析报告</dc:title>
  <cp:keywords>2010-2011年中国移动互联网市场研究分析报告</cp:keywords>
  <dc:description>2010-2011年中国移动互联网市场研究分析报告</dc:description>
</cp:coreProperties>
</file>