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eb87834434e47" w:history="1">
              <w:r>
                <w:rPr>
                  <w:rStyle w:val="Hyperlink"/>
                </w:rPr>
                <w:t>2010-2011年中国移动互联网应用产业链研究年度报告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eb87834434e47" w:history="1">
              <w:r>
                <w:rPr>
                  <w:rStyle w:val="Hyperlink"/>
                </w:rPr>
                <w:t>2010-2011年中国移动互联网应用产业链研究年度报告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eb87834434e47" w:history="1">
                <w:r>
                  <w:rPr>
                    <w:rStyle w:val="Hyperlink"/>
                  </w:rPr>
                  <w:t>https://www.20087.com/2011-04/R_2010_2011yidonghulianwangyingyongcha.html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中国的移动互联网大力发展的一年，运营商、终端厂商、内容/服务提供商、平台厂商等在这一年里八仙过海，各显其能。其中，移动互联网应用这一领域由于其巨大的潜在商业价值深为业界所看重，也成为资本市场追逐的新热点。而移动互联网应用企业纷纷加速市场布局，中国移动互联网应用产业链呈现出高速发展的态势。</w:t>
      </w:r>
      <w:r>
        <w:rPr>
          <w:rFonts w:hint="eastAsia"/>
        </w:rPr>
        <w:br/>
      </w:r>
      <w:r>
        <w:rPr>
          <w:rFonts w:hint="eastAsia"/>
        </w:rPr>
        <w:t>　　面对产业与市场的变化和机遇，公司发布的《</w:t>
      </w:r>
      <w:hyperlink r:id="R7b5eb87834434e47" w:history="1">
        <w:r>
          <w:rPr>
            <w:rStyle w:val="Hyperlink"/>
          </w:rPr>
          <w:t>2010-2011年中国移动互联网应用产业链研究年度报告</w:t>
        </w:r>
      </w:hyperlink>
      <w:r>
        <w:rPr>
          <w:rFonts w:hint="eastAsia"/>
        </w:rPr>
        <w:t>》，将帮助业界厂商、投资者、产业人士更精确地把握中国移动互联网应用产业链的内在构架和外部环境、更深入地梳理应用价值链的迁移和变化。</w:t>
      </w:r>
      <w:r>
        <w:rPr>
          <w:rFonts w:hint="eastAsia"/>
        </w:rPr>
        <w:br/>
      </w:r>
      <w:r>
        <w:rPr>
          <w:rFonts w:hint="eastAsia"/>
        </w:rPr>
        <w:t>　　？深入、翔实的研究数据。基于对移动互联网各细分领域的长期关注和与企业的良好互动，本报告对移动互联网应用产业链进行了详细的呈现与分析。有助于读者把握移动互联网应用的生态系统全貌。</w:t>
      </w:r>
      <w:r>
        <w:rPr>
          <w:rFonts w:hint="eastAsia"/>
        </w:rPr>
        <w:br/>
      </w:r>
      <w:r>
        <w:rPr>
          <w:rFonts w:hint="eastAsia"/>
        </w:rPr>
        <w:t>　　？全面、深刻的竞争分析。除了从细分领域格局、竞争策略、SWOT分析等多个维度总结企业表现，公司并依托雄厚的研究基础和跨行业的研究实力以及对IT市场的深刻理解，建立6大项31子项的CPM矩阵体系，对移动互联网应用领域的重点研究对象进行了分析与对比，详细阐述了主力厂商的竞争优势与竞争策略。</w:t>
      </w:r>
      <w:r>
        <w:rPr>
          <w:rFonts w:hint="eastAsia"/>
        </w:rPr>
        <w:br/>
      </w:r>
      <w:r>
        <w:rPr>
          <w:rFonts w:hint="eastAsia"/>
        </w:rPr>
        <w:t>　　？科学、完整的未来发展预测。移动互联网应用的发展变化日新月异，层出不穷。如何准确的把握未来的发展趋势是移动互联网应用产业从业者、投资者关心的话题。本报告采取建立在各重点细分领域上的建模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一、2010年移动互联网产业发展概述</w:t>
      </w:r>
      <w:r>
        <w:rPr>
          <w:rFonts w:hint="eastAsia"/>
        </w:rPr>
        <w:br/>
      </w:r>
      <w:r>
        <w:rPr>
          <w:rFonts w:hint="eastAsia"/>
        </w:rPr>
        <w:t>　　（一） 全球</w:t>
      </w:r>
      <w:r>
        <w:rPr>
          <w:rFonts w:hint="eastAsia"/>
        </w:rPr>
        <w:br/>
      </w:r>
      <w:r>
        <w:rPr>
          <w:rFonts w:hint="eastAsia"/>
        </w:rPr>
        <w:t>　　1、发展现状</w:t>
      </w:r>
      <w:r>
        <w:rPr>
          <w:rFonts w:hint="eastAsia"/>
        </w:rPr>
        <w:br/>
      </w:r>
      <w:r>
        <w:rPr>
          <w:rFonts w:hint="eastAsia"/>
        </w:rPr>
        <w:t>　　2、产业规模</w:t>
      </w:r>
      <w:r>
        <w:rPr>
          <w:rFonts w:hint="eastAsia"/>
        </w:rPr>
        <w:br/>
      </w:r>
      <w:r>
        <w:rPr>
          <w:rFonts w:hint="eastAsia"/>
        </w:rPr>
        <w:t>　　3、产业结构</w:t>
      </w:r>
      <w:r>
        <w:rPr>
          <w:rFonts w:hint="eastAsia"/>
        </w:rPr>
        <w:br/>
      </w:r>
      <w:r>
        <w:rPr>
          <w:rFonts w:hint="eastAsia"/>
        </w:rPr>
        <w:t>　　4、产业特点</w:t>
      </w:r>
      <w:r>
        <w:rPr>
          <w:rFonts w:hint="eastAsia"/>
        </w:rPr>
        <w:br/>
      </w:r>
      <w:r>
        <w:rPr>
          <w:rFonts w:hint="eastAsia"/>
        </w:rPr>
        <w:t>　　5、代表国家与地区</w:t>
      </w:r>
      <w:r>
        <w:rPr>
          <w:rFonts w:hint="eastAsia"/>
        </w:rPr>
        <w:br/>
      </w:r>
      <w:r>
        <w:rPr>
          <w:rFonts w:hint="eastAsia"/>
        </w:rPr>
        <w:t>　　（二） 中国</w:t>
      </w:r>
      <w:r>
        <w:rPr>
          <w:rFonts w:hint="eastAsia"/>
        </w:rPr>
        <w:br/>
      </w:r>
      <w:r>
        <w:rPr>
          <w:rFonts w:hint="eastAsia"/>
        </w:rPr>
        <w:t>　　1、发展现状</w:t>
      </w:r>
      <w:r>
        <w:rPr>
          <w:rFonts w:hint="eastAsia"/>
        </w:rPr>
        <w:br/>
      </w:r>
      <w:r>
        <w:rPr>
          <w:rFonts w:hint="eastAsia"/>
        </w:rPr>
        <w:t>　　2、产业规模</w:t>
      </w:r>
      <w:r>
        <w:rPr>
          <w:rFonts w:hint="eastAsia"/>
        </w:rPr>
        <w:br/>
      </w:r>
      <w:r>
        <w:rPr>
          <w:rFonts w:hint="eastAsia"/>
        </w:rPr>
        <w:t>　　3、产业结构</w:t>
      </w:r>
      <w:r>
        <w:rPr>
          <w:rFonts w:hint="eastAsia"/>
        </w:rPr>
        <w:br/>
      </w:r>
      <w:r>
        <w:rPr>
          <w:rFonts w:hint="eastAsia"/>
        </w:rPr>
        <w:t>　　4、产业特点</w:t>
      </w:r>
      <w:r>
        <w:rPr>
          <w:rFonts w:hint="eastAsia"/>
        </w:rPr>
        <w:br/>
      </w:r>
      <w:r>
        <w:rPr>
          <w:rFonts w:hint="eastAsia"/>
        </w:rPr>
        <w:t>　　二、2010年中国移动互联网应用概述</w:t>
      </w:r>
      <w:r>
        <w:rPr>
          <w:rFonts w:hint="eastAsia"/>
        </w:rPr>
        <w:br/>
      </w:r>
      <w:r>
        <w:rPr>
          <w:rFonts w:hint="eastAsia"/>
        </w:rPr>
        <w:t>　　（一） 发展现状</w:t>
      </w:r>
      <w:r>
        <w:rPr>
          <w:rFonts w:hint="eastAsia"/>
        </w:rPr>
        <w:br/>
      </w:r>
      <w:r>
        <w:rPr>
          <w:rFonts w:hint="eastAsia"/>
        </w:rPr>
        <w:t>　　1、技术和用户环境</w:t>
      </w:r>
      <w:r>
        <w:rPr>
          <w:rFonts w:hint="eastAsia"/>
        </w:rPr>
        <w:br/>
      </w:r>
      <w:r>
        <w:rPr>
          <w:rFonts w:hint="eastAsia"/>
        </w:rPr>
        <w:t>　　2、产业规模与增长</w:t>
      </w:r>
      <w:r>
        <w:rPr>
          <w:rFonts w:hint="eastAsia"/>
        </w:rPr>
        <w:br/>
      </w:r>
      <w:r>
        <w:rPr>
          <w:rFonts w:hint="eastAsia"/>
        </w:rPr>
        <w:t>　　3、产业链结构分析</w:t>
      </w:r>
      <w:r>
        <w:rPr>
          <w:rFonts w:hint="eastAsia"/>
        </w:rPr>
        <w:br/>
      </w:r>
      <w:r>
        <w:rPr>
          <w:rFonts w:hint="eastAsia"/>
        </w:rPr>
        <w:t>　　（二） 基本特点</w:t>
      </w:r>
      <w:r>
        <w:rPr>
          <w:rFonts w:hint="eastAsia"/>
        </w:rPr>
        <w:br/>
      </w:r>
      <w:r>
        <w:rPr>
          <w:rFonts w:hint="eastAsia"/>
        </w:rPr>
        <w:t>　　1、应用种类繁多，产业链各方参与者众多</w:t>
      </w:r>
      <w:r>
        <w:rPr>
          <w:rFonts w:hint="eastAsia"/>
        </w:rPr>
        <w:br/>
      </w:r>
      <w:r>
        <w:rPr>
          <w:rFonts w:hint="eastAsia"/>
        </w:rPr>
        <w:t>　　2、产业链各方对产业链上游更加重视</w:t>
      </w:r>
      <w:r>
        <w:rPr>
          <w:rFonts w:hint="eastAsia"/>
        </w:rPr>
        <w:br/>
      </w:r>
      <w:r>
        <w:rPr>
          <w:rFonts w:hint="eastAsia"/>
        </w:rPr>
        <w:t>　　3、商业模式尚未固化</w:t>
      </w:r>
      <w:r>
        <w:rPr>
          <w:rFonts w:hint="eastAsia"/>
        </w:rPr>
        <w:br/>
      </w:r>
      <w:r>
        <w:rPr>
          <w:rFonts w:hint="eastAsia"/>
        </w:rPr>
        <w:t>　　三、2011-2013年中国移动互联网应用产业链发展预测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产业链规模预测</w:t>
      </w:r>
      <w:r>
        <w:rPr>
          <w:rFonts w:hint="eastAsia"/>
        </w:rPr>
        <w:br/>
      </w:r>
      <w:r>
        <w:rPr>
          <w:rFonts w:hint="eastAsia"/>
        </w:rPr>
        <w:t>　　（三） 产业链结构预测</w:t>
      </w:r>
      <w:r>
        <w:rPr>
          <w:rFonts w:hint="eastAsia"/>
        </w:rPr>
        <w:br/>
      </w:r>
      <w:r>
        <w:rPr>
          <w:rFonts w:hint="eastAsia"/>
        </w:rPr>
        <w:t>　　四、2011-2013年中国移动互联网应用产业链趋势分析</w:t>
      </w:r>
      <w:r>
        <w:rPr>
          <w:rFonts w:hint="eastAsia"/>
        </w:rPr>
        <w:br/>
      </w:r>
      <w:r>
        <w:rPr>
          <w:rFonts w:hint="eastAsia"/>
        </w:rPr>
        <w:t>　　（一） 产品发展趋势</w:t>
      </w:r>
      <w:r>
        <w:rPr>
          <w:rFonts w:hint="eastAsia"/>
        </w:rPr>
        <w:br/>
      </w:r>
      <w:r>
        <w:rPr>
          <w:rFonts w:hint="eastAsia"/>
        </w:rPr>
        <w:t>　　（二） 技术发展趋势</w:t>
      </w:r>
      <w:r>
        <w:rPr>
          <w:rFonts w:hint="eastAsia"/>
        </w:rPr>
        <w:br/>
      </w:r>
      <w:r>
        <w:rPr>
          <w:rFonts w:hint="eastAsia"/>
        </w:rPr>
        <w:t>　　（三） 企业发展趋势</w:t>
      </w:r>
      <w:r>
        <w:rPr>
          <w:rFonts w:hint="eastAsia"/>
        </w:rPr>
        <w:br/>
      </w:r>
      <w:r>
        <w:rPr>
          <w:rFonts w:hint="eastAsia"/>
        </w:rPr>
        <w:t>　　五、2010年中国移动互联网细分应用产业链分析</w:t>
      </w:r>
      <w:r>
        <w:rPr>
          <w:rFonts w:hint="eastAsia"/>
        </w:rPr>
        <w:br/>
      </w:r>
      <w:r>
        <w:rPr>
          <w:rFonts w:hint="eastAsia"/>
        </w:rPr>
        <w:t>　　（一） 游戏</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3、演进路径与趋势</w:t>
      </w:r>
      <w:r>
        <w:rPr>
          <w:rFonts w:hint="eastAsia"/>
        </w:rPr>
        <w:br/>
      </w:r>
      <w:r>
        <w:rPr>
          <w:rFonts w:hint="eastAsia"/>
        </w:rPr>
        <w:t>　　4、主力企业评价</w:t>
      </w:r>
      <w:r>
        <w:rPr>
          <w:rFonts w:hint="eastAsia"/>
        </w:rPr>
        <w:br/>
      </w:r>
      <w:r>
        <w:rPr>
          <w:rFonts w:hint="eastAsia"/>
        </w:rPr>
        <w:t>　　（二） 移动音乐</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3、演进路径与趋势</w:t>
      </w:r>
      <w:r>
        <w:rPr>
          <w:rFonts w:hint="eastAsia"/>
        </w:rPr>
        <w:br/>
      </w:r>
      <w:r>
        <w:rPr>
          <w:rFonts w:hint="eastAsia"/>
        </w:rPr>
        <w:t>　　4、主力企业评价</w:t>
      </w:r>
      <w:r>
        <w:rPr>
          <w:rFonts w:hint="eastAsia"/>
        </w:rPr>
        <w:br/>
      </w:r>
      <w:r>
        <w:rPr>
          <w:rFonts w:hint="eastAsia"/>
        </w:rPr>
        <w:t>　　（三） 地图和位置服务</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3、演进路径与趋势</w:t>
      </w:r>
      <w:r>
        <w:rPr>
          <w:rFonts w:hint="eastAsia"/>
        </w:rPr>
        <w:br/>
      </w:r>
      <w:r>
        <w:rPr>
          <w:rFonts w:hint="eastAsia"/>
        </w:rPr>
        <w:t>　　4、主力企业评价</w:t>
      </w:r>
      <w:r>
        <w:rPr>
          <w:rFonts w:hint="eastAsia"/>
        </w:rPr>
        <w:br/>
      </w:r>
      <w:r>
        <w:rPr>
          <w:rFonts w:hint="eastAsia"/>
        </w:rPr>
        <w:t>　　（四） 移动支付</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3、演进路径与趋势</w:t>
      </w:r>
      <w:r>
        <w:rPr>
          <w:rFonts w:hint="eastAsia"/>
        </w:rPr>
        <w:br/>
      </w:r>
      <w:r>
        <w:rPr>
          <w:rFonts w:hint="eastAsia"/>
        </w:rPr>
        <w:t>　　4、主力企业评价</w:t>
      </w:r>
      <w:r>
        <w:rPr>
          <w:rFonts w:hint="eastAsia"/>
        </w:rPr>
        <w:br/>
      </w:r>
      <w:r>
        <w:rPr>
          <w:rFonts w:hint="eastAsia"/>
        </w:rPr>
        <w:t>　　（五） 微媒体</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3、演进路径与趋势</w:t>
      </w:r>
      <w:r>
        <w:rPr>
          <w:rFonts w:hint="eastAsia"/>
        </w:rPr>
        <w:br/>
      </w:r>
      <w:r>
        <w:rPr>
          <w:rFonts w:hint="eastAsia"/>
        </w:rPr>
        <w:t>　　4、主力企业评价</w:t>
      </w:r>
      <w:r>
        <w:rPr>
          <w:rFonts w:hint="eastAsia"/>
        </w:rPr>
        <w:br/>
      </w:r>
      <w:r>
        <w:rPr>
          <w:rFonts w:hint="eastAsia"/>
        </w:rPr>
        <w:t>　　（六） 移动证券</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3、演进路径与趋势</w:t>
      </w:r>
      <w:r>
        <w:rPr>
          <w:rFonts w:hint="eastAsia"/>
        </w:rPr>
        <w:br/>
      </w:r>
      <w:r>
        <w:rPr>
          <w:rFonts w:hint="eastAsia"/>
        </w:rPr>
        <w:t>　　4、主力企业评价</w:t>
      </w:r>
      <w:r>
        <w:rPr>
          <w:rFonts w:hint="eastAsia"/>
        </w:rPr>
        <w:br/>
      </w:r>
      <w:r>
        <w:rPr>
          <w:rFonts w:hint="eastAsia"/>
        </w:rPr>
        <w:t>　　六、公司建议</w:t>
      </w:r>
      <w:r>
        <w:rPr>
          <w:rFonts w:hint="eastAsia"/>
        </w:rPr>
        <w:br/>
      </w:r>
      <w:r>
        <w:rPr>
          <w:rFonts w:hint="eastAsia"/>
        </w:rPr>
        <w:t>　　表目录</w:t>
      </w:r>
      <w:r>
        <w:rPr>
          <w:rFonts w:hint="eastAsia"/>
        </w:rPr>
        <w:br/>
      </w:r>
      <w:r>
        <w:rPr>
          <w:rFonts w:hint="eastAsia"/>
        </w:rPr>
        <w:t>　　移动互联网的技术标准</w:t>
      </w:r>
      <w:r>
        <w:rPr>
          <w:rFonts w:hint="eastAsia"/>
        </w:rPr>
        <w:br/>
      </w:r>
      <w:r>
        <w:rPr>
          <w:rFonts w:hint="eastAsia"/>
        </w:rPr>
        <w:t>　　中国移动互联网标准状况</w:t>
      </w:r>
      <w:r>
        <w:rPr>
          <w:rFonts w:hint="eastAsia"/>
        </w:rPr>
        <w:br/>
      </w:r>
      <w:r>
        <w:rPr>
          <w:rFonts w:hint="eastAsia"/>
        </w:rPr>
        <w:t>　　诺基亚的SWOT分析</w:t>
      </w:r>
      <w:r>
        <w:rPr>
          <w:rFonts w:hint="eastAsia"/>
        </w:rPr>
        <w:br/>
      </w:r>
      <w:r>
        <w:rPr>
          <w:rFonts w:hint="eastAsia"/>
        </w:rPr>
        <w:t>　　腾讯的SWOT分析</w:t>
      </w:r>
      <w:r>
        <w:rPr>
          <w:rFonts w:hint="eastAsia"/>
        </w:rPr>
        <w:br/>
      </w:r>
      <w:r>
        <w:rPr>
          <w:rFonts w:hint="eastAsia"/>
        </w:rPr>
        <w:t>　　优视科技的SWOT分析</w:t>
      </w:r>
      <w:r>
        <w:rPr>
          <w:rFonts w:hint="eastAsia"/>
        </w:rPr>
        <w:br/>
      </w:r>
      <w:r>
        <w:rPr>
          <w:rFonts w:hint="eastAsia"/>
        </w:rPr>
        <w:t>　　图目录</w:t>
      </w:r>
      <w:r>
        <w:rPr>
          <w:rFonts w:hint="eastAsia"/>
        </w:rPr>
        <w:br/>
      </w:r>
      <w:r>
        <w:rPr>
          <w:rFonts w:hint="eastAsia"/>
        </w:rPr>
        <w:t>　　2008-2010年全球移动互联网产业规模</w:t>
      </w:r>
      <w:r>
        <w:rPr>
          <w:rFonts w:hint="eastAsia"/>
        </w:rPr>
        <w:br/>
      </w:r>
      <w:r>
        <w:rPr>
          <w:rFonts w:hint="eastAsia"/>
        </w:rPr>
        <w:t>　　2008-2010年中国移动互联网产业规模</w:t>
      </w:r>
      <w:r>
        <w:rPr>
          <w:rFonts w:hint="eastAsia"/>
        </w:rPr>
        <w:br/>
      </w:r>
      <w:r>
        <w:rPr>
          <w:rFonts w:hint="eastAsia"/>
        </w:rPr>
        <w:t>　　2008-2010年中国移动互联网应用产业规模</w:t>
      </w:r>
      <w:r>
        <w:rPr>
          <w:rFonts w:hint="eastAsia"/>
        </w:rPr>
        <w:br/>
      </w:r>
      <w:r>
        <w:rPr>
          <w:rFonts w:hint="eastAsia"/>
        </w:rPr>
        <w:t>　　中国移动互联网应用产业链</w:t>
      </w:r>
      <w:r>
        <w:rPr>
          <w:rFonts w:hint="eastAsia"/>
        </w:rPr>
        <w:br/>
      </w:r>
      <w:r>
        <w:rPr>
          <w:rFonts w:hint="eastAsia"/>
        </w:rPr>
        <w:t>　　2010年中国移动互联网即时通信产业链</w:t>
      </w:r>
      <w:r>
        <w:rPr>
          <w:rFonts w:hint="eastAsia"/>
        </w:rPr>
        <w:br/>
      </w:r>
      <w:r>
        <w:rPr>
          <w:rFonts w:hint="eastAsia"/>
        </w:rPr>
        <w:t>　　2010年中国移动互联网游戏产业链</w:t>
      </w:r>
      <w:r>
        <w:rPr>
          <w:rFonts w:hint="eastAsia"/>
        </w:rPr>
        <w:br/>
      </w:r>
      <w:r>
        <w:rPr>
          <w:rFonts w:hint="eastAsia"/>
        </w:rPr>
        <w:t>　　2010年中国移动互联网社交网络产业链</w:t>
      </w:r>
      <w:r>
        <w:rPr>
          <w:rFonts w:hint="eastAsia"/>
        </w:rPr>
        <w:br/>
      </w:r>
      <w:r>
        <w:rPr>
          <w:rFonts w:hint="eastAsia"/>
        </w:rPr>
        <w:t>　　2010年中国移动互联网移动音乐产业链</w:t>
      </w:r>
      <w:r>
        <w:rPr>
          <w:rFonts w:hint="eastAsia"/>
        </w:rPr>
        <w:br/>
      </w:r>
      <w:r>
        <w:rPr>
          <w:rFonts w:hint="eastAsia"/>
        </w:rPr>
        <w:t>　　2010年中国移动互联网地图与位置服务产业链</w:t>
      </w:r>
      <w:r>
        <w:rPr>
          <w:rFonts w:hint="eastAsia"/>
        </w:rPr>
        <w:br/>
      </w:r>
      <w:r>
        <w:rPr>
          <w:rFonts w:hint="eastAsia"/>
        </w:rPr>
        <w:t>　　2010年中国移动互联网移动支付产业链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eb87834434e47" w:history="1">
        <w:r>
          <w:rPr>
            <w:rStyle w:val="Hyperlink"/>
          </w:rPr>
          <w:t>2010-2011年中国移动互联网应用产业链研究年度报告</w:t>
        </w:r>
      </w:hyperlink>
      <w:r>
        <w:rPr>
          <w:color w:val="C00000"/>
        </w:rPr>
        <w:t>》，报告编号：</w:t>
      </w:r>
      <w:r>
        <w:rPr>
          <w:rFonts w:hint="eastAsia"/>
          <w:color w:val="C00000"/>
        </w:rPr>
        <w:t>0639829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eb87834434e47" w:history="1">
        <w:r>
          <w:rPr>
            <w:rStyle w:val="Hyperlink"/>
          </w:rPr>
          <w:t>https://www.20087.com/2011-04/R_2010_2011yidonghulianwangyingyongcha.html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70238db3d4eaa" w:history="1">
      <w:r>
        <w:rPr>
          <w:rStyle w:val="Hyperlink"/>
        </w:rPr>
        <w:t>2010-2011年中国移动互联网应用产业链研究年度报告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yidonghulianwangyingyongcha.html" TargetMode="External" Id="R7b5eb87834434e47" /></Relationships>
</file>

<file path=word/_rels/header2.xml.rels>&#65279;<?xml version="1.0" encoding="utf-8"?><Relationships xmlns="http://schemas.openxmlformats.org/package/2006/relationships"><Relationship Type="http://schemas.openxmlformats.org/officeDocument/2006/relationships/hyperlink" Target="https://www.20087.com/2011-04/R_2010_2011yidonghulianwangyingyongcha.html" TargetMode="External" Id="R10570238db3d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2011-04-18T03:23:00Z</dcterms:created>
  <dcterms:modified xsi:type="dcterms:W3CDTF">2011-04-18T04:23:00Z</dcterms:modified>
  <dc:subject>2010-2011年中国移动互联网应用产业链研究年度报告</dc:subject>
  <dc:title>2010-2011年中国移动互联网应用产业链研究年度报告</dc:title>
  <cp:keywords>2010-2011年中国移动互联网应用产业链研究年度报告</cp:keywords>
  <dc:description>2010-2011年中国移动互联网应用产业链研究年度报告</dc:description>
</cp:coreProperties>
</file>