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3c33dd3cd94b86" w:history="1">
              <w:r>
                <w:rPr>
                  <w:rStyle w:val="Hyperlink"/>
                </w:rPr>
                <w:t>2010-2011年中国LTE/4G设备发展趋势研究年度报告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3c33dd3cd94b86" w:history="1">
              <w:r>
                <w:rPr>
                  <w:rStyle w:val="Hyperlink"/>
                </w:rPr>
                <w:t>2010-2011年中国LTE/4G设备发展趋势研究年度报告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0635502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电子版：15000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电子版：13500 元　　纸介＋电子版：13800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03c33dd3cd94b86" w:history="1">
                <w:r>
                  <w:rPr>
                    <w:rStyle w:val="Hyperlink"/>
                  </w:rPr>
                  <w:t>https://www.20087.com/2011-04/R_2010_20114shebeifazhanqushiyanjiunia.html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D-LTE已经作为中国新一代宽带无线通信网，被列入了国家重大科技专项，国内的政府有关部门、研发部门、制造商和运营商都对此大力支持。2010年LTE产业化的步伐大大加快，在世界范围内多个商用网络投入使用，LTE技术将对未来通信市场格局产生深刻的影响</w:t>
      </w:r>
      <w:r>
        <w:rPr>
          <w:rFonts w:hint="eastAsia"/>
        </w:rPr>
        <w:br/>
      </w:r>
      <w:r>
        <w:rPr>
          <w:rFonts w:hint="eastAsia"/>
        </w:rPr>
        <w:t>　　面对竞争与市场的变化和挑战，公司发布的《</w:t>
      </w:r>
      <w:hyperlink r:id="R703c33dd3cd94b86" w:history="1">
        <w:r>
          <w:rPr>
            <w:rStyle w:val="Hyperlink"/>
          </w:rPr>
          <w:t>2010-2011年中国LTE/4G设备发展趋势研究年度报告</w:t>
        </w:r>
      </w:hyperlink>
      <w:r>
        <w:rPr>
          <w:rFonts w:hint="eastAsia"/>
        </w:rPr>
        <w:t>》，将帮助业界厂商、投资者、产业人士更精确地把握中国LTE/4G设备市场发展规律、更深入地梳理应用价值迁移轨迹。</w:t>
      </w:r>
      <w:r>
        <w:rPr>
          <w:rFonts w:hint="eastAsia"/>
        </w:rPr>
        <w:br/>
      </w:r>
      <w:r>
        <w:rPr>
          <w:rFonts w:hint="eastAsia"/>
        </w:rPr>
        <w:t>　　？ 深入、翔实的市场研究数据。基于重点厂商重点产品的深度研究，提供对产品结构、区域与省市等多个角度市场变化的生动描绘，清晰发展方向。</w:t>
      </w:r>
      <w:r>
        <w:rPr>
          <w:rFonts w:hint="eastAsia"/>
        </w:rPr>
        <w:br/>
      </w:r>
      <w:r>
        <w:rPr>
          <w:rFonts w:hint="eastAsia"/>
        </w:rPr>
        <w:t>　　？ 全面、深刻的品牌竞争分析。除了从细分市场格局、竞争策略、SWOT分析等多个维度总结企业表现，公司并依托对通信市场的深刻理解，建立6大项31子项的CPM矩阵体系，评点市场成功要素，区隔领导者、挑战者等四象限归属。</w:t>
      </w:r>
      <w:r>
        <w:rPr>
          <w:rFonts w:hint="eastAsia"/>
        </w:rPr>
        <w:br/>
      </w:r>
      <w:r>
        <w:rPr>
          <w:rFonts w:hint="eastAsia"/>
        </w:rPr>
        <w:t>　　？ 科学、完整的未来发展预测。建立在各重点细分市场上的建模回归与专家校验，并与相关产业环节进行关联分析，确保给出有价值的趋势分析与定量预测结果。</w:t>
      </w:r>
      <w:r>
        <w:rPr>
          <w:rFonts w:hint="eastAsia"/>
        </w:rPr>
        <w:br/>
      </w:r>
      <w:r>
        <w:rPr>
          <w:rFonts w:hint="eastAsia"/>
        </w:rPr>
        <w:t>　　一、2010年全球LTE/4G设备市场现状与趋势</w:t>
      </w:r>
      <w:r>
        <w:rPr>
          <w:rFonts w:hint="eastAsia"/>
        </w:rPr>
        <w:br/>
      </w:r>
      <w:r>
        <w:rPr>
          <w:rFonts w:hint="eastAsia"/>
        </w:rPr>
        <w:t>　　（一） 市场现状与趋势</w:t>
      </w:r>
      <w:r>
        <w:rPr>
          <w:rFonts w:hint="eastAsia"/>
        </w:rPr>
        <w:br/>
      </w:r>
      <w:r>
        <w:rPr>
          <w:rFonts w:hint="eastAsia"/>
        </w:rPr>
        <w:t>　　1、2010年市场现状与趋势</w:t>
      </w:r>
      <w:r>
        <w:rPr>
          <w:rFonts w:hint="eastAsia"/>
        </w:rPr>
        <w:br/>
      </w:r>
      <w:r>
        <w:rPr>
          <w:rFonts w:hint="eastAsia"/>
        </w:rPr>
        <w:t>　　2、新技术应用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1、设备厂商与运营商合作LTE研发</w:t>
      </w:r>
      <w:r>
        <w:rPr>
          <w:rFonts w:hint="eastAsia"/>
        </w:rPr>
        <w:br/>
      </w:r>
      <w:r>
        <w:rPr>
          <w:rFonts w:hint="eastAsia"/>
        </w:rPr>
        <w:t>　　2、欧美运营商进行LTE商用部署</w:t>
      </w:r>
      <w:r>
        <w:rPr>
          <w:rFonts w:hint="eastAsia"/>
        </w:rPr>
        <w:br/>
      </w:r>
      <w:r>
        <w:rPr>
          <w:rFonts w:hint="eastAsia"/>
        </w:rPr>
        <w:t>　　3、TDD与FDD融合协调发展</w:t>
      </w:r>
      <w:r>
        <w:rPr>
          <w:rFonts w:hint="eastAsia"/>
        </w:rPr>
        <w:br/>
      </w:r>
      <w:r>
        <w:rPr>
          <w:rFonts w:hint="eastAsia"/>
        </w:rPr>
        <w:t>　　（三） 主要国家与地区</w:t>
      </w:r>
      <w:r>
        <w:rPr>
          <w:rFonts w:hint="eastAsia"/>
        </w:rPr>
        <w:br/>
      </w:r>
      <w:r>
        <w:rPr>
          <w:rFonts w:hint="eastAsia"/>
        </w:rPr>
        <w:t>　　1、美国</w:t>
      </w:r>
      <w:r>
        <w:rPr>
          <w:rFonts w:hint="eastAsia"/>
        </w:rPr>
        <w:br/>
      </w:r>
      <w:r>
        <w:rPr>
          <w:rFonts w:hint="eastAsia"/>
        </w:rPr>
        <w:t>　　2、欧洲</w:t>
      </w:r>
      <w:r>
        <w:rPr>
          <w:rFonts w:hint="eastAsia"/>
        </w:rPr>
        <w:br/>
      </w:r>
      <w:r>
        <w:rPr>
          <w:rFonts w:hint="eastAsia"/>
        </w:rPr>
        <w:t>　　3、亚太</w:t>
      </w:r>
      <w:r>
        <w:rPr>
          <w:rFonts w:hint="eastAsia"/>
        </w:rPr>
        <w:br/>
      </w:r>
      <w:r>
        <w:rPr>
          <w:rFonts w:hint="eastAsia"/>
        </w:rPr>
        <w:t>　　二、2010年中国LTE/4G设备市场现状</w:t>
      </w:r>
      <w:r>
        <w:rPr>
          <w:rFonts w:hint="eastAsia"/>
        </w:rPr>
        <w:br/>
      </w:r>
      <w:r>
        <w:rPr>
          <w:rFonts w:hint="eastAsia"/>
        </w:rPr>
        <w:t>　　（一） 2010年中国LTE/4G设备市场现状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1、设备商积极投身LTE标准制订</w:t>
      </w:r>
      <w:r>
        <w:rPr>
          <w:rFonts w:hint="eastAsia"/>
        </w:rPr>
        <w:br/>
      </w:r>
      <w:r>
        <w:rPr>
          <w:rFonts w:hint="eastAsia"/>
        </w:rPr>
        <w:t>　　2、LTE距规模商用尚有时日</w:t>
      </w:r>
      <w:r>
        <w:rPr>
          <w:rFonts w:hint="eastAsia"/>
        </w:rPr>
        <w:br/>
      </w:r>
      <w:r>
        <w:rPr>
          <w:rFonts w:hint="eastAsia"/>
        </w:rPr>
        <w:t>　　3、运营商现阶段3G网络建设着眼4G升级</w:t>
      </w:r>
      <w:r>
        <w:rPr>
          <w:rFonts w:hint="eastAsia"/>
        </w:rPr>
        <w:br/>
      </w:r>
      <w:r>
        <w:rPr>
          <w:rFonts w:hint="eastAsia"/>
        </w:rPr>
        <w:t>　　三、2011-2013年中国LTE/4G设备市场技术趋势分析</w:t>
      </w:r>
      <w:r>
        <w:rPr>
          <w:rFonts w:hint="eastAsia"/>
        </w:rPr>
        <w:br/>
      </w:r>
      <w:r>
        <w:rPr>
          <w:rFonts w:hint="eastAsia"/>
        </w:rPr>
        <w:t>　　（一） 技术指标</w:t>
      </w:r>
      <w:r>
        <w:rPr>
          <w:rFonts w:hint="eastAsia"/>
        </w:rPr>
        <w:br/>
      </w:r>
      <w:r>
        <w:rPr>
          <w:rFonts w:hint="eastAsia"/>
        </w:rPr>
        <w:t>　　（二） 标准</w:t>
      </w:r>
      <w:r>
        <w:rPr>
          <w:rFonts w:hint="eastAsia"/>
        </w:rPr>
        <w:br/>
      </w:r>
      <w:r>
        <w:rPr>
          <w:rFonts w:hint="eastAsia"/>
        </w:rPr>
        <w:t>　　（三） 频谱资源</w:t>
      </w:r>
      <w:r>
        <w:rPr>
          <w:rFonts w:hint="eastAsia"/>
        </w:rPr>
        <w:br/>
      </w:r>
      <w:r>
        <w:rPr>
          <w:rFonts w:hint="eastAsia"/>
        </w:rPr>
        <w:t>　　四、2011-2013年中国LTE/4G设备市场发展预测</w:t>
      </w:r>
      <w:r>
        <w:rPr>
          <w:rFonts w:hint="eastAsia"/>
        </w:rPr>
        <w:br/>
      </w:r>
      <w:r>
        <w:rPr>
          <w:rFonts w:hint="eastAsia"/>
        </w:rPr>
        <w:t>　　（一） 规模预测</w:t>
      </w:r>
      <w:r>
        <w:rPr>
          <w:rFonts w:hint="eastAsia"/>
        </w:rPr>
        <w:br/>
      </w:r>
      <w:r>
        <w:rPr>
          <w:rFonts w:hint="eastAsia"/>
        </w:rPr>
        <w:t>　　（二） 结构预测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2、区域结构</w:t>
      </w:r>
      <w:r>
        <w:rPr>
          <w:rFonts w:hint="eastAsia"/>
        </w:rPr>
        <w:br/>
      </w:r>
      <w:r>
        <w:rPr>
          <w:rFonts w:hint="eastAsia"/>
        </w:rPr>
        <w:t>　　3、用户结构</w:t>
      </w:r>
      <w:r>
        <w:rPr>
          <w:rFonts w:hint="eastAsia"/>
        </w:rPr>
        <w:br/>
      </w:r>
      <w:r>
        <w:rPr>
          <w:rFonts w:hint="eastAsia"/>
        </w:rPr>
        <w:t>　　五、中国LTE/4G设备用户市场研究</w:t>
      </w:r>
      <w:r>
        <w:rPr>
          <w:rFonts w:hint="eastAsia"/>
        </w:rPr>
        <w:br/>
      </w:r>
      <w:r>
        <w:rPr>
          <w:rFonts w:hint="eastAsia"/>
        </w:rPr>
        <w:t>　　（一） 电信运营企业业务趋势分析</w:t>
      </w:r>
      <w:r>
        <w:rPr>
          <w:rFonts w:hint="eastAsia"/>
        </w:rPr>
        <w:br/>
      </w:r>
      <w:r>
        <w:rPr>
          <w:rFonts w:hint="eastAsia"/>
        </w:rPr>
        <w:t>　　（二）电信运营企业LTE/4G设备发展现状与趋势分析</w:t>
      </w:r>
      <w:r>
        <w:rPr>
          <w:rFonts w:hint="eastAsia"/>
        </w:rPr>
        <w:br/>
      </w:r>
      <w:r>
        <w:rPr>
          <w:rFonts w:hint="eastAsia"/>
        </w:rPr>
        <w:t>　　1、中国移动</w:t>
      </w:r>
      <w:r>
        <w:rPr>
          <w:rFonts w:hint="eastAsia"/>
        </w:rPr>
        <w:br/>
      </w:r>
      <w:r>
        <w:rPr>
          <w:rFonts w:hint="eastAsia"/>
        </w:rPr>
        <w:t>　　2、中国联通</w:t>
      </w:r>
      <w:r>
        <w:rPr>
          <w:rFonts w:hint="eastAsia"/>
        </w:rPr>
        <w:br/>
      </w:r>
      <w:r>
        <w:rPr>
          <w:rFonts w:hint="eastAsia"/>
        </w:rPr>
        <w:t>　　3、中国电信</w:t>
      </w:r>
      <w:r>
        <w:rPr>
          <w:rFonts w:hint="eastAsia"/>
        </w:rPr>
        <w:br/>
      </w:r>
      <w:r>
        <w:rPr>
          <w:rFonts w:hint="eastAsia"/>
        </w:rPr>
        <w:t>　　六、中国LTE/4G设备市场竞争分析</w:t>
      </w:r>
      <w:r>
        <w:rPr>
          <w:rFonts w:hint="eastAsia"/>
        </w:rPr>
        <w:br/>
      </w:r>
      <w:r>
        <w:rPr>
          <w:rFonts w:hint="eastAsia"/>
        </w:rPr>
        <w:t>　　（一） 现有厂商整体竞争格局</w:t>
      </w:r>
      <w:r>
        <w:rPr>
          <w:rFonts w:hint="eastAsia"/>
        </w:rPr>
        <w:br/>
      </w:r>
      <w:r>
        <w:rPr>
          <w:rFonts w:hint="eastAsia"/>
        </w:rPr>
        <w:t>　　（二） 重点厂商竞争策略与SWOT分析</w:t>
      </w:r>
      <w:r>
        <w:rPr>
          <w:rFonts w:hint="eastAsia"/>
        </w:rPr>
        <w:br/>
      </w:r>
      <w:r>
        <w:rPr>
          <w:rFonts w:hint="eastAsia"/>
        </w:rPr>
        <w:t>　　1、爱立信</w:t>
      </w:r>
      <w:r>
        <w:rPr>
          <w:rFonts w:hint="eastAsia"/>
        </w:rPr>
        <w:br/>
      </w:r>
      <w:r>
        <w:rPr>
          <w:rFonts w:hint="eastAsia"/>
        </w:rPr>
        <w:t>　　2、中兴</w:t>
      </w:r>
      <w:r>
        <w:rPr>
          <w:rFonts w:hint="eastAsia"/>
        </w:rPr>
        <w:br/>
      </w:r>
      <w:r>
        <w:rPr>
          <w:rFonts w:hint="eastAsia"/>
        </w:rPr>
        <w:t>　　3、华为</w:t>
      </w:r>
      <w:r>
        <w:rPr>
          <w:rFonts w:hint="eastAsia"/>
        </w:rPr>
        <w:br/>
      </w:r>
      <w:r>
        <w:rPr>
          <w:rFonts w:hint="eastAsia"/>
        </w:rPr>
        <w:t>　　4、上海贝尔</w:t>
      </w:r>
      <w:r>
        <w:rPr>
          <w:rFonts w:hint="eastAsia"/>
        </w:rPr>
        <w:br/>
      </w:r>
      <w:r>
        <w:rPr>
          <w:rFonts w:hint="eastAsia"/>
        </w:rPr>
        <w:t>　　（三） 重点厂商解决方案比较</w:t>
      </w:r>
      <w:r>
        <w:rPr>
          <w:rFonts w:hint="eastAsia"/>
        </w:rPr>
        <w:br/>
      </w:r>
      <w:r>
        <w:rPr>
          <w:rFonts w:hint="eastAsia"/>
        </w:rPr>
        <w:t>　　七、公司建议</w:t>
      </w:r>
      <w:r>
        <w:rPr>
          <w:rFonts w:hint="eastAsia"/>
        </w:rPr>
        <w:br/>
      </w:r>
      <w:r>
        <w:rPr>
          <w:rFonts w:hint="eastAsia"/>
        </w:rPr>
        <w:t>　　（一） 对运营商的建议</w:t>
      </w:r>
      <w:r>
        <w:rPr>
          <w:rFonts w:hint="eastAsia"/>
        </w:rPr>
        <w:br/>
      </w:r>
      <w:r>
        <w:rPr>
          <w:rFonts w:hint="eastAsia"/>
        </w:rPr>
        <w:t>　　（二） 对设备商的建议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2008-2010年中国LTE/4G设备市场规模</w:t>
      </w:r>
      <w:r>
        <w:rPr>
          <w:rFonts w:hint="eastAsia"/>
        </w:rPr>
        <w:br/>
      </w:r>
      <w:r>
        <w:rPr>
          <w:rFonts w:hint="eastAsia"/>
        </w:rPr>
        <w:t>　　2010年中国LTE/4G设备市场规模</w:t>
      </w:r>
      <w:r>
        <w:rPr>
          <w:rFonts w:hint="eastAsia"/>
        </w:rPr>
        <w:br/>
      </w:r>
      <w:r>
        <w:rPr>
          <w:rFonts w:hint="eastAsia"/>
        </w:rPr>
        <w:t>　　2010年中国LTE/4G设备区域市场规模情况</w:t>
      </w:r>
      <w:r>
        <w:rPr>
          <w:rFonts w:hint="eastAsia"/>
        </w:rPr>
        <w:br/>
      </w:r>
      <w:r>
        <w:rPr>
          <w:rFonts w:hint="eastAsia"/>
        </w:rPr>
        <w:t>　　重点LTE/4G设备厂商CPM分析表格构成说明</w:t>
      </w:r>
      <w:r>
        <w:rPr>
          <w:rFonts w:hint="eastAsia"/>
        </w:rPr>
        <w:br/>
      </w:r>
      <w:r>
        <w:rPr>
          <w:rFonts w:hint="eastAsia"/>
        </w:rPr>
        <w:t>　　爱立信市场竞争策略分析</w:t>
      </w:r>
      <w:r>
        <w:rPr>
          <w:rFonts w:hint="eastAsia"/>
        </w:rPr>
        <w:br/>
      </w:r>
      <w:r>
        <w:rPr>
          <w:rFonts w:hint="eastAsia"/>
        </w:rPr>
        <w:t>　　上海贝尔市场竞争策略分析</w:t>
      </w:r>
      <w:r>
        <w:rPr>
          <w:rFonts w:hint="eastAsia"/>
        </w:rPr>
        <w:br/>
      </w:r>
      <w:r>
        <w:rPr>
          <w:rFonts w:hint="eastAsia"/>
        </w:rPr>
        <w:t>　　中兴市场竞争策略分析</w:t>
      </w:r>
      <w:r>
        <w:rPr>
          <w:rFonts w:hint="eastAsia"/>
        </w:rPr>
        <w:br/>
      </w:r>
      <w:r>
        <w:rPr>
          <w:rFonts w:hint="eastAsia"/>
        </w:rPr>
        <w:t>　　华为市场竞争策略分析</w:t>
      </w:r>
      <w:r>
        <w:rPr>
          <w:rFonts w:hint="eastAsia"/>
        </w:rPr>
        <w:br/>
      </w:r>
      <w:r>
        <w:rPr>
          <w:rFonts w:hint="eastAsia"/>
        </w:rPr>
        <w:t>　　主要厂商整体解决方案比较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2008-2010年全球LTE/4G设备市场规模</w:t>
      </w:r>
      <w:r>
        <w:rPr>
          <w:rFonts w:hint="eastAsia"/>
        </w:rPr>
        <w:br/>
      </w:r>
      <w:r>
        <w:rPr>
          <w:rFonts w:hint="eastAsia"/>
        </w:rPr>
        <w:t>　　2008-2010年中国LTE/4G设备市场规模</w:t>
      </w:r>
      <w:r>
        <w:rPr>
          <w:rFonts w:hint="eastAsia"/>
        </w:rPr>
        <w:br/>
      </w:r>
      <w:r>
        <w:rPr>
          <w:rFonts w:hint="eastAsia"/>
        </w:rPr>
        <w:t>　　2011-2013年中国LTE/4G设备市场预测</w:t>
      </w:r>
      <w:r>
        <w:rPr>
          <w:rFonts w:hint="eastAsia"/>
        </w:rPr>
        <w:br/>
      </w:r>
      <w:r>
        <w:rPr>
          <w:rFonts w:hint="eastAsia"/>
        </w:rPr>
        <w:t>　　2011-2013年中国LTE/4G设备市场区域结构预测</w:t>
      </w:r>
      <w:r>
        <w:rPr>
          <w:rFonts w:hint="eastAsia"/>
        </w:rPr>
        <w:br/>
      </w:r>
      <w:r>
        <w:rPr>
          <w:rFonts w:hint="eastAsia"/>
        </w:rPr>
        <w:t>　　中国LTE/4G设备市场主要厂商竞争格局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3c33dd3cd94b86" w:history="1">
        <w:r>
          <w:rPr>
            <w:rStyle w:val="Hyperlink"/>
          </w:rPr>
          <w:t>2010-2011年中国LTE/4G设备发展趋势研究年度报告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0635502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03c33dd3cd94b86" w:history="1">
        <w:r>
          <w:rPr>
            <w:rStyle w:val="Hyperlink"/>
          </w:rPr>
          <w:t>https://www.20087.com/2011-04/R_2010_20114shebeifazhanqushiyanjiunia.html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217b08def1448a" w:history="1">
      <w:r>
        <w:rPr>
          <w:rStyle w:val="Hyperlink"/>
        </w:rPr>
        <w:t>2010-2011年中国LTE/4G设备发展趋势研究年度报告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_20114shebeifazhanqushiyanjiunia.html" TargetMode="External" Id="R703c33dd3cd94b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_20114shebeifazhanqushiyanjiunia.html" TargetMode="External" Id="Rf4217b08def144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2011-04-12T03:57:00Z</dcterms:created>
  <dcterms:modified xsi:type="dcterms:W3CDTF">2011-04-12T04:57:00Z</dcterms:modified>
  <dc:subject>2010-2011年中国LTE/4G设备发展趋势研究年度报告</dc:subject>
  <dc:title>2010-2011年中国LTE/4G设备发展趋势研究年度报告</dc:title>
  <cp:keywords>2010-2011年中国LTE/4G设备发展趋势研究年度报告</cp:keywords>
  <dc:description>2010-2011年中国LTE/4G设备发展趋势研究年度报告</dc:description>
</cp:coreProperties>
</file>