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cbe6e48944027" w:history="1">
              <w:r>
                <w:rPr>
                  <w:rStyle w:val="Hyperlink"/>
                </w:rPr>
                <w:t>2010-2012年中国铝合金行业市场发展分析及投资前景分析预测报告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cbe6e48944027" w:history="1">
              <w:r>
                <w:rPr>
                  <w:rStyle w:val="Hyperlink"/>
                </w:rPr>
                <w:t>2010-2012年中国铝合金行业市场发展分析及投资前景分析预测报告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cbe6e48944027" w:history="1">
                <w:r>
                  <w:rPr>
                    <w:rStyle w:val="Hyperlink"/>
                  </w:rPr>
                  <w:t>https://www.20087.com/2011-04/R_2010_2012lvhejinxingyeshichangfazhan.html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政府整顿和规范市场秩序力度的加强和市场竞争优胜劣汰机制作用的进一步发挥，中国铝合金工业在总量快速增长的同时，内部结构也发生了明显的变化，产业开始逐渐走向成熟。截至**，中国铝合金型材工业已经跨越了以数量增长为特征的初级发展阶段，初步进入了以提高产品内在质量、丰富产品种类、依靠综合实力参与市场竞争的新阶段。</w:t>
      </w:r>
      <w:r>
        <w:rPr>
          <w:rFonts w:hint="eastAsia"/>
        </w:rPr>
        <w:br/>
      </w:r>
      <w:r>
        <w:rPr>
          <w:rFonts w:hint="eastAsia"/>
        </w:rPr>
        <w:t>　　**年1-**月，全国铝合金累计产量为***吨，比上年同期增长了***%。**年1-**月，全国铝合金累计产量为***吨，比上年同期增长了***%。**年1-**月，全国铝合金累计产量为***吨，比上年同期增长了***%。</w:t>
      </w:r>
      <w:r>
        <w:rPr>
          <w:rFonts w:hint="eastAsia"/>
        </w:rPr>
        <w:br/>
      </w:r>
      <w:r>
        <w:rPr>
          <w:rFonts w:hint="eastAsia"/>
        </w:rPr>
        <w:t>　　未来我国铝合金工业市场需求潜力巨大。由于我国正处在工业化的中期阶段，截至**铝合金型材主要消费领域为建筑行业，工业铝合金型材消费占全部铝合金型材消费比例远远低于发达国家。随着中国工业化进程的推进，交通、电子等行业对于铝合金型材需求必定呈上升的趋势，在铝合金型材的消费结构中，工业铝合金型材消费的比例必定会不断上升。截至**，汽车工业已成为中国的支柱产业，尤其在**年以后，中国汽车工业已进入快车道，并已成世界汽车生产大国和世界上最有潜力的消费市场。轻量化是汽车工业节能减排的重要手段而轻量化必然导致铝合金在汽车上的大量应用。另外，尽管近年来铝合金门窗在低档次产品的冲击下，市场表现疲软，但未来在房地产业发展的带动下，因铝合金门窗的耐腐蚀性、变形量小、防火性强、使用寿命长、环保节能等特性，决定其仍是今后市场上的主流。</w:t>
      </w:r>
      <w:r>
        <w:rPr>
          <w:rFonts w:hint="eastAsia"/>
        </w:rPr>
        <w:br/>
      </w:r>
      <w:r>
        <w:rPr>
          <w:rFonts w:hint="eastAsia"/>
        </w:rPr>
        <w:t>　　根据全球及中国铝合金产业发展的阶段性特征，综合国家统计局、商务部、工信部、行业协会等权威部门发布的统计信息和统计数据，糅合各类年鉴信息数据、各类财经媒体信息数据、各类商用数据库信息数据，依靠强大的研究和调查团队，对铝合金产业投资状况和投资前景，在独立、公正、公开的原则指引下，撰写了《</w:t>
      </w:r>
      <w:hyperlink r:id="Rf06cbe6e48944027" w:history="1">
        <w:r>
          <w:rPr>
            <w:rStyle w:val="Hyperlink"/>
          </w:rPr>
          <w:t>2010-2012年中国铝合金行业市场发展分析及投资前景分析预测报告</w:t>
        </w:r>
      </w:hyperlink>
      <w:r>
        <w:rPr>
          <w:rFonts w:hint="eastAsia"/>
        </w:rPr>
        <w:t>》，较为系统、全面地分析了铝合金产业的投资状况和投资趋势，能够为企事业单位深入细致地认知铝合金产业的投资提供具有价值和指导意义的成果。</w:t>
      </w:r>
      <w:r>
        <w:rPr>
          <w:rFonts w:hint="eastAsia"/>
        </w:rPr>
        <w:br/>
      </w:r>
      <w:r>
        <w:rPr>
          <w:rFonts w:hint="eastAsia"/>
        </w:rPr>
        <w:br/>
      </w:r>
      <w:r>
        <w:rPr>
          <w:rFonts w:hint="eastAsia"/>
        </w:rPr>
        <w:t>第一章 铝合金相关概述</w:t>
      </w:r>
      <w:r>
        <w:rPr>
          <w:rFonts w:hint="eastAsia"/>
        </w:rPr>
        <w:br/>
      </w:r>
      <w:r>
        <w:rPr>
          <w:rFonts w:hint="eastAsia"/>
        </w:rPr>
        <w:t>　　第一节 铝的简介</w:t>
      </w:r>
      <w:r>
        <w:rPr>
          <w:rFonts w:hint="eastAsia"/>
        </w:rPr>
        <w:br/>
      </w:r>
      <w:r>
        <w:rPr>
          <w:rFonts w:hint="eastAsia"/>
        </w:rPr>
        <w:t>　　　　一、铝的概念及特性</w:t>
      </w:r>
      <w:r>
        <w:rPr>
          <w:rFonts w:hint="eastAsia"/>
        </w:rPr>
        <w:br/>
      </w:r>
      <w:r>
        <w:rPr>
          <w:rFonts w:hint="eastAsia"/>
        </w:rPr>
        <w:t>　　　　二、铝的来源</w:t>
      </w:r>
      <w:r>
        <w:rPr>
          <w:rFonts w:hint="eastAsia"/>
        </w:rPr>
        <w:br/>
      </w:r>
      <w:r>
        <w:rPr>
          <w:rFonts w:hint="eastAsia"/>
        </w:rPr>
        <w:t>　　　　三、铝的分类</w:t>
      </w:r>
      <w:r>
        <w:rPr>
          <w:rFonts w:hint="eastAsia"/>
        </w:rPr>
        <w:br/>
      </w:r>
      <w:r>
        <w:rPr>
          <w:rFonts w:hint="eastAsia"/>
        </w:rPr>
        <w:t>　　　　四、铝的用途</w:t>
      </w:r>
      <w:r>
        <w:rPr>
          <w:rFonts w:hint="eastAsia"/>
        </w:rPr>
        <w:br/>
      </w:r>
      <w:r>
        <w:rPr>
          <w:rFonts w:hint="eastAsia"/>
        </w:rPr>
        <w:t>　　第二节 铝合金的概述</w:t>
      </w:r>
      <w:r>
        <w:rPr>
          <w:rFonts w:hint="eastAsia"/>
        </w:rPr>
        <w:br/>
      </w:r>
      <w:r>
        <w:rPr>
          <w:rFonts w:hint="eastAsia"/>
        </w:rPr>
        <w:t>　　　　一、铝合金的概念</w:t>
      </w:r>
      <w:r>
        <w:rPr>
          <w:rFonts w:hint="eastAsia"/>
        </w:rPr>
        <w:br/>
      </w:r>
      <w:r>
        <w:rPr>
          <w:rFonts w:hint="eastAsia"/>
        </w:rPr>
        <w:t>　　　　二、铝合金的特点</w:t>
      </w:r>
      <w:r>
        <w:rPr>
          <w:rFonts w:hint="eastAsia"/>
        </w:rPr>
        <w:br/>
      </w:r>
      <w:r>
        <w:rPr>
          <w:rFonts w:hint="eastAsia"/>
        </w:rPr>
        <w:t>　　　　三、铝合金的分类</w:t>
      </w:r>
      <w:r>
        <w:rPr>
          <w:rFonts w:hint="eastAsia"/>
        </w:rPr>
        <w:br/>
      </w:r>
      <w:r>
        <w:rPr>
          <w:rFonts w:hint="eastAsia"/>
        </w:rPr>
        <w:t>　　　　四、铝合金的应用</w:t>
      </w:r>
      <w:r>
        <w:rPr>
          <w:rFonts w:hint="eastAsia"/>
        </w:rPr>
        <w:br/>
      </w:r>
      <w:r>
        <w:rPr>
          <w:rFonts w:hint="eastAsia"/>
        </w:rPr>
        <w:br/>
      </w:r>
      <w:r>
        <w:rPr>
          <w:rFonts w:hint="eastAsia"/>
        </w:rPr>
        <w:t>第二章 中国铝合金行业发展环境分析</w:t>
      </w:r>
      <w:r>
        <w:rPr>
          <w:rFonts w:hint="eastAsia"/>
        </w:rPr>
        <w:br/>
      </w:r>
      <w:r>
        <w:rPr>
          <w:rFonts w:hint="eastAsia"/>
        </w:rPr>
        <w:t>　　第一节 中国铝合金行业经济环境分析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中国铝合金行业政策环境分析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中国铝合金行业社会环境分析</w:t>
      </w:r>
      <w:r>
        <w:rPr>
          <w:rFonts w:hint="eastAsia"/>
        </w:rPr>
        <w:br/>
      </w:r>
      <w:r>
        <w:rPr>
          <w:rFonts w:hint="eastAsia"/>
        </w:rPr>
        <w:t>　　第四节 中国铝合金行业技术环境分析</w:t>
      </w:r>
      <w:r>
        <w:rPr>
          <w:rFonts w:hint="eastAsia"/>
        </w:rPr>
        <w:br/>
      </w:r>
      <w:r>
        <w:rPr>
          <w:rFonts w:hint="eastAsia"/>
        </w:rPr>
        <w:br/>
      </w:r>
      <w:r>
        <w:rPr>
          <w:rFonts w:hint="eastAsia"/>
        </w:rPr>
        <w:t>第三章 中国铝合金行业发展分析</w:t>
      </w:r>
      <w:r>
        <w:rPr>
          <w:rFonts w:hint="eastAsia"/>
        </w:rPr>
        <w:br/>
      </w:r>
      <w:r>
        <w:rPr>
          <w:rFonts w:hint="eastAsia"/>
        </w:rPr>
        <w:t>　　第一节 中国铝合金产业发展概况</w:t>
      </w:r>
      <w:r>
        <w:rPr>
          <w:rFonts w:hint="eastAsia"/>
        </w:rPr>
        <w:br/>
      </w:r>
      <w:r>
        <w:rPr>
          <w:rFonts w:hint="eastAsia"/>
        </w:rPr>
        <w:t>　　　　一、中国铝合金行业的发展现状概述</w:t>
      </w:r>
      <w:r>
        <w:rPr>
          <w:rFonts w:hint="eastAsia"/>
        </w:rPr>
        <w:br/>
      </w:r>
      <w:r>
        <w:rPr>
          <w:rFonts w:hint="eastAsia"/>
        </w:rPr>
        <w:t>　　　　二、中国铝合金型材工业发展已进入新阶段</w:t>
      </w:r>
      <w:r>
        <w:rPr>
          <w:rFonts w:hint="eastAsia"/>
        </w:rPr>
        <w:br/>
      </w:r>
      <w:r>
        <w:rPr>
          <w:rFonts w:hint="eastAsia"/>
        </w:rPr>
        <w:t>　　　　三、中国建筑铝合金型材稳步发展</w:t>
      </w:r>
      <w:r>
        <w:rPr>
          <w:rFonts w:hint="eastAsia"/>
        </w:rPr>
        <w:br/>
      </w:r>
      <w:r>
        <w:rPr>
          <w:rFonts w:hint="eastAsia"/>
        </w:rPr>
        <w:t>　　　　四、中国高温高能高铌钛铝合金材料居世界领先水平</w:t>
      </w:r>
      <w:r>
        <w:rPr>
          <w:rFonts w:hint="eastAsia"/>
        </w:rPr>
        <w:br/>
      </w:r>
      <w:r>
        <w:rPr>
          <w:rFonts w:hint="eastAsia"/>
        </w:rPr>
        <w:t>　　第二节 部分地区铝合金产业发展概况</w:t>
      </w:r>
      <w:r>
        <w:rPr>
          <w:rFonts w:hint="eastAsia"/>
        </w:rPr>
        <w:br/>
      </w:r>
      <w:r>
        <w:rPr>
          <w:rFonts w:hint="eastAsia"/>
        </w:rPr>
        <w:t>　　　　一、宁夏镁铝合金产业发展潜力巨大</w:t>
      </w:r>
      <w:r>
        <w:rPr>
          <w:rFonts w:hint="eastAsia"/>
        </w:rPr>
        <w:br/>
      </w:r>
      <w:r>
        <w:rPr>
          <w:rFonts w:hint="eastAsia"/>
        </w:rPr>
        <w:t>　　　　二、重庆开建全球最大铝合金项目</w:t>
      </w:r>
      <w:r>
        <w:rPr>
          <w:rFonts w:hint="eastAsia"/>
        </w:rPr>
        <w:br/>
      </w:r>
      <w:r>
        <w:rPr>
          <w:rFonts w:hint="eastAsia"/>
        </w:rPr>
        <w:t>　　　　三、江西铝合金塑料型材及制品产业基地进一步做大做强</w:t>
      </w:r>
      <w:r>
        <w:rPr>
          <w:rFonts w:hint="eastAsia"/>
        </w:rPr>
        <w:br/>
      </w:r>
      <w:r>
        <w:rPr>
          <w:rFonts w:hint="eastAsia"/>
        </w:rPr>
        <w:t>　　　　四、2011年哈尔滨铝镁合金产业基地将建成</w:t>
      </w:r>
      <w:r>
        <w:rPr>
          <w:rFonts w:hint="eastAsia"/>
        </w:rPr>
        <w:br/>
      </w:r>
      <w:r>
        <w:rPr>
          <w:rFonts w:hint="eastAsia"/>
        </w:rPr>
        <w:t>　　第三节 铝合金在汽车工业生产中的应用及发展</w:t>
      </w:r>
      <w:r>
        <w:rPr>
          <w:rFonts w:hint="eastAsia"/>
        </w:rPr>
        <w:br/>
      </w:r>
      <w:r>
        <w:rPr>
          <w:rFonts w:hint="eastAsia"/>
        </w:rPr>
        <w:t>　　　　一、铝合金材料符合汽车工业发展趋势的需要</w:t>
      </w:r>
      <w:r>
        <w:rPr>
          <w:rFonts w:hint="eastAsia"/>
        </w:rPr>
        <w:br/>
      </w:r>
      <w:r>
        <w:rPr>
          <w:rFonts w:hint="eastAsia"/>
        </w:rPr>
        <w:t>　　　　二、铝合金应用于汽车工业产品的发展历程</w:t>
      </w:r>
      <w:r>
        <w:rPr>
          <w:rFonts w:hint="eastAsia"/>
        </w:rPr>
        <w:br/>
      </w:r>
      <w:r>
        <w:rPr>
          <w:rFonts w:hint="eastAsia"/>
        </w:rPr>
        <w:t>　　　　三、发动机</w:t>
      </w:r>
      <w:r>
        <w:rPr>
          <w:rFonts w:hint="eastAsia"/>
        </w:rPr>
        <w:br/>
      </w:r>
      <w:r>
        <w:rPr>
          <w:rFonts w:hint="eastAsia"/>
        </w:rPr>
        <w:t>　　　　四、轮毂类产品</w:t>
      </w:r>
      <w:r>
        <w:rPr>
          <w:rFonts w:hint="eastAsia"/>
        </w:rPr>
        <w:br/>
      </w:r>
      <w:r>
        <w:rPr>
          <w:rFonts w:hint="eastAsia"/>
        </w:rPr>
        <w:br/>
      </w:r>
      <w:r>
        <w:rPr>
          <w:rFonts w:hint="eastAsia"/>
        </w:rPr>
        <w:t>第四章 中国铝合金行业运行态势分析</w:t>
      </w:r>
      <w:r>
        <w:rPr>
          <w:rFonts w:hint="eastAsia"/>
        </w:rPr>
        <w:br/>
      </w:r>
      <w:r>
        <w:rPr>
          <w:rFonts w:hint="eastAsia"/>
        </w:rPr>
        <w:t>　　第一节 中国铝合金行业概况分析</w:t>
      </w:r>
      <w:r>
        <w:rPr>
          <w:rFonts w:hint="eastAsia"/>
        </w:rPr>
        <w:br/>
      </w:r>
      <w:r>
        <w:rPr>
          <w:rFonts w:hint="eastAsia"/>
        </w:rPr>
        <w:t>　　　　一、铝合金生产经营概况</w:t>
      </w:r>
      <w:r>
        <w:rPr>
          <w:rFonts w:hint="eastAsia"/>
        </w:rPr>
        <w:br/>
      </w:r>
      <w:r>
        <w:rPr>
          <w:rFonts w:hint="eastAsia"/>
        </w:rPr>
        <w:t>　　　　二、铝合金行业总体发展概况</w:t>
      </w:r>
      <w:r>
        <w:rPr>
          <w:rFonts w:hint="eastAsia"/>
        </w:rPr>
        <w:br/>
      </w:r>
      <w:r>
        <w:rPr>
          <w:rFonts w:hint="eastAsia"/>
        </w:rPr>
        <w:t>　　第二节 中国铝合金行业经受压力分析</w:t>
      </w:r>
      <w:r>
        <w:rPr>
          <w:rFonts w:hint="eastAsia"/>
        </w:rPr>
        <w:br/>
      </w:r>
      <w:r>
        <w:rPr>
          <w:rFonts w:hint="eastAsia"/>
        </w:rPr>
        <w:t>　　　　一、人民币升值对铝合金产业的压力</w:t>
      </w:r>
      <w:r>
        <w:rPr>
          <w:rFonts w:hint="eastAsia"/>
        </w:rPr>
        <w:br/>
      </w:r>
      <w:r>
        <w:rPr>
          <w:rFonts w:hint="eastAsia"/>
        </w:rPr>
        <w:t>　　　　二、出口退税下调对铝合金产业的压力</w:t>
      </w:r>
      <w:r>
        <w:rPr>
          <w:rFonts w:hint="eastAsia"/>
        </w:rPr>
        <w:br/>
      </w:r>
      <w:r>
        <w:rPr>
          <w:rFonts w:hint="eastAsia"/>
        </w:rPr>
        <w:t>　　　　三、欧盟反倾销对铝合金产业的压力</w:t>
      </w:r>
      <w:r>
        <w:rPr>
          <w:rFonts w:hint="eastAsia"/>
        </w:rPr>
        <w:br/>
      </w:r>
      <w:r>
        <w:rPr>
          <w:rFonts w:hint="eastAsia"/>
        </w:rPr>
        <w:t>　　　　四、原材料涨价对铝合金产业的压力</w:t>
      </w:r>
      <w:r>
        <w:rPr>
          <w:rFonts w:hint="eastAsia"/>
        </w:rPr>
        <w:br/>
      </w:r>
      <w:r>
        <w:rPr>
          <w:rFonts w:hint="eastAsia"/>
        </w:rPr>
        <w:t>　　　　五、劳动力成本上升对铝合金产业的压力</w:t>
      </w:r>
      <w:r>
        <w:rPr>
          <w:rFonts w:hint="eastAsia"/>
        </w:rPr>
        <w:br/>
      </w:r>
      <w:r>
        <w:rPr>
          <w:rFonts w:hint="eastAsia"/>
        </w:rPr>
        <w:t>　　第三节 中国铝合金的发展及存在的问题分析</w:t>
      </w:r>
      <w:r>
        <w:rPr>
          <w:rFonts w:hint="eastAsia"/>
        </w:rPr>
        <w:br/>
      </w:r>
      <w:r>
        <w:rPr>
          <w:rFonts w:hint="eastAsia"/>
        </w:rPr>
        <w:t>　　　　一、中国铝合金行业发展中的问题</w:t>
      </w:r>
      <w:r>
        <w:rPr>
          <w:rFonts w:hint="eastAsia"/>
        </w:rPr>
        <w:br/>
      </w:r>
      <w:r>
        <w:rPr>
          <w:rFonts w:hint="eastAsia"/>
        </w:rPr>
        <w:t>　　　　二、发展铝合金的可行性问题</w:t>
      </w:r>
      <w:r>
        <w:rPr>
          <w:rFonts w:hint="eastAsia"/>
        </w:rPr>
        <w:br/>
      </w:r>
      <w:r>
        <w:rPr>
          <w:rFonts w:hint="eastAsia"/>
        </w:rPr>
        <w:t>　　　　三、解决措施</w:t>
      </w:r>
      <w:r>
        <w:rPr>
          <w:rFonts w:hint="eastAsia"/>
        </w:rPr>
        <w:br/>
      </w:r>
      <w:r>
        <w:rPr>
          <w:rFonts w:hint="eastAsia"/>
        </w:rPr>
        <w:br/>
      </w:r>
      <w:r>
        <w:rPr>
          <w:rFonts w:hint="eastAsia"/>
        </w:rPr>
        <w:t>第五章 中国铝合金行业整体运行指标分析</w:t>
      </w:r>
      <w:r>
        <w:rPr>
          <w:rFonts w:hint="eastAsia"/>
        </w:rPr>
        <w:br/>
      </w:r>
      <w:r>
        <w:rPr>
          <w:rFonts w:hint="eastAsia"/>
        </w:rPr>
        <w:t>　　第一节 全国及各省市铝合金行业规模分析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中国铝合金行业产销分析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中国铝合金行业盈利能力分析</w:t>
      </w:r>
      <w:r>
        <w:rPr>
          <w:rFonts w:hint="eastAsia"/>
        </w:rPr>
        <w:br/>
      </w:r>
      <w:r>
        <w:rPr>
          <w:rFonts w:hint="eastAsia"/>
        </w:rPr>
        <w:t>　　第四节 中国铝合金行业偿债能力分析</w:t>
      </w:r>
      <w:r>
        <w:rPr>
          <w:rFonts w:hint="eastAsia"/>
        </w:rPr>
        <w:br/>
      </w:r>
      <w:r>
        <w:rPr>
          <w:rFonts w:hint="eastAsia"/>
        </w:rPr>
        <w:t>　　第五节 中国铝合金行业营运能力分析</w:t>
      </w:r>
      <w:r>
        <w:rPr>
          <w:rFonts w:hint="eastAsia"/>
        </w:rPr>
        <w:br/>
      </w:r>
      <w:r>
        <w:rPr>
          <w:rFonts w:hint="eastAsia"/>
        </w:rPr>
        <w:br/>
      </w:r>
      <w:r>
        <w:rPr>
          <w:rFonts w:hint="eastAsia"/>
        </w:rPr>
        <w:t>第六章 中国铝合金行业产销运行状况分析</w:t>
      </w:r>
      <w:r>
        <w:rPr>
          <w:rFonts w:hint="eastAsia"/>
        </w:rPr>
        <w:br/>
      </w:r>
      <w:r>
        <w:rPr>
          <w:rFonts w:hint="eastAsia"/>
        </w:rPr>
        <w:t>　　第一节 全国及各省市铝合金行业产销数据分析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中国铝合金行业总销售收入分析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中国铝合金行业销售收入增长率分析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中国铝合金行业进出口贸易分析</w:t>
      </w:r>
      <w:r>
        <w:rPr>
          <w:rFonts w:hint="eastAsia"/>
        </w:rPr>
        <w:br/>
      </w:r>
      <w:r>
        <w:rPr>
          <w:rFonts w:hint="eastAsia"/>
        </w:rPr>
        <w:t>　　第一节 中国铝合金进出口状况分析</w:t>
      </w:r>
      <w:r>
        <w:rPr>
          <w:rFonts w:hint="eastAsia"/>
        </w:rPr>
        <w:br/>
      </w:r>
      <w:r>
        <w:rPr>
          <w:rFonts w:hint="eastAsia"/>
        </w:rPr>
        <w:t>　　　　一、中国铝合金进出口规模及增长分析</w:t>
      </w:r>
      <w:r>
        <w:rPr>
          <w:rFonts w:hint="eastAsia"/>
        </w:rPr>
        <w:br/>
      </w:r>
      <w:r>
        <w:rPr>
          <w:rFonts w:hint="eastAsia"/>
        </w:rPr>
        <w:t>　　　　二、中国铝合金进出口额差异及变化</w:t>
      </w:r>
      <w:r>
        <w:rPr>
          <w:rFonts w:hint="eastAsia"/>
        </w:rPr>
        <w:br/>
      </w:r>
      <w:r>
        <w:rPr>
          <w:rFonts w:hint="eastAsia"/>
        </w:rPr>
        <w:t>　　第二节 中国铝合金出口状况分析</w:t>
      </w:r>
      <w:r>
        <w:rPr>
          <w:rFonts w:hint="eastAsia"/>
        </w:rPr>
        <w:br/>
      </w:r>
      <w:r>
        <w:rPr>
          <w:rFonts w:hint="eastAsia"/>
        </w:rPr>
        <w:t>　　　　一、中国铝合金出口规模及增长</w:t>
      </w:r>
      <w:r>
        <w:rPr>
          <w:rFonts w:hint="eastAsia"/>
        </w:rPr>
        <w:br/>
      </w:r>
      <w:r>
        <w:rPr>
          <w:rFonts w:hint="eastAsia"/>
        </w:rPr>
        <w:t>　　　　二、中国铝合金出口流向结构</w:t>
      </w:r>
      <w:r>
        <w:rPr>
          <w:rFonts w:hint="eastAsia"/>
        </w:rPr>
        <w:br/>
      </w:r>
      <w:r>
        <w:rPr>
          <w:rFonts w:hint="eastAsia"/>
        </w:rPr>
        <w:t>　　第三节 中国铝合金进口状况分析</w:t>
      </w:r>
      <w:r>
        <w:rPr>
          <w:rFonts w:hint="eastAsia"/>
        </w:rPr>
        <w:br/>
      </w:r>
      <w:r>
        <w:rPr>
          <w:rFonts w:hint="eastAsia"/>
        </w:rPr>
        <w:t>　　　　一、中国铝合金进口规模及增长</w:t>
      </w:r>
      <w:r>
        <w:rPr>
          <w:rFonts w:hint="eastAsia"/>
        </w:rPr>
        <w:br/>
      </w:r>
      <w:r>
        <w:rPr>
          <w:rFonts w:hint="eastAsia"/>
        </w:rPr>
        <w:t>　　　　二、中国铝合金进口流向结构</w:t>
      </w:r>
      <w:r>
        <w:rPr>
          <w:rFonts w:hint="eastAsia"/>
        </w:rPr>
        <w:br/>
      </w:r>
      <w:r>
        <w:rPr>
          <w:rFonts w:hint="eastAsia"/>
        </w:rPr>
        <w:t>　　第四节 中国进出口铝合金主要产品价格特征分析</w:t>
      </w:r>
      <w:r>
        <w:rPr>
          <w:rFonts w:hint="eastAsia"/>
        </w:rPr>
        <w:br/>
      </w:r>
      <w:r>
        <w:rPr>
          <w:rFonts w:hint="eastAsia"/>
        </w:rPr>
        <w:br/>
      </w:r>
      <w:r>
        <w:rPr>
          <w:rFonts w:hint="eastAsia"/>
        </w:rPr>
        <w:t>第八章 中国铝合金行业重点企业分析</w:t>
      </w:r>
      <w:r>
        <w:rPr>
          <w:rFonts w:hint="eastAsia"/>
        </w:rPr>
        <w:br/>
      </w:r>
      <w:r>
        <w:rPr>
          <w:rFonts w:hint="eastAsia"/>
        </w:rPr>
        <w:t>　　第一节 南海中南铝合金轮毂有限公司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哈尔滨东方铝合金有限公司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广东大明铝合金型材有限公司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无锡红豆轻合金车轮有限公司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三门峡天元铝业集团有限公司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中国铝合金行业投资价值与投资策略分析</w:t>
      </w:r>
      <w:r>
        <w:rPr>
          <w:rFonts w:hint="eastAsia"/>
        </w:rPr>
        <w:br/>
      </w:r>
      <w:r>
        <w:rPr>
          <w:rFonts w:hint="eastAsia"/>
        </w:rPr>
        <w:t>　　第一节 中国铝合金行业SWOT模型分析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中国铝合金行业投资价值分析</w:t>
      </w:r>
      <w:r>
        <w:rPr>
          <w:rFonts w:hint="eastAsia"/>
        </w:rPr>
        <w:br/>
      </w:r>
      <w:r>
        <w:rPr>
          <w:rFonts w:hint="eastAsia"/>
        </w:rPr>
        <w:t>　　　　一、铝合金行业发展前景分析</w:t>
      </w:r>
      <w:r>
        <w:rPr>
          <w:rFonts w:hint="eastAsia"/>
        </w:rPr>
        <w:br/>
      </w:r>
      <w:r>
        <w:rPr>
          <w:rFonts w:hint="eastAsia"/>
        </w:rPr>
        <w:t>　　　　二、铝合金行业盈利能力预测</w:t>
      </w:r>
      <w:r>
        <w:rPr>
          <w:rFonts w:hint="eastAsia"/>
        </w:rPr>
        <w:br/>
      </w:r>
      <w:r>
        <w:rPr>
          <w:rFonts w:hint="eastAsia"/>
        </w:rPr>
        <w:t>　　　　三、投资机会分析</w:t>
      </w:r>
      <w:r>
        <w:rPr>
          <w:rFonts w:hint="eastAsia"/>
        </w:rPr>
        <w:br/>
      </w:r>
      <w:r>
        <w:rPr>
          <w:rFonts w:hint="eastAsia"/>
        </w:rPr>
        <w:t>　　第三节 中国铝合金行业投资风险分析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中国铝合金行业投资策略分析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中国铝合金行业品牌战略分析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2010-2012年中国铝合金行业发展趋势及预测</w:t>
      </w:r>
      <w:r>
        <w:rPr>
          <w:rFonts w:hint="eastAsia"/>
        </w:rPr>
        <w:br/>
      </w:r>
      <w:r>
        <w:rPr>
          <w:rFonts w:hint="eastAsia"/>
        </w:rPr>
        <w:t>　　第一节 2010-2012年中国铝合金行业发展趋势分析</w:t>
      </w:r>
      <w:r>
        <w:rPr>
          <w:rFonts w:hint="eastAsia"/>
        </w:rPr>
        <w:br/>
      </w:r>
      <w:r>
        <w:rPr>
          <w:rFonts w:hint="eastAsia"/>
        </w:rPr>
        <w:t>　　第二节 中.智林.　2010-2012年中国铝合金行业运行状况预测分析</w:t>
      </w:r>
      <w:r>
        <w:rPr>
          <w:rFonts w:hint="eastAsia"/>
        </w:rPr>
        <w:br/>
      </w:r>
      <w:r>
        <w:rPr>
          <w:rFonts w:hint="eastAsia"/>
        </w:rPr>
        <w:t>　　　　一、2010-2012年中国铝合金行业总产值预测分析</w:t>
      </w:r>
      <w:r>
        <w:rPr>
          <w:rFonts w:hint="eastAsia"/>
        </w:rPr>
        <w:br/>
      </w:r>
      <w:r>
        <w:rPr>
          <w:rFonts w:hint="eastAsia"/>
        </w:rPr>
        <w:t>　　　　二、2010-2012年中国铝合金行业销售收入预测分析</w:t>
      </w:r>
      <w:r>
        <w:rPr>
          <w:rFonts w:hint="eastAsia"/>
        </w:rPr>
        <w:br/>
      </w:r>
      <w:r>
        <w:rPr>
          <w:rFonts w:hint="eastAsia"/>
        </w:rPr>
        <w:t>　　　　三、2010-2012年中国铝合金行业资产负债率预测分析</w:t>
      </w:r>
      <w:r>
        <w:rPr>
          <w:rFonts w:hint="eastAsia"/>
        </w:rPr>
        <w:br/>
      </w:r>
      <w:r>
        <w:rPr>
          <w:rFonts w:hint="eastAsia"/>
        </w:rPr>
        <w:t>　　　　四、2010-2012年中国铝合金行业利润总额预测分析</w:t>
      </w:r>
      <w:r>
        <w:rPr>
          <w:rFonts w:hint="eastAsia"/>
        </w:rPr>
        <w:br/>
      </w:r>
      <w:r>
        <w:rPr>
          <w:rFonts w:hint="eastAsia"/>
        </w:rPr>
        <w:t>　　　　五、2010-2012年中国铝合金行业总资产预测分析</w:t>
      </w:r>
      <w:r>
        <w:rPr>
          <w:rFonts w:hint="eastAsia"/>
        </w:rPr>
        <w:br/>
      </w:r>
      <w:r>
        <w:rPr>
          <w:rFonts w:hint="eastAsia"/>
        </w:rPr>
        <w:t>　　　　六、2010-2012年中国铝合金行业进出口量值预测分析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cbe6e48944027" w:history="1">
        <w:r>
          <w:rPr>
            <w:rStyle w:val="Hyperlink"/>
          </w:rPr>
          <w:t>2010-2012年中国铝合金行业市场发展分析及投资前景分析预测报告</w:t>
        </w:r>
      </w:hyperlink>
      <w:r>
        <w:rPr>
          <w:color w:val="C00000"/>
        </w:rPr>
        <w:t>》，报告编号：</w:t>
      </w:r>
      <w:r>
        <w:rPr>
          <w:rFonts w:hint="eastAsia"/>
          <w:color w:val="C00000"/>
        </w:rPr>
        <w:t>0625199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cbe6e48944027" w:history="1">
        <w:r>
          <w:rPr>
            <w:rStyle w:val="Hyperlink"/>
          </w:rPr>
          <w:t>https://www.20087.com/2011-04/R_2010_2012lvhejinxingyeshichangfazhan.html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热点：十大铝合金排名、铝合金门窗价格多少钱一平方米、苹果17为什么不用钛金属、铝合金型材、铝合金锅安全吗、铝合金型材规格型号大全、铝合金种类、铝合金价格、aluminum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b3ae28b8c4c11" w:history="1">
      <w:r>
        <w:rPr>
          <w:rStyle w:val="Hyperlink"/>
        </w:rPr>
        <w:t>2010-2012年中国铝合金行业市场发展分析及投资前景分析预测报告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lvhejinxingyeshichangfazhan.html" TargetMode="External" Id="Rf06cbe6e48944027" /></Relationships>
</file>

<file path=word/_rels/header2.xml.rels>&#65279;<?xml version="1.0" encoding="utf-8"?><Relationships xmlns="http://schemas.openxmlformats.org/package/2006/relationships"><Relationship Type="http://schemas.openxmlformats.org/officeDocument/2006/relationships/hyperlink" Target="https://www.20087.com/2011-04/R_2010_2012lvhejinxingyeshichangfazhan.html" TargetMode="External" Id="Rc78b3ae28b8c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2011-04-01T05:30:00Z</dcterms:created>
  <dcterms:modified xsi:type="dcterms:W3CDTF">2011-04-01T06:30:00Z</dcterms:modified>
  <dc:subject>2010-2012年中国铝合金行业市场发展分析及投资前景分析预测报告</dc:subject>
  <dc:title>2010-2012年中国铝合金行业市场发展分析及投资前景分析预测报告</dc:title>
  <cp:keywords>2010-2012年中国铝合金行业市场发展分析及投资前景分析预测报告</cp:keywords>
  <dc:description>2010-2012年中国铝合金行业市场发展分析及投资前景分析预测报告</dc:description>
</cp:coreProperties>
</file>