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73cc76a3cb4428" w:history="1">
              <w:r>
                <w:rPr>
                  <w:rStyle w:val="Hyperlink"/>
                </w:rPr>
                <w:t>2010-2015年中国钫市场分析预测与产业投资风险分析报告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73cc76a3cb4428" w:history="1">
              <w:r>
                <w:rPr>
                  <w:rStyle w:val="Hyperlink"/>
                </w:rPr>
                <w:t>2010-2015年中国钫市场分析预测与产业投资风险分析报告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73cc76a3cb4428" w:history="1">
                <w:r>
                  <w:rPr>
                    <w:rStyle w:val="Hyperlink"/>
                  </w:rPr>
                  <w:t>https://www.20087.com/2011-04/R_2010_2015zuoshichangfenxiyuceyuchany167.html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钫是一种非常稀有的放射性碱金属元素，在自然界中极为罕见，主要通过核反应产生。由于钫的极短半衰期和高放射性，其在商业应用中较少见，但在科学研究和某些特殊领域有一定的应用价值。目前，钫主要用于核物理研究、医学研究和某些高科技领域的微量应用。随着核技术的进步，科学家们正在探索钫的更多潜在用途，尤其是在医学成像和癌症治疗方面。</w:t>
      </w:r>
      <w:r>
        <w:rPr>
          <w:rFonts w:hint="eastAsia"/>
        </w:rPr>
        <w:br/>
      </w:r>
      <w:r>
        <w:rPr>
          <w:rFonts w:hint="eastAsia"/>
        </w:rPr>
        <w:t>　　未来，钫的研究将更加注重技术突破和应用探索。市场调研网认为，一方面，随着粒子加速器技术和放射性同位素标记技术的发展，科学家们将能够更好地制备和研究钫及其同位素，以探索其在基础科学中的作用。另一方面，随着精准医疗技术的进步，钫可能在癌症治疗领域找到新的应用，如开发基于钫的靶向放射性药物。此外，随着对钫的了解加深，其在材料科学和核能领域的潜在应用也将得到进一步研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b73cc76a3cb4428" w:history="1">
        <w:r>
          <w:rPr>
            <w:rStyle w:val="Hyperlink"/>
          </w:rPr>
          <w:t>2010-2015年中国钫市场分析预测与产业投资风险分析报告</w:t>
        </w:r>
      </w:hyperlink>
      <w:r>
        <w:rPr>
          <w:rFonts w:hint="eastAsia"/>
        </w:rPr>
        <w:t>》，2010年钫行业市场规模达 亿元，预计2015年市场规模将达 亿元，期间年均复合增长率（CAGR）达 %。报告是根据公司多年来对钫产品的研究，结合钫产品历年供需关系变化规律，对我国钫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国家统计局、海关总署，商务部、市场调研等数据资料，以及期刊及网上信息二手资料进行桌面研究。其中国家统计局可利用的数据包括行业数据以及企业数据；全国海关信息中心包括进出口数据；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t>　　第四节 钫行业发展的波特五力模型分析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影响钫行业发展的主要因素分析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我国钫行业政策环境分析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第二节 国家十二五规划解读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第三节 我国钫行业技术环境分析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一、我国钫技术发展概况</w:t>
      </w:r>
      <w:r>
        <w:rPr>
          <w:rFonts w:hint="eastAsia"/>
        </w:rPr>
        <w:br/>
      </w:r>
      <w:r>
        <w:rPr>
          <w:rFonts w:hint="eastAsia"/>
        </w:rPr>
        <w:t>　　　　二、我国钫产品工艺特点或流程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中国钫市场分析</w:t>
      </w:r>
      <w:r>
        <w:rPr>
          <w:rFonts w:hint="eastAsia"/>
        </w:rPr>
        <w:br/>
      </w:r>
      <w:r>
        <w:rPr>
          <w:rFonts w:hint="eastAsia"/>
        </w:rPr>
        <w:t>　　第一节 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一、2006-2010年1-10月我国钫市场规模分析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二、2010-2015年我国钫市场规模预测</w:t>
      </w:r>
      <w:r>
        <w:rPr>
          <w:rFonts w:hint="eastAsia"/>
        </w:rPr>
        <w:br/>
      </w:r>
      <w:r>
        <w:rPr>
          <w:rFonts w:hint="eastAsia"/>
        </w:rPr>
        <w:t>　　第二节 钫产品产量分析及预测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一、2006-2010年1-10月我国钫产量分析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二、2010-2015年我国钫产量预测</w:t>
      </w:r>
      <w:r>
        <w:rPr>
          <w:rFonts w:hint="eastAsia"/>
        </w:rPr>
        <w:br/>
      </w:r>
      <w:r>
        <w:rPr>
          <w:rFonts w:hint="eastAsia"/>
        </w:rPr>
        <w:t>　　第三节 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一、2006-2010年1-10月我国钫市场需求分析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二、2010-2015年我国钫市场需求预测</w:t>
      </w:r>
      <w:r>
        <w:rPr>
          <w:rFonts w:hint="eastAsia"/>
        </w:rPr>
        <w:br/>
      </w:r>
      <w:r>
        <w:rPr>
          <w:rFonts w:hint="eastAsia"/>
        </w:rPr>
        <w:t>　　第四节 钫价格趋势分析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一、2006-2010年1-10月我国钫市场价格分析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二、2010-2015年我国钫市场价格预测</w:t>
      </w:r>
      <w:r>
        <w:rPr>
          <w:rFonts w:hint="eastAsia"/>
        </w:rPr>
        <w:br/>
      </w:r>
      <w:r>
        <w:rPr>
          <w:rFonts w:hint="eastAsia"/>
        </w:rPr>
        <w:t>　　第五节 钫进出口数据分析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一、2006-2010年1-10月我国钫进出口数据分析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二、2010-2015年国内钫产品未来进出口情况预测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2008-2009年中国型材行业总体发展状况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中国型材行业规模情况分析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中国型材行业产销情况分析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中国型材行业财务能力分析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钫主要生产厂商介绍</w:t>
      </w:r>
      <w:r>
        <w:rPr>
          <w:rFonts w:hint="eastAsia"/>
        </w:rPr>
        <w:br/>
      </w:r>
      <w:r>
        <w:rPr>
          <w:rFonts w:hint="eastAsia"/>
        </w:rPr>
        <w:t>　　此章 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钫行业竞争格局分析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2008-2009年中国钫行业集中度分析</w:t>
      </w:r>
      <w:r>
        <w:rPr>
          <w:rFonts w:hint="eastAsia"/>
        </w:rPr>
        <w:br/>
      </w:r>
      <w:r>
        <w:rPr>
          <w:rFonts w:hint="eastAsia"/>
        </w:rPr>
        <w:t>　　第二节 钫国内外SWOT分析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2010-2015年中国钫行业竞争格局预测分析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业内专家对中国钫行业投资的建议及观点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我国钫行业生命周期的判断</w:t>
      </w:r>
      <w:r>
        <w:rPr>
          <w:rFonts w:hint="eastAsia"/>
        </w:rPr>
        <w:br/>
      </w:r>
      <w:r>
        <w:rPr>
          <w:rFonts w:hint="eastAsia"/>
        </w:rPr>
        <w:t>　　图表 2008-2010年2季我国GDP统计表</w:t>
      </w:r>
      <w:r>
        <w:rPr>
          <w:rFonts w:hint="eastAsia"/>
        </w:rPr>
        <w:br/>
      </w:r>
      <w:r>
        <w:rPr>
          <w:rFonts w:hint="eastAsia"/>
        </w:rPr>
        <w:t>　　图表 2008-2010年1-10月我国城镇固定资产投资</w:t>
      </w:r>
      <w:r>
        <w:rPr>
          <w:rFonts w:hint="eastAsia"/>
        </w:rPr>
        <w:br/>
      </w:r>
      <w:r>
        <w:rPr>
          <w:rFonts w:hint="eastAsia"/>
        </w:rPr>
        <w:t>　　图表 2008-2010年1-10月消费价格指数分析</w:t>
      </w:r>
      <w:r>
        <w:rPr>
          <w:rFonts w:hint="eastAsia"/>
        </w:rPr>
        <w:br/>
      </w:r>
      <w:r>
        <w:rPr>
          <w:rFonts w:hint="eastAsia"/>
        </w:rPr>
        <w:t>　　图表 2010-2015年我国生产总值趋势预测</w:t>
      </w:r>
      <w:r>
        <w:rPr>
          <w:rFonts w:hint="eastAsia"/>
        </w:rPr>
        <w:br/>
      </w:r>
      <w:r>
        <w:rPr>
          <w:rFonts w:hint="eastAsia"/>
        </w:rPr>
        <w:t>　　图表 2006-2010年1-10月我国钫市场规模情况表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2006-2010年1-10月我国钫市场规模情况图</w:t>
      </w:r>
      <w:r>
        <w:rPr>
          <w:rFonts w:hint="eastAsia"/>
        </w:rPr>
        <w:br/>
      </w:r>
      <w:r>
        <w:rPr>
          <w:rFonts w:hint="eastAsia"/>
        </w:rPr>
        <w:t>　　图表 2010-2015年钫市场规模预测表</w:t>
      </w:r>
      <w:r>
        <w:rPr>
          <w:rFonts w:hint="eastAsia"/>
        </w:rPr>
        <w:br/>
      </w:r>
      <w:r>
        <w:rPr>
          <w:rFonts w:hint="eastAsia"/>
        </w:rPr>
        <w:t>　　图表 2010-2015年钫市场规模预测图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2006-2010年1-10月我国钫产量情况表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2006-2010年1-10月我国钫产量情况图</w:t>
      </w:r>
      <w:r>
        <w:rPr>
          <w:rFonts w:hint="eastAsia"/>
        </w:rPr>
        <w:br/>
      </w:r>
      <w:r>
        <w:rPr>
          <w:rFonts w:hint="eastAsia"/>
        </w:rPr>
        <w:t>　　图表 2010-2015年钫产量预测表</w:t>
      </w:r>
      <w:r>
        <w:rPr>
          <w:rFonts w:hint="eastAsia"/>
        </w:rPr>
        <w:br/>
      </w:r>
      <w:r>
        <w:rPr>
          <w:rFonts w:hint="eastAsia"/>
        </w:rPr>
        <w:t>　　图表 2010-2015年钫产量预测图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2006-2010年1-10月我国钫需求量情况表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2006-2010年1-10月我国钫需求量情况图</w:t>
      </w:r>
      <w:r>
        <w:rPr>
          <w:rFonts w:hint="eastAsia"/>
        </w:rPr>
        <w:br/>
      </w:r>
      <w:r>
        <w:rPr>
          <w:rFonts w:hint="eastAsia"/>
        </w:rPr>
        <w:t>　　图表 2010-2015年钫需求量预测表</w:t>
      </w:r>
      <w:r>
        <w:rPr>
          <w:rFonts w:hint="eastAsia"/>
        </w:rPr>
        <w:br/>
      </w:r>
      <w:r>
        <w:rPr>
          <w:rFonts w:hint="eastAsia"/>
        </w:rPr>
        <w:t>　　图表 2010-2015年钫需求量预测图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2006-2010年1-10月我国钫价格情况表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2006-2010年1-10月我国钫价格情况图</w:t>
      </w:r>
      <w:r>
        <w:rPr>
          <w:rFonts w:hint="eastAsia"/>
        </w:rPr>
        <w:br/>
      </w:r>
      <w:r>
        <w:rPr>
          <w:rFonts w:hint="eastAsia"/>
        </w:rPr>
        <w:t>　　图表 2010-2015年钫价格预测表</w:t>
      </w:r>
      <w:r>
        <w:rPr>
          <w:rFonts w:hint="eastAsia"/>
        </w:rPr>
        <w:br/>
      </w:r>
      <w:r>
        <w:rPr>
          <w:rFonts w:hint="eastAsia"/>
        </w:rPr>
        <w:t>　　图表 2010-2015年钫价格预测图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2006-2010年1-10月我国钫进口量情况表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2006-2010年1-10月我国钫进口量情况图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2006-2010年1-10月我国钫进口量、进口额、进口价格统计表</w:t>
      </w:r>
      <w:r>
        <w:rPr>
          <w:rFonts w:hint="eastAsia"/>
        </w:rPr>
        <w:br/>
      </w:r>
      <w:r>
        <w:rPr>
          <w:rFonts w:hint="eastAsia"/>
        </w:rPr>
        <w:t>　　图表 2006-2010年1-10月我国钫出口量情况表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2006-2010年1-10月我国钫出口量情况图</w:t>
      </w:r>
      <w:r>
        <w:rPr>
          <w:rFonts w:hint="eastAsia"/>
        </w:rPr>
        <w:br/>
      </w:r>
      <w:r>
        <w:rPr>
          <w:rFonts w:hint="eastAsia"/>
        </w:rPr>
        <w:t>　　图表 2006-2010年1-10月我国钫出口量、出口额、出口价格统计表</w:t>
      </w:r>
      <w:r>
        <w:rPr>
          <w:rFonts w:hint="eastAsia"/>
        </w:rPr>
        <w:br/>
      </w:r>
      <w:r>
        <w:rPr>
          <w:rFonts w:hint="eastAsia"/>
        </w:rPr>
        <w:t>　　图表 2010-2015年钫进口量预测表</w:t>
      </w:r>
      <w:r>
        <w:rPr>
          <w:rFonts w:hint="eastAsia"/>
        </w:rPr>
        <w:br/>
      </w:r>
      <w:r>
        <w:rPr>
          <w:rFonts w:hint="eastAsia"/>
        </w:rPr>
        <w:t>　　图表 2010-2015年钫进口量预测图</w:t>
      </w:r>
      <w:r>
        <w:rPr>
          <w:rFonts w:hint="eastAsia"/>
        </w:rPr>
        <w:br/>
      </w:r>
      <w:r>
        <w:rPr>
          <w:rFonts w:hint="eastAsia"/>
        </w:rPr>
        <w:t>　　图表 2010-2015年钫出口量预测表</w:t>
      </w:r>
      <w:r>
        <w:rPr>
          <w:rFonts w:hint="eastAsia"/>
        </w:rPr>
        <w:br/>
      </w:r>
      <w:r>
        <w:rPr>
          <w:rFonts w:hint="eastAsia"/>
        </w:rPr>
        <w:t>　　图表 2010-2015年钫出口量预测图</w:t>
      </w:r>
      <w:r>
        <w:rPr>
          <w:rFonts w:hint="eastAsia"/>
        </w:rPr>
        <w:br/>
      </w:r>
      <w:r>
        <w:rPr>
          <w:rFonts w:hint="eastAsia"/>
        </w:rPr>
        <w:t>　　图表 2006-2010年1-10月我国钫消费量情况表</w:t>
      </w:r>
      <w:r>
        <w:rPr>
          <w:rFonts w:hint="eastAsia"/>
        </w:rPr>
        <w:br/>
      </w:r>
      <w:r>
        <w:rPr>
          <w:rFonts w:hint="eastAsia"/>
        </w:rPr>
        <w:t>　　图表 2006-2010年1-10月我国钫消费量情况图</w:t>
      </w:r>
      <w:r>
        <w:rPr>
          <w:rFonts w:hint="eastAsia"/>
        </w:rPr>
        <w:br/>
      </w:r>
      <w:r>
        <w:rPr>
          <w:rFonts w:hint="eastAsia"/>
        </w:rPr>
        <w:t>　　图表 2010-2015年中国钫消费量预测表</w:t>
      </w:r>
      <w:r>
        <w:rPr>
          <w:rFonts w:hint="eastAsia"/>
        </w:rPr>
        <w:br/>
      </w:r>
      <w:r>
        <w:rPr>
          <w:rFonts w:hint="eastAsia"/>
        </w:rPr>
        <w:t>　　图表 2010-2015年我国钫消费量预测图</w:t>
      </w:r>
      <w:r>
        <w:rPr>
          <w:rFonts w:hint="eastAsia"/>
        </w:rPr>
        <w:br/>
      </w:r>
      <w:r>
        <w:rPr>
          <w:rFonts w:hint="eastAsia"/>
        </w:rPr>
        <w:t>　　图表 2010年1-10月我国钫业生产企业集中度</w:t>
      </w:r>
      <w:r>
        <w:rPr>
          <w:rFonts w:hint="eastAsia"/>
        </w:rPr>
        <w:br/>
      </w:r>
      <w:r>
        <w:rPr>
          <w:rFonts w:hint="eastAsia"/>
        </w:rPr>
        <w:t>　　图表 2006-2009年中国GDP增长率分析</w:t>
      </w:r>
      <w:r>
        <w:rPr>
          <w:rFonts w:hint="eastAsia"/>
        </w:rPr>
        <w:br/>
      </w:r>
      <w:r>
        <w:rPr>
          <w:rFonts w:hint="eastAsia"/>
        </w:rPr>
        <w:t>　　图表 重点客户实施战略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73cc76a3cb4428" w:history="1">
        <w:r>
          <w:rPr>
            <w:rStyle w:val="Hyperlink"/>
          </w:rPr>
          <w:t>2010-2015年中国钫市场分析预测与产业投资风险分析报告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73cc76a3cb4428" w:history="1">
        <w:r>
          <w:rPr>
            <w:rStyle w:val="Hyperlink"/>
          </w:rPr>
          <w:t>https://www.20087.com/2011-04/R_2010_2015zuoshichangfenxiyuceyuchany167.html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热点：钫与水反应爆炸视频、钫元素、钫的意思、钫多少钱一克、钫是什么器皿、钫元素多少钱一克、0号元素是㲴吗、钫的用途、钫是干什么用的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f66e5ad5f74da4" w:history="1">
      <w:r>
        <w:rPr>
          <w:rStyle w:val="Hyperlink"/>
        </w:rPr>
        <w:t>2010-2015年中国钫市场分析预测与产业投资风险分析报告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zuoshichangfenxiyuceyuchany167.html" TargetMode="External" Id="R0b73cc76a3cb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zuoshichangfenxiyuceyuchany167.html" TargetMode="External" Id="Rebf66e5ad5f74d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2011-04-18T06:25:00Z</dcterms:created>
  <dcterms:modified xsi:type="dcterms:W3CDTF">2011-04-18T07:25:00Z</dcterms:modified>
  <dc:subject>2010-2015年中国钫市场分析预测与产业投资风险分析报告</dc:subject>
  <dc:title>2010-2015年中国钫市场分析预测与产业投资风险分析报告</dc:title>
  <cp:keywords>2010-2015年中国钫市场分析预测与产业投资风险分析报告</cp:keywords>
  <dc:description>2010-2015年中国钫市场分析预测与产业投资风险分析报告</dc:description>
</cp:coreProperties>
</file>