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1ceff51c34c86" w:history="1">
              <w:r>
                <w:rPr>
                  <w:rStyle w:val="Hyperlink"/>
                </w:rPr>
                <w:t>2026-2032年中国光伏发电系统行业研究及前景趋势分析报告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1ceff51c34c86" w:history="1">
              <w:r>
                <w:rPr>
                  <w:rStyle w:val="Hyperlink"/>
                </w:rPr>
                <w:t>2026-2032年中国光伏发电系统行业研究及前景趋势分析报告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21ceff51c34c86" w:history="1">
                <w:r>
                  <w:rPr>
                    <w:rStyle w:val="Hyperlink"/>
                  </w:rPr>
                  <w:t>https://www.20087.com/2011-04/R_2010guangfufadianxitongxingyeshichan.html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发电系统是全球能源绿色低碳转型的核心驱动力，已迈入集成融合与多场景深度应用的高质量发展阶段。目前，光伏开发不再局限于单一电站建设，而是与风电、煤电、储能等能源形式实现互补开发与优化组合，显著增强了能源供给体系的稳定性。在空间利用上，光伏与工业、农业农村、交通及建筑等领域的耦合日益紧密，工业园区绿电直连、农村微能网试点以及高速公路、港口等交通廊道的光伏化改造，有效培育了就近就地消纳的新模式。同时，光储一体化聚合运营水平大幅提升，通过配建储能与系统友好型场站建设，解决了新能源开发受限地区的消纳难题。随着电力市场机制的完善与科学技术的持续创新，光伏发电的市场竞争力显著增强，为构建清洁低碳、安全高效的现代能源体系提供了坚实支撑。</w:t>
      </w:r>
      <w:r>
        <w:rPr>
          <w:rFonts w:hint="eastAsia"/>
        </w:rPr>
        <w:br/>
      </w:r>
      <w:r>
        <w:rPr>
          <w:rFonts w:hint="eastAsia"/>
        </w:rPr>
        <w:t>　　未来，光伏发电系统将加速向系统化、智能化与全域清洁替代方向演进。市场调研网指出，技术层面，风光储输一体化基地与“云储能”等新型消纳模式的推广，将进一步突破电网接纳瓶颈，提升综合出力能力。应用场景方面，光伏将深度嵌入城市精细化治理与乡村振兴，通过构建自平衡能力的新型农村能源体系与城市绿色微电网，实现能源生产与消费的深度融合。随着高载能行业用能体系的绿色重构，光伏与电解铝、化工等产业的协同将更加紧密。在“双碳”目标的驱动下，光伏发电将全面融入工业、交通、建筑等国民经济关键领域，成为推动经济社会全面绿色转型与实现能源安全新战略的重要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21ceff51c34c86" w:history="1">
        <w:r>
          <w:rPr>
            <w:rStyle w:val="Hyperlink"/>
          </w:rPr>
          <w:t>2026-2032年中国光伏发电系统行业研究及前景趋势分析报告</w:t>
        </w:r>
      </w:hyperlink>
      <w:r>
        <w:rPr>
          <w:rFonts w:hint="eastAsia"/>
        </w:rPr>
        <w:t>》，2025年光伏发电系统行业市场规模达 亿元，预计2032年市场规模将达 亿元，期间年均复合增长率（CAGR）达 %。报告基于国家统计局及相关协会的详实数据，系统分析光伏发电系统行业的市场规模、产业链结构和价格动态，客观呈现光伏发电系统市场供需状况与技术发展水平。报告从光伏发电系统市场需求、政策环境和技术演进三个维度，对行业未来增长空间与潜在风险进行合理预判，并通过对光伏发电系统重点企业的经营策略的解析，帮助投资者和管理者把握市场机遇。报告涵盖光伏发电系统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光伏发电系统市场概述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按照不同产品类型，光伏发电系统主要可以分为如下几个类别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中国不同产品类型光伏发电系统增长趋势2021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小型（小于10千瓦）</w:t>
      </w:r>
      <w:r>
        <w:rPr>
          <w:rFonts w:hint="eastAsia"/>
        </w:rPr>
        <w:br/>
      </w:r>
      <w:r>
        <w:rPr>
          <w:rFonts w:hint="eastAsia"/>
        </w:rPr>
        <w:t>　　　　1.2.3 中型（10千瓦-1兆瓦）</w:t>
      </w:r>
      <w:r>
        <w:rPr>
          <w:rFonts w:hint="eastAsia"/>
        </w:rPr>
        <w:br/>
      </w:r>
      <w:r>
        <w:rPr>
          <w:rFonts w:hint="eastAsia"/>
        </w:rPr>
        <w:t>　　　　1.2.4 大型（大于1兆瓦）</w:t>
      </w:r>
      <w:r>
        <w:rPr>
          <w:rFonts w:hint="eastAsia"/>
        </w:rPr>
        <w:br/>
      </w:r>
      <w:r>
        <w:rPr>
          <w:rFonts w:hint="eastAsia"/>
        </w:rPr>
        <w:t>　　1.3 按照不同并网方式，光伏发电系统主要可以分为如下几个类别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中国不同并网方式光伏发电系统增长趋势2021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并网型</w:t>
      </w:r>
      <w:r>
        <w:rPr>
          <w:rFonts w:hint="eastAsia"/>
        </w:rPr>
        <w:br/>
      </w:r>
      <w:r>
        <w:rPr>
          <w:rFonts w:hint="eastAsia"/>
        </w:rPr>
        <w:t>　　　　1.3.3 离网型</w:t>
      </w:r>
      <w:r>
        <w:rPr>
          <w:rFonts w:hint="eastAsia"/>
        </w:rPr>
        <w:br/>
      </w:r>
      <w:r>
        <w:rPr>
          <w:rFonts w:hint="eastAsia"/>
        </w:rPr>
        <w:t>　　　　1.3.4 并网带储能</w:t>
      </w:r>
      <w:r>
        <w:rPr>
          <w:rFonts w:hint="eastAsia"/>
        </w:rPr>
        <w:br/>
      </w:r>
      <w:r>
        <w:rPr>
          <w:rFonts w:hint="eastAsia"/>
        </w:rPr>
        <w:t>　　　　1.3.5 混合型（并网+储能+柴发）</w:t>
      </w:r>
      <w:r>
        <w:rPr>
          <w:rFonts w:hint="eastAsia"/>
        </w:rPr>
        <w:br/>
      </w:r>
      <w:r>
        <w:rPr>
          <w:rFonts w:hint="eastAsia"/>
        </w:rPr>
        <w:t>　　1.4 按照不同冷却方式，光伏发电系统主要可以分为如下几个类别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中国不同冷却方式光伏发电系统增长趋势2021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被动冷却</w:t>
      </w:r>
      <w:r>
        <w:rPr>
          <w:rFonts w:hint="eastAsia"/>
        </w:rPr>
        <w:br/>
      </w:r>
      <w:r>
        <w:rPr>
          <w:rFonts w:hint="eastAsia"/>
        </w:rPr>
        <w:t>　　　　1.4.3 主动冷却（水冷/风冷）</w:t>
      </w:r>
      <w:r>
        <w:rPr>
          <w:rFonts w:hint="eastAsia"/>
        </w:rPr>
        <w:br/>
      </w:r>
      <w:r>
        <w:rPr>
          <w:rFonts w:hint="eastAsia"/>
        </w:rPr>
        <w:t>　　　　1.4.4 光伏光热一体化</w:t>
      </w:r>
      <w:r>
        <w:rPr>
          <w:rFonts w:hint="eastAsia"/>
        </w:rPr>
        <w:br/>
      </w:r>
      <w:r>
        <w:rPr>
          <w:rFonts w:hint="eastAsia"/>
        </w:rPr>
        <w:t>　　1.5 从不同应用，光伏发电系统主要包括如下几个方面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中国不同应用光伏发电系统增长趋势2021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商业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民用</w:t>
      </w:r>
      <w:r>
        <w:rPr>
          <w:rFonts w:hint="eastAsia"/>
        </w:rPr>
        <w:br/>
      </w:r>
      <w:r>
        <w:rPr>
          <w:rFonts w:hint="eastAsia"/>
        </w:rPr>
        <w:t>　　1.6 中国光伏发电系统发展现状及未来趋势（2021-2032）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中国市场光伏发电系统收入及增长率（2021-2032）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中国市场光伏发电系统销量及增长率（2021-2032）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中国市场主要光伏发电系统厂商分析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中国市场主要厂商光伏发电系统销量及市场占有率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中国市场主要厂商光伏发电系统销量（2021-2026）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中国市场主要厂商光伏发电系统销量市场份额（2021-2026）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中国市场主要厂商光伏发电系统收入及市场占有率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中国市场主要厂商光伏发电系统收入（2021-2026）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中国市场主要厂商光伏发电系统收入市场份额（2021-2026）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2025年中国市场主要厂商光伏发电系统收入排名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中国市场主要厂商光伏发电系统价格（2021-2026）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中国市场主要厂商光伏发电系统总部及产地分布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中国市场主要厂商成立时间及光伏发电系统商业化日期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中国市场主要厂商光伏发电系统产品类型及应用</w:t>
      </w:r>
      <w:r>
        <w:rPr>
          <w:rFonts w:hint="eastAsia"/>
        </w:rPr>
        <w:br/>
      </w:r>
      <w:r>
        <w:rPr>
          <w:rFonts w:hint="eastAsia"/>
        </w:rPr>
        <w:t>　　2.7 光伏发电系统行业集中度、竞争程度分析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光伏发电系统行业集中度分析：2025年中国Top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中国市场光伏发电系统第一梯队、第二梯队和第三梯队厂商（品牌）及2025年市场份额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重点企业（1）基本信息、光伏发电系统生产基地、总部、竞争对手及市场地位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重点企业（1）在中国市场光伏发电系统销量、收入、价格及毛利率（2021-2026）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重点企业（2）基本信息、光伏发电系统生产基地、总部、竞争对手及市场地位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重点企业（2）在中国市场光伏发电系统销量、收入、价格及毛利率（2021-2026）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重点企业（3）基本信息、光伏发电系统生产基地、总部、竞争对手及市场地位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重点企业（3）在中国市场光伏发电系统销量、收入、价格及毛利率（2021-2026）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重点企业（4）基本信息、光伏发电系统生产基地、总部、竞争对手及市场地位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重点企业（4）在中国市场光伏发电系统销量、收入、价格及毛利率（2021-2026）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重点企业（5）基本信息、光伏发电系统生产基地、总部、竞争对手及市场地位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重点企业（5）在中国市场光伏发电系统销量、收入、价格及毛利率（2021-2026）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重点企业（6）基本信息、光伏发电系统生产基地、总部、竞争对手及市场地位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重点企业（6）在中国市场光伏发电系统销量、收入、价格及毛利率（2021-2026）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重点企业（7）基本信息、光伏发电系统生产基地、总部、竞争对手及市场地位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重点企业（7）在中国市场光伏发电系统销量、收入、价格及毛利率（2021-2026）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重点企业（8）基本信息、光伏发电系统生产基地、总部、竞争对手及市场地位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重点企业（8）在中国市场光伏发电系统销量、收入、价格及毛利率（2021-2026）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重点企业（9）基本信息、光伏发电系统生产基地、总部、竞争对手及市场地位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重点企业（9）在中国市场光伏发电系统销量、收入、价格及毛利率（2021-2026）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重点企业（10）基本信息、光伏发电系统生产基地、总部、竞争对手及市场地位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重点企业（10）在中国市场光伏发电系统销量、收入、价格及毛利率（2021-2026）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重点企业（11）基本信息、光伏发电系统生产基地、总部、竞争对手及市场地位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重点企业（11）在中国市场光伏发电系统销量、收入、价格及毛利率（2021-2026）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重点企业（12）基本信息、光伏发电系统生产基地、总部、竞争对手及市场地位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重点企业（12）在中国市场光伏发电系统销量、收入、价格及毛利率（2021-2026）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重点企业（13）基本信息、光伏发电系统生产基地、总部、竞争对手及市场地位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重点企业（13）在中国市场光伏发电系统销量、收入、价格及毛利率（2021-2026）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重点企业（14）基本信息、光伏发电系统生产基地、总部、竞争对手及市场地位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重点企业（14）在中国市场光伏发电系统销量、收入、价格及毛利率（2021-2026）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重点企业（15）基本信息、光伏发电系统生产基地、总部、竞争对手及市场地位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重点企业（15）在中国市场光伏发电系统销量、收入、价格及毛利率（2021-2026）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重点企业（16）基本信息、光伏发电系统生产基地、总部、竞争对手及市场地位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重点企业（16）在中国市场光伏发电系统销量、收入、价格及毛利率（2021-2026）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重点企业（17）基本信息、光伏发电系统生产基地、总部、竞争对手及市场地位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重点企业（17）在中国市场光伏发电系统销量、收入、价格及毛利率（2021-2026）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重点企业（18）基本信息、光伏发电系统生产基地、总部、竞争对手及市场地位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重点企业（18）在中国市场光伏发电系统销量、收入、价格及毛利率（2021-2026）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重点企业（19）基本信息、光伏发电系统生产基地、总部、竞争对手及市场地位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重点企业（19）在中国市场光伏发电系统销量、收入、价格及毛利率（2021-2026）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重点企业（20）基本信息、光伏发电系统生产基地、总部、竞争对手及市场地位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重点企业（20）在中国市场光伏发电系统销量、收入、价格及毛利率（2021-2026）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重点企业（21）基本信息、光伏发电系统生产基地、总部、竞争对手及市场地位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重点企业（21）在中国市场光伏发电系统销量、收入、价格及毛利率（2021-2026）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重点企业（22）基本信息、光伏发电系统生产基地、总部、竞争对手及市场地位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重点企业（22）在中国市场光伏发电系统销量、收入、价格及毛利率（2021-2026）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重点企业（23）基本信息、光伏发电系统生产基地、总部、竞争对手及市场地位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重点企业（23）在中国市场光伏发电系统销量、收入、价格及毛利率（2021-2026）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重点企业（24）基本信息、光伏发电系统生产基地、总部、竞争对手及市场地位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重点企业（24）在中国市场光伏发电系统销量、收入、价格及毛利率（2021-2026）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重点企业（25）基本信息、光伏发电系统生产基地、总部、竞争对手及市场地位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重点企业（25）在中国市场光伏发电系统销量、收入、价格及毛利率（2021-2026）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重点企业（26）基本信息、光伏发电系统生产基地、总部、竞争对手及市场地位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重点企业（26）在中国市场光伏发电系统销量、收入、价格及毛利率（2021-2026）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不同产品类型光伏发电系统分析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中国市场不同产品类型光伏发电系统销量（2021-2032）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中国市场不同产品类型光伏发电系统销量及市场份额（2021-2026）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中国市场不同产品类型光伏发电系统销量预测（2027-2032）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中国市场不同产品类型光伏发电系统规模（2021-2032）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中国市场不同产品类型光伏发电系统规模及市场份额（2021-2026）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中国市场不同产品类型光伏发电系统规模预测（2027-2032）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中国市场不同产品类型光伏发电系统价格走势（2021-2032）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不同应用光伏发电系统分析</w:t>
      </w:r>
      <w:r>
        <w:rPr>
          <w:rFonts w:hint="eastAsia"/>
        </w:rPr>
        <w:br/>
      </w:r>
      <w:r>
        <w:rPr>
          <w:rFonts w:hint="eastAsia"/>
        </w:rPr>
        <w:t>　　5.1 中国市场不同应用光伏发电系统销量（2021-2032）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中国市场不同应用光伏发电系统销量及市场份额（2021-2026）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中国市场不同应用光伏发电系统销量预测（2027-2032）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中国市场不同应用光伏发电系统规模（2021-2032）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中国市场不同应用光伏发电系统规模及市场份额（2021-2026）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中国市场不同应用光伏发电系统规模预测（2027-2032）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中国市场不同应用光伏发电系统价格走势（2021-2032）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光伏发电系统行业发展分析---发展趋势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光伏发电系统行业发展分析---厂商壁垒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光伏发电系统行业发展分析---驱动因素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光伏发电系统行业发展分析---制约因素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光伏发电系统中国企业SWOT分析</w:t>
      </w:r>
      <w:r>
        <w:rPr>
          <w:rFonts w:hint="eastAsia"/>
        </w:rPr>
        <w:br/>
      </w:r>
      <w:r>
        <w:rPr>
          <w:rFonts w:hint="eastAsia"/>
        </w:rPr>
        <w:t>　　6.6 光伏发电系统行业发展分析---行业政策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光伏发电系统行业产业链简介</w:t>
      </w:r>
      <w:r>
        <w:rPr>
          <w:rFonts w:hint="eastAsia"/>
        </w:rPr>
        <w:br/>
      </w:r>
      <w:r>
        <w:rPr>
          <w:rFonts w:hint="eastAsia"/>
        </w:rPr>
        <w:t>　　7.2 光伏发电系统产业链分析-上游</w:t>
      </w:r>
      <w:r>
        <w:rPr>
          <w:rFonts w:hint="eastAsia"/>
        </w:rPr>
        <w:br/>
      </w:r>
      <w:r>
        <w:rPr>
          <w:rFonts w:hint="eastAsia"/>
        </w:rPr>
        <w:t>　　7.3 光伏发电系统产业链分析-中游</w:t>
      </w:r>
      <w:r>
        <w:rPr>
          <w:rFonts w:hint="eastAsia"/>
        </w:rPr>
        <w:br/>
      </w:r>
      <w:r>
        <w:rPr>
          <w:rFonts w:hint="eastAsia"/>
        </w:rPr>
        <w:t>　　7.4 光伏发电系统产业链分析-下游</w:t>
      </w:r>
      <w:r>
        <w:rPr>
          <w:rFonts w:hint="eastAsia"/>
        </w:rPr>
        <w:br/>
      </w:r>
      <w:r>
        <w:rPr>
          <w:rFonts w:hint="eastAsia"/>
        </w:rPr>
        <w:t>　　7.5 光伏发电系统行业采购模式</w:t>
      </w:r>
      <w:r>
        <w:rPr>
          <w:rFonts w:hint="eastAsia"/>
        </w:rPr>
        <w:br/>
      </w:r>
      <w:r>
        <w:rPr>
          <w:rFonts w:hint="eastAsia"/>
        </w:rPr>
        <w:t>　　7.6 光伏发电系统行业生产模式</w:t>
      </w:r>
      <w:r>
        <w:rPr>
          <w:rFonts w:hint="eastAsia"/>
        </w:rPr>
        <w:br/>
      </w:r>
      <w:r>
        <w:rPr>
          <w:rFonts w:hint="eastAsia"/>
        </w:rPr>
        <w:t>　　7.7 光伏发电系统行业销售模式及销售渠道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中国本土光伏发电系统产能、产量分析</w:t>
      </w:r>
      <w:r>
        <w:rPr>
          <w:rFonts w:hint="eastAsia"/>
        </w:rPr>
        <w:br/>
      </w:r>
      <w:r>
        <w:rPr>
          <w:rFonts w:hint="eastAsia"/>
        </w:rPr>
        <w:t>　　8.1 中国光伏发电系统供需现状及预测（2021-2032）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中国光伏发电系统产能、产量、产能利用率及发展趋势（2021-2032）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中国光伏发电系统产量、市场需求量及发展趋势（2021-2032）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中国光伏发电系统进出口分析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中国市场光伏发电系统主要进口来源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中国市场光伏发电系统主要出口目的地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不同产品类型光伏发电系统市场规模2021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不同并网方式光伏发电系统市场规模2021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不同冷却方式光伏发电系统市场规模2021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不同应用光伏发电系统市场规模2021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中国市场主要厂商光伏发电系统销量（2021-2026）&amp;（兆瓦）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6： 中国市场主要厂商光伏发电系统销量市场份额（2021-2026）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中国市场主要厂商光伏发电系统收入（2021-2026）&amp;（万元）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中国市场主要厂商光伏发电系统收入份额（2021-2026）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2025年中国主要生产商光伏发电系统收入排名（万元）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中国市场主要厂商光伏发电系统价格（2021-2026）&amp;（元/千瓦）</w:t>
      </w:r>
      <w:r>
        <w:rPr>
          <w:rFonts w:hint="eastAsia"/>
        </w:rPr>
        <w:br/>
      </w:r>
      <w:r>
        <w:rPr>
          <w:rFonts w:hint="eastAsia"/>
        </w:rPr>
        <w:t>　　表 11： 中国市场主要厂商光伏发电系统总部及产地分布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中国市场主要厂商成立时间及光伏发电系统商业化日期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中国市场主要厂商光伏发电系统产品类型及应用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2025年中国市场光伏发电系统主要厂商市场地位（第一梯队、第二梯队和第三梯队）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光伏发电系统市场投资、并购等现状分析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光伏发电系统生产基地、总部、竞争对手及市场地位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光伏发电系统销量（兆瓦）、收入（万元）、价格（元/千瓦）及毛利率（2021-2026）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光伏发电系统生产基地、总部、竞争对手及市场地位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光伏发电系统销量（兆瓦）、收入（万元）、价格（元/千瓦）及毛利率（2021-2026）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光伏发电系统生产基地、总部、竞争对手及市场地位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光伏发电系统销量（兆瓦）、收入（万元）、价格（元/千瓦）及毛利率（2021-2026）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光伏发电系统生产基地、总部、竞争对手及市场地位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光伏发电系统销量（兆瓦）、收入（万元）、价格（元/千瓦）及毛利率（2021-2026）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光伏发电系统生产基地、总部、竞争对手及市场地位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光伏发电系统销量（兆瓦）、收入（万元）、价格（元/千瓦）及毛利率（2021-2026）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光伏发电系统生产基地、总部、竞争对手及市场地位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光伏发电系统销量（兆瓦）、收入（万元）、价格（元/千瓦）及毛利率（2021-2026）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光伏发电系统生产基地、总部、竞争对手及市场地位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光伏发电系统销量（兆瓦）、收入（万元）、价格（元/千瓦）及毛利率（2021-2026）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光伏发电系统生产基地、总部、竞争对手及市场地位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光伏发电系统销量（兆瓦）、收入（万元）、价格（元/千瓦）及毛利率（2021-2026）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光伏发电系统生产基地、总部、竞争对手及市场地位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光伏发电系统销量（兆瓦）、收入（万元）、价格（元/千瓦）及毛利率（2021-2026）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光伏发电系统生产基地、总部、竞争对手及市场地位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光伏发电系统销量（兆瓦）、收入（万元）、价格（元/千瓦）及毛利率（2021-2026）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光伏发电系统生产基地、总部、竞争对手及市场地位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光伏发电系统销量（兆瓦）、收入（万元）、价格（元/千瓦）及毛利率（2021-2026）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光伏发电系统生产基地、总部、竞争对手及市场地位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光伏发电系统销量（兆瓦）、收入（万元）、价格（元/千瓦）及毛利率（2021-2026）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光伏发电系统生产基地、总部、竞争对手及市场地位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光伏发电系统销量（兆瓦）、收入（万元）、价格（元/千瓦）及毛利率（2021-2026）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光伏发电系统生产基地、总部、竞争对手及市场地位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光伏发电系统销量（兆瓦）、收入（万元）、价格（元/千瓦）及毛利率（2021-2026）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光伏发电系统生产基地、总部、竞争对手及市场地位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光伏发电系统销量（兆瓦）、收入（万元）、价格（元/千瓦）及毛利率（2021-2026）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光伏发电系统生产基地、总部、竞争对手及市场地位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光伏发电系统销量（兆瓦）、收入（万元）、价格（元/千瓦）及毛利率（2021-2026）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光伏发电系统生产基地、总部、竞争对手及市场地位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光伏发电系统销量（兆瓦）、收入（万元）、价格（元/千瓦）及毛利率（2021-2026）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光伏发电系统生产基地、总部、竞争对手及市场地位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光伏发电系统销量（兆瓦）、收入（万元）、价格（元/千瓦）及毛利率（2021-2026）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光伏发电系统生产基地、总部、竞争对手及市场地位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光伏发电系统销量（兆瓦）、收入（万元）、价格（元/千瓦）及毛利率（2021-2026）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光伏发电系统生产基地、总部、竞争对手及市场地位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光伏发电系统销量（兆瓦）、收入（万元）、价格（元/千瓦）及毛利率（2021-2026）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光伏发电系统生产基地、总部、竞争对手及市场地位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光伏发电系统销量（兆瓦）、收入（万元）、价格（元/千瓦）及毛利率（2021-2026）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光伏发电系统生产基地、总部、竞争对手及市场地位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光伏发电系统销量（兆瓦）、收入（万元）、价格（元/千瓦）及毛利率（2021-2026）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光伏发电系统生产基地、总部、竞争对手及市场地位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光伏发电系统销量（兆瓦）、收入（万元）、价格（元/千瓦）及毛利率（2021-2026）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光伏发电系统生产基地、总部、竞争对手及市场地位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光伏发电系统销量（兆瓦）、收入（万元）、价格（元/千瓦）及毛利率（2021-2026）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光伏发电系统生产基地、总部、竞争对手及市场地位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光伏发电系统销量（兆瓦）、收入（万元）、价格（元/千瓦）及毛利率（2021-2026）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光伏发电系统生产基地、总部、竞争对手及市场地位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光伏发电系统销量（兆瓦）、收入（万元）、价格（元/千瓦）及毛利率（2021-2026）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中国市场不同产品类型光伏发电系统销量（2021-2026）&amp;（兆瓦）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中国市场不同产品类型光伏发电系统销量市场份额（2021-2026）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中国市场不同产品类型光伏发电系统销量预测（2027-2032）&amp;（兆瓦）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中国市场不同产品类型光伏发电系统销量市场份额预测（2027-2032）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中国市场不同产品类型光伏发电系统规模（2021-2026）&amp;（万元）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中国市场不同产品类型光伏发电系统规模市场份额（2021-2026）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中国市场不同产品类型光伏发电系统规模预测（2027-2032）&amp;（万元）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中国市场不同产品类型光伏发电系统规模市场份额预测（2027-2032）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中国市场不同应用光伏发电系统销量（2021-2026）&amp;（兆瓦）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155： 中国市场不同应用光伏发电系统销量市场份额（2021-2026）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中国市场不同应用光伏发电系统销量预测（2027-2032）&amp;（兆瓦）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157： 中国市场不同应用光伏发电系统销量市场份额预测（2027-2032）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中国市场不同应用光伏发电系统规模（2021-2026）&amp;（万元）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中国市场不同应用光伏发电系统规模市场份额（2021-2026）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中国市场不同应用光伏发电系统规模预测（2027-2032）&amp;（万元）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中国市场不同应用光伏发电系统规模市场份额预测（2027-2032）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光伏发电系统行业发展分析---发展趋势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163： 光伏发电系统行业发展分析---厂商壁垒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164： 光伏发电系统行业发展分析---驱动因素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165： 光伏发电系统行业发展分析---制约因素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166： 光伏发电系统行业相关重点政策一览</w:t>
      </w:r>
      <w:r>
        <w:rPr>
          <w:rFonts w:hint="eastAsia"/>
        </w:rPr>
        <w:br/>
      </w:r>
      <w:r>
        <w:rPr>
          <w:rFonts w:hint="eastAsia"/>
        </w:rPr>
        <w:t>　　表 167： 光伏发电系统行业供应链分析</w:t>
      </w:r>
      <w:r>
        <w:rPr>
          <w:rFonts w:hint="eastAsia"/>
        </w:rPr>
        <w:br/>
      </w:r>
      <w:r>
        <w:rPr>
          <w:rFonts w:hint="eastAsia"/>
        </w:rPr>
        <w:t>　　表 168： 光伏发电系统上游原料供应商</w:t>
      </w:r>
      <w:r>
        <w:rPr>
          <w:rFonts w:hint="eastAsia"/>
        </w:rPr>
        <w:br/>
      </w:r>
      <w:r>
        <w:rPr>
          <w:rFonts w:hint="eastAsia"/>
        </w:rPr>
        <w:t>　　表 169： 光伏发电系统行业主要下游客户</w:t>
      </w:r>
      <w:r>
        <w:rPr>
          <w:rFonts w:hint="eastAsia"/>
        </w:rPr>
        <w:br/>
      </w:r>
      <w:r>
        <w:rPr>
          <w:rFonts w:hint="eastAsia"/>
        </w:rPr>
        <w:t>　　表 170： 光伏发电系统典型经销商</w:t>
      </w:r>
      <w:r>
        <w:rPr>
          <w:rFonts w:hint="eastAsia"/>
        </w:rPr>
        <w:br/>
      </w:r>
      <w:r>
        <w:rPr>
          <w:rFonts w:hint="eastAsia"/>
        </w:rPr>
        <w:t>　　表 171： 中国光伏发电系统产量、销量、进口量及出口量（2021-2026）&amp;（兆瓦）</w:t>
      </w:r>
      <w:r>
        <w:rPr>
          <w:rFonts w:hint="eastAsia"/>
        </w:rPr>
        <w:br/>
      </w:r>
      <w:r>
        <w:rPr>
          <w:rFonts w:hint="eastAsia"/>
        </w:rPr>
        <w:t>　　表 172： 中国光伏发电系统产量、销量、进口量及出口量预测（2027-2032）&amp;（兆瓦）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173： 中国市场光伏发电系统主要进口来源</w:t>
      </w:r>
      <w:r>
        <w:rPr>
          <w:rFonts w:hint="eastAsia"/>
        </w:rPr>
        <w:br/>
      </w:r>
      <w:r>
        <w:rPr>
          <w:rFonts w:hint="eastAsia"/>
        </w:rPr>
        <w:t>　　表 174： 中国市场光伏发电系统主要出口目的地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光伏发电系统产品图片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中国不同产品类型光伏发电系统市场规模市场份额2025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小型（小于10千瓦）产品图片</w:t>
      </w:r>
      <w:r>
        <w:rPr>
          <w:rFonts w:hint="eastAsia"/>
        </w:rPr>
        <w:br/>
      </w:r>
      <w:r>
        <w:rPr>
          <w:rFonts w:hint="eastAsia"/>
        </w:rPr>
        <w:t>　　图 4： 中型（10千瓦-1兆瓦）产品图片</w:t>
      </w:r>
      <w:r>
        <w:rPr>
          <w:rFonts w:hint="eastAsia"/>
        </w:rPr>
        <w:br/>
      </w:r>
      <w:r>
        <w:rPr>
          <w:rFonts w:hint="eastAsia"/>
        </w:rPr>
        <w:t>　　图 5： 大型（大于1兆瓦）产品图片</w:t>
      </w:r>
      <w:r>
        <w:rPr>
          <w:rFonts w:hint="eastAsia"/>
        </w:rPr>
        <w:br/>
      </w:r>
      <w:r>
        <w:rPr>
          <w:rFonts w:hint="eastAsia"/>
        </w:rPr>
        <w:t>　　图 6： 中国不同并网方式光伏发电系统市场规模市场份额2025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并网型产品图片</w:t>
      </w:r>
      <w:r>
        <w:rPr>
          <w:rFonts w:hint="eastAsia"/>
        </w:rPr>
        <w:br/>
      </w:r>
      <w:r>
        <w:rPr>
          <w:rFonts w:hint="eastAsia"/>
        </w:rPr>
        <w:t>　　图 8： 离网型产品图片</w:t>
      </w:r>
      <w:r>
        <w:rPr>
          <w:rFonts w:hint="eastAsia"/>
        </w:rPr>
        <w:br/>
      </w:r>
      <w:r>
        <w:rPr>
          <w:rFonts w:hint="eastAsia"/>
        </w:rPr>
        <w:t>　　图 9： 并网带储能产品图片</w:t>
      </w:r>
      <w:r>
        <w:rPr>
          <w:rFonts w:hint="eastAsia"/>
        </w:rPr>
        <w:br/>
      </w:r>
      <w:r>
        <w:rPr>
          <w:rFonts w:hint="eastAsia"/>
        </w:rPr>
        <w:t>　　图 10： 混合型（并网+储能+柴发）产品图片</w:t>
      </w:r>
      <w:r>
        <w:rPr>
          <w:rFonts w:hint="eastAsia"/>
        </w:rPr>
        <w:br/>
      </w:r>
      <w:r>
        <w:rPr>
          <w:rFonts w:hint="eastAsia"/>
        </w:rPr>
        <w:t>　　图 11： 中国不同冷却方式光伏发电系统市场规模市场份额2025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被动冷却产品图片</w:t>
      </w:r>
      <w:r>
        <w:rPr>
          <w:rFonts w:hint="eastAsia"/>
        </w:rPr>
        <w:br/>
      </w:r>
      <w:r>
        <w:rPr>
          <w:rFonts w:hint="eastAsia"/>
        </w:rPr>
        <w:t>　　图 13： 主动冷却（水冷/风冷）产品图片</w:t>
      </w:r>
      <w:r>
        <w:rPr>
          <w:rFonts w:hint="eastAsia"/>
        </w:rPr>
        <w:br/>
      </w:r>
      <w:r>
        <w:rPr>
          <w:rFonts w:hint="eastAsia"/>
        </w:rPr>
        <w:t>　　图 14： 光伏光热一体化产品图片</w:t>
      </w:r>
      <w:r>
        <w:rPr>
          <w:rFonts w:hint="eastAsia"/>
        </w:rPr>
        <w:br/>
      </w:r>
      <w:r>
        <w:rPr>
          <w:rFonts w:hint="eastAsia"/>
        </w:rPr>
        <w:t>　　图 15： 中国不同应用光伏发电系统市场份额2025 &amp; 2032</w:t>
      </w:r>
      <w:r>
        <w:rPr>
          <w:rFonts w:hint="eastAsia"/>
        </w:rPr>
        <w:br/>
      </w:r>
      <w:r>
        <w:rPr>
          <w:rFonts w:hint="eastAsia"/>
        </w:rPr>
        <w:t>　　图 16： 商业</w:t>
      </w:r>
      <w:r>
        <w:rPr>
          <w:rFonts w:hint="eastAsia"/>
        </w:rPr>
        <w:br/>
      </w:r>
      <w:r>
        <w:rPr>
          <w:rFonts w:hint="eastAsia"/>
        </w:rPr>
        <w:t>　　图 17： 工业</w:t>
      </w:r>
      <w:r>
        <w:rPr>
          <w:rFonts w:hint="eastAsia"/>
        </w:rPr>
        <w:br/>
      </w:r>
      <w:r>
        <w:rPr>
          <w:rFonts w:hint="eastAsia"/>
        </w:rPr>
        <w:t>　　图 18： 民用</w:t>
      </w:r>
      <w:r>
        <w:rPr>
          <w:rFonts w:hint="eastAsia"/>
        </w:rPr>
        <w:br/>
      </w:r>
      <w:r>
        <w:rPr>
          <w:rFonts w:hint="eastAsia"/>
        </w:rPr>
        <w:t>　　图 19： 中国市场光伏发电系统市场规模，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中国市场光伏发电系统收入及增长率（2021-2032）&amp;（万元）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中国市场光伏发电系统销量及增长率（2021-2032）&amp;（兆瓦）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2025年中国市场主要厂商光伏发电系统销量市场份额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2025年中国市场主要厂商光伏发电系统收入市场份额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2025年中国市场前五大厂商光伏发电系统市场份额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2025年中国市场光伏发电系统第一梯队、第二梯队和第三梯队厂商（品牌）及市场份额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中国市场不同产品类型光伏发电系统价格走势（2021-2032）&amp;（元/千瓦）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27： 中国市场不同应用光伏发电系统价格走势（2021-2032）&amp;（元/千瓦）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28： 光伏发电系统中国企业SWOT分析</w:t>
      </w:r>
      <w:r>
        <w:rPr>
          <w:rFonts w:hint="eastAsia"/>
        </w:rPr>
        <w:br/>
      </w:r>
      <w:r>
        <w:rPr>
          <w:rFonts w:hint="eastAsia"/>
        </w:rPr>
        <w:t>　　图 29： 光伏发电系统产业链</w:t>
      </w:r>
      <w:r>
        <w:rPr>
          <w:rFonts w:hint="eastAsia"/>
        </w:rPr>
        <w:br/>
      </w:r>
      <w:r>
        <w:rPr>
          <w:rFonts w:hint="eastAsia"/>
        </w:rPr>
        <w:t>　　图 30： 光伏发电系统行业采购模式分析</w:t>
      </w:r>
      <w:r>
        <w:rPr>
          <w:rFonts w:hint="eastAsia"/>
        </w:rPr>
        <w:br/>
      </w:r>
      <w:r>
        <w:rPr>
          <w:rFonts w:hint="eastAsia"/>
        </w:rPr>
        <w:t>　　图 31： 光伏发电系统行业生产模式分析</w:t>
      </w:r>
      <w:r>
        <w:rPr>
          <w:rFonts w:hint="eastAsia"/>
        </w:rPr>
        <w:br/>
      </w:r>
      <w:r>
        <w:rPr>
          <w:rFonts w:hint="eastAsia"/>
        </w:rPr>
        <w:t>　　图 32： 光伏发电系统行业销售模式分析</w:t>
      </w:r>
      <w:r>
        <w:rPr>
          <w:rFonts w:hint="eastAsia"/>
        </w:rPr>
        <w:br/>
      </w:r>
      <w:r>
        <w:rPr>
          <w:rFonts w:hint="eastAsia"/>
        </w:rPr>
        <w:t>　　图 33： 中国光伏发电系统产能、产量、产能利用率及发展趋势（2021-2032）&amp;（兆瓦）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34： 中国光伏发电系统产量、市场需求量及发展趋势（2021-2032）&amp;（兆瓦）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1ceff51c34c86" w:history="1">
        <w:r>
          <w:rPr>
            <w:rStyle w:val="Hyperlink"/>
          </w:rPr>
          <w:t>2026-2032年中国光伏发电系统行业研究及前景趋势分析报告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21ceff51c34c86" w:history="1">
        <w:r>
          <w:rPr>
            <w:rStyle w:val="Hyperlink"/>
          </w:rPr>
          <w:t>https://www.20087.com/2011-04/R_2010guangfufadianxitongxingyeshichan.html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热点：光伏发电系统原理图、光伏发电系统的应用有哪些、光伏发电系统设计、光伏发电系统效率、离网光伏发电系统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cb9c9f3af4c55" w:history="1">
      <w:r>
        <w:rPr>
          <w:rStyle w:val="Hyperlink"/>
        </w:rPr>
        <w:t>2026-2032年中国光伏发电系统行业研究及前景趋势分析报告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guangfufadianxitongxingyeshichan.html" TargetMode="External" Id="Rd621ceff51c3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guangfufadianxitongxingyeshichan.html" TargetMode="External" Id="Rc61cb9c9f3af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2026-05-04T05:04:39Z</dcterms:created>
  <dcterms:modified xsi:type="dcterms:W3CDTF">2026-05-04T06:04:39Z</dcterms:modified>
  <dc:subject>2026-2032年中国光伏发电系统行业研究及前景趋势分析报告</dc:subject>
  <dc:title>2026-2032年中国光伏发电系统行业研究及前景趋势分析报告</dc:title>
  <cp:keywords>2026-2032年中国光伏发电系统行业研究及前景趋势分析报告</cp:keywords>
  <dc:description>2026-2032年中国光伏发电系统行业研究及前景趋势分析报告</dc:description>
</cp:coreProperties>
</file>