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42a6ca11b4062" w:history="1">
              <w:r>
                <w:rPr>
                  <w:rStyle w:val="Hyperlink"/>
                </w:rPr>
                <w:t>2011-2015年中国假肢行业市场产销动态与投资可行性研究报告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42a6ca11b4062" w:history="1">
              <w:r>
                <w:rPr>
                  <w:rStyle w:val="Hyperlink"/>
                </w:rPr>
                <w:t>2011-2015年中国假肢行业市场产销动态与投资可行性研究报告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42a6ca11b4062" w:history="1">
                <w:r>
                  <w:rPr>
                    <w:rStyle w:val="Hyperlink"/>
                  </w:rPr>
                  <w:t>https://www.20087.com/2011-04/R_2011_2015jiazhixingyeshichangchanxia.html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2010-2011年全球假肢行业发展情况综述</w:t>
      </w:r>
      <w:r>
        <w:rPr>
          <w:rFonts w:hint="eastAsia"/>
        </w:rPr>
        <w:br/>
      </w:r>
      <w:r>
        <w:rPr>
          <w:rFonts w:hint="eastAsia"/>
        </w:rPr>
        <w:t>　　第一节 2010-2011年国际假肢行业发展概述</w:t>
      </w:r>
      <w:r>
        <w:rPr>
          <w:rFonts w:hint="eastAsia"/>
        </w:rPr>
        <w:br/>
      </w:r>
      <w:r>
        <w:rPr>
          <w:rFonts w:hint="eastAsia"/>
        </w:rPr>
        <w:t>　　　　一、世界假肢行业发展特征</w:t>
      </w:r>
      <w:r>
        <w:rPr>
          <w:rFonts w:hint="eastAsia"/>
        </w:rPr>
        <w:br/>
      </w:r>
      <w:r>
        <w:rPr>
          <w:rFonts w:hint="eastAsia"/>
        </w:rPr>
        <w:t>　　　　二、国际假肢材料发展态势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2010-2011年世界主要地区假肢市场运行分析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一、亚洲国家假肢市场分析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第三节 2011-2015年世界假肢行业发展前景预测分析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2010-2011年中国假肢行业市场发展环境分析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2010-2011年中国假肢行业社会环境分析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2010-2011年中国假肢行业技术环境分析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2010-2011年中国假肢市场运行形势分析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二、中国假肢市场供给结构分析</w:t>
      </w:r>
      <w:r>
        <w:rPr>
          <w:rFonts w:hint="eastAsia"/>
        </w:rPr>
        <w:br/>
      </w:r>
      <w:r>
        <w:rPr>
          <w:rFonts w:hint="eastAsia"/>
        </w:rPr>
        <w:t>　　　　三、影响假肢市场主要因素分析</w:t>
      </w:r>
      <w:r>
        <w:rPr>
          <w:rFonts w:hint="eastAsia"/>
        </w:rPr>
        <w:br/>
      </w:r>
      <w:r>
        <w:rPr>
          <w:rFonts w:hint="eastAsia"/>
        </w:rPr>
        <w:t>　　第二节 2010-2011年中国假肢行业发展态势分析</w:t>
      </w:r>
      <w:r>
        <w:rPr>
          <w:rFonts w:hint="eastAsia"/>
        </w:rPr>
        <w:br/>
      </w:r>
      <w:r>
        <w:rPr>
          <w:rFonts w:hint="eastAsia"/>
        </w:rPr>
        <w:t>　　　　一、假肢行业发展特征</w:t>
      </w:r>
      <w:r>
        <w:rPr>
          <w:rFonts w:hint="eastAsia"/>
        </w:rPr>
        <w:br/>
      </w:r>
      <w:r>
        <w:rPr>
          <w:rFonts w:hint="eastAsia"/>
        </w:rPr>
        <w:t>　　　　二、假肢技术发展水平分析</w:t>
      </w:r>
      <w:r>
        <w:rPr>
          <w:rFonts w:hint="eastAsia"/>
        </w:rPr>
        <w:br/>
      </w:r>
      <w:r>
        <w:rPr>
          <w:rFonts w:hint="eastAsia"/>
        </w:rPr>
        <w:t>　　　　三、假肢行业发展动态分析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2010-2011年中国假肢行业存在的问题与对策分析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2006-2010年中国假肢制造行业主要数据监测分析3686</w:t>
      </w:r>
      <w:r>
        <w:rPr>
          <w:rFonts w:hint="eastAsia"/>
        </w:rPr>
        <w:br/>
      </w:r>
      <w:r>
        <w:rPr>
          <w:rFonts w:hint="eastAsia"/>
        </w:rPr>
        <w:t>　　第一节 2006-2010年11月中国假肢制造行业规模分析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2010年11月中国假肢制造行业结构分析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2006-2010年11月中国假肢制造行业产值分析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2006-2010年11月中国假肢制造行业成本费用分析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2006-2010年11月中国假肢制造行业盈利能力分析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2006-2009年中国弥补生理缺陷，残疾用器具等进出口数据监测分析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2006-2009年中国弥补生理缺陷，残疾用器具等进口数据分析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2006-2009年中国弥补生理缺陷，残疾用器具等出口数据分析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2006-2009年中国弥补生理缺陷，残疾用器具等进出口国家及地区分析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2010-2011年中国假肢行业竞争情况分析</w:t>
      </w:r>
      <w:r>
        <w:rPr>
          <w:rFonts w:hint="eastAsia"/>
        </w:rPr>
        <w:br/>
      </w:r>
      <w:r>
        <w:rPr>
          <w:rFonts w:hint="eastAsia"/>
        </w:rPr>
        <w:t>　　第一节 2010-2011年中国假肢行业集中度分析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2010-2011年中国假肢市场竞争现状分析</w:t>
      </w:r>
      <w:r>
        <w:rPr>
          <w:rFonts w:hint="eastAsia"/>
        </w:rPr>
        <w:br/>
      </w:r>
      <w:r>
        <w:rPr>
          <w:rFonts w:hint="eastAsia"/>
        </w:rPr>
        <w:t>　　　　一、假肢技术竞争分析</w:t>
      </w:r>
      <w:r>
        <w:rPr>
          <w:rFonts w:hint="eastAsia"/>
        </w:rPr>
        <w:br/>
      </w:r>
      <w:r>
        <w:rPr>
          <w:rFonts w:hint="eastAsia"/>
        </w:rPr>
        <w:t>　　　　二、假肢价格竞争分析</w:t>
      </w:r>
      <w:r>
        <w:rPr>
          <w:rFonts w:hint="eastAsia"/>
        </w:rPr>
        <w:br/>
      </w:r>
      <w:r>
        <w:rPr>
          <w:rFonts w:hint="eastAsia"/>
        </w:rPr>
        <w:t>　　　　三、假肢成本竞争分析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2010-2011年中国假肢行业竞争对手分析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曲靖先丰福利有限责任公司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四平华科生物技术有限责任公司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山西省荣军假肢服务中心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2011-2015年中国假肢市场走势预测分析</w:t>
      </w:r>
      <w:r>
        <w:rPr>
          <w:rFonts w:hint="eastAsia"/>
        </w:rPr>
        <w:br/>
      </w:r>
      <w:r>
        <w:rPr>
          <w:rFonts w:hint="eastAsia"/>
        </w:rPr>
        <w:t>　　　　一、假肢市场需求预测</w:t>
      </w:r>
      <w:r>
        <w:rPr>
          <w:rFonts w:hint="eastAsia"/>
        </w:rPr>
        <w:br/>
      </w:r>
      <w:r>
        <w:rPr>
          <w:rFonts w:hint="eastAsia"/>
        </w:rPr>
        <w:t>　　　　二、假肢供给情况预测</w:t>
      </w:r>
      <w:r>
        <w:rPr>
          <w:rFonts w:hint="eastAsia"/>
        </w:rPr>
        <w:br/>
      </w:r>
      <w:r>
        <w:rPr>
          <w:rFonts w:hint="eastAsia"/>
        </w:rPr>
        <w:t>　　　　三、假肢竞争格局预测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2011-2015年中国假肢市场盈利能力预测分析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2011-2015年中国假肢产业投资机会与风险分析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2011-2015年中国假肢产业投资风险分析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2011-2015年中国假肢产业投资机会分析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中⋅智林⋅：2011-2015年中国假肢行业投资策略分析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2010年中国假肢制造行业不同所有制销售收入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2006-2010年11月中国假肢制造行业主要盈利能力指标分析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2006-2009年中国弥补生理缺陷，残疾用器具等出口国家及地区分析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山西省荣军假肢服务中心经营收入走势图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山西省荣军假肢服务中心盈利指标走势图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山西省荣军假肢服务中心负债情况图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2011-2015年中国假肢市场需求预测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2011-2015年中国假肢供给情况预测</w:t>
      </w:r>
      <w:r>
        <w:rPr>
          <w:rFonts w:hint="eastAsia"/>
        </w:rPr>
        <w:br/>
      </w:r>
      <w:r>
        <w:rPr>
          <w:rFonts w:hint="eastAsia"/>
        </w:rPr>
        <w:t>　　图表 2011-2015年中国假肢竞争格局预测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2011-2015年中国假肢市场盈利能力预测分析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42a6ca11b4062" w:history="1">
        <w:r>
          <w:rPr>
            <w:rStyle w:val="Hyperlink"/>
          </w:rPr>
          <w:t>2011-2015年中国假肢行业市场产销动态与投资可行性研究报告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42a6ca11b4062" w:history="1">
        <w:r>
          <w:rPr>
            <w:rStyle w:val="Hyperlink"/>
          </w:rPr>
          <w:t>https://www.20087.com/2011-04/R_2011_2015jiazhixingyeshichangchanxia.html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c2ccae1ba4963" w:history="1">
      <w:r>
        <w:rPr>
          <w:rStyle w:val="Hyperlink"/>
        </w:rPr>
        <w:t>2011-2015年中国假肢行业市场产销动态与投资可行性研究报告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zhixingyeshichangchanxia.html" TargetMode="External" Id="R16842a6ca11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zhixingyeshichangchanxia.html" TargetMode="External" Id="R8b4c2ccae1b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2011-04-07T03:04:00Z</dcterms:created>
  <dcterms:modified xsi:type="dcterms:W3CDTF">2011-04-07T04:04:00Z</dcterms:modified>
  <dc:subject>2011-2015年中国假肢行业市场产销动态与投资可行性研究报告</dc:subject>
  <dc:title>2011-2015年中国假肢行业市场产销动态与投资可行性研究报告</dc:title>
  <cp:keywords>2011-2015年中国假肢行业市场产销动态与投资可行性研究报告</cp:keywords>
  <dc:description>2011-2015年中国假肢行业市场产销动态与投资可行性研究报告</dc:description>
</cp:coreProperties>
</file>