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53c1681854911" w:history="1">
              <w:r>
                <w:rPr>
                  <w:rStyle w:val="Hyperlink"/>
                </w:rPr>
                <w:t>2011-2015年中国半导体激光治疗机行业动态与投资前景研究报告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53c1681854911" w:history="1">
              <w:r>
                <w:rPr>
                  <w:rStyle w:val="Hyperlink"/>
                </w:rPr>
                <w:t>2011-2015年中国半导体激光治疗机行业动态与投资前景研究报告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53c1681854911" w:history="1">
                <w:r>
                  <w:rPr>
                    <w:rStyle w:val="Hyperlink"/>
                  </w:rPr>
                  <w:t>https://www.20087.com/2011-04/R_2011_2015bandaotijiguangzhiliaojixin230.html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2010-2011年世界激光医疗器械行业整体运营状况分析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2010-2011年世界医疗器械产业环境解析</w:t>
      </w:r>
      <w:r>
        <w:rPr>
          <w:rFonts w:hint="eastAsia"/>
        </w:rPr>
        <w:br/>
      </w:r>
      <w:r>
        <w:rPr>
          <w:rFonts w:hint="eastAsia"/>
        </w:rPr>
        <w:t>　　第二节 2010-2011年世界激光医疗器械行业发展格局</w:t>
      </w:r>
      <w:r>
        <w:rPr>
          <w:rFonts w:hint="eastAsia"/>
        </w:rPr>
        <w:br/>
      </w:r>
      <w:r>
        <w:rPr>
          <w:rFonts w:hint="eastAsia"/>
        </w:rPr>
        <w:t>　　　　一、世界激光医疗器械市场特征分析</w:t>
      </w:r>
      <w:r>
        <w:rPr>
          <w:rFonts w:hint="eastAsia"/>
        </w:rPr>
        <w:br/>
      </w:r>
      <w:r>
        <w:rPr>
          <w:rFonts w:hint="eastAsia"/>
        </w:rPr>
        <w:t>　　　　二、世界激光医疗器保持强劲上升</w:t>
      </w:r>
      <w:r>
        <w:rPr>
          <w:rFonts w:hint="eastAsia"/>
        </w:rPr>
        <w:br/>
      </w:r>
      <w:r>
        <w:rPr>
          <w:rFonts w:hint="eastAsia"/>
        </w:rPr>
        <w:t>　　　　三、世界激光医疗器械市场动态分析</w:t>
      </w:r>
      <w:r>
        <w:rPr>
          <w:rFonts w:hint="eastAsia"/>
        </w:rPr>
        <w:br/>
      </w:r>
      <w:r>
        <w:rPr>
          <w:rFonts w:hint="eastAsia"/>
        </w:rPr>
        <w:t>　　　　四、世界医疗器械市场总体需求情况良好</w:t>
      </w:r>
      <w:r>
        <w:rPr>
          <w:rFonts w:hint="eastAsia"/>
        </w:rPr>
        <w:br/>
      </w:r>
      <w:r>
        <w:rPr>
          <w:rFonts w:hint="eastAsia"/>
        </w:rPr>
        <w:t>　　第三节 2010-2011年世界主要国家激光医疗器械产业分析</w:t>
      </w:r>
      <w:r>
        <w:rPr>
          <w:rFonts w:hint="eastAsia"/>
        </w:rPr>
        <w:br/>
      </w:r>
      <w:r>
        <w:rPr>
          <w:rFonts w:hint="eastAsia"/>
        </w:rPr>
        <w:t>　　　　一、美国激光产业发展现状</w:t>
      </w:r>
      <w:r>
        <w:rPr>
          <w:rFonts w:hint="eastAsia"/>
        </w:rPr>
        <w:br/>
      </w:r>
      <w:r>
        <w:rPr>
          <w:rFonts w:hint="eastAsia"/>
        </w:rPr>
        <w:t>　　　　二、日本激光医疗器械产业概况</w:t>
      </w:r>
      <w:r>
        <w:rPr>
          <w:rFonts w:hint="eastAsia"/>
        </w:rPr>
        <w:br/>
      </w:r>
      <w:r>
        <w:rPr>
          <w:rFonts w:hint="eastAsia"/>
        </w:rPr>
        <w:t>　　　　三、欧洲激光产业分析</w:t>
      </w:r>
      <w:r>
        <w:rPr>
          <w:rFonts w:hint="eastAsia"/>
        </w:rPr>
        <w:br/>
      </w:r>
      <w:r>
        <w:rPr>
          <w:rFonts w:hint="eastAsia"/>
        </w:rPr>
        <w:t>　　第四节 2011-2015年世界激光医疗器械行业发展趋势分析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2010-2011年中国激光医疗器械行业市场运行态势剖析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中国激光医疗器械发展历程</w:t>
      </w:r>
      <w:r>
        <w:rPr>
          <w:rFonts w:hint="eastAsia"/>
        </w:rPr>
        <w:br/>
      </w:r>
      <w:r>
        <w:rPr>
          <w:rFonts w:hint="eastAsia"/>
        </w:rPr>
        <w:t>　　第二节 2010-2011年中国激光医疗器械产业概况</w:t>
      </w:r>
      <w:r>
        <w:rPr>
          <w:rFonts w:hint="eastAsia"/>
        </w:rPr>
        <w:br/>
      </w:r>
      <w:r>
        <w:rPr>
          <w:rFonts w:hint="eastAsia"/>
        </w:rPr>
        <w:t>　　　　一、激光已成为我国最活跃的工业技术研究领域之一</w:t>
      </w:r>
      <w:r>
        <w:rPr>
          <w:rFonts w:hint="eastAsia"/>
        </w:rPr>
        <w:br/>
      </w:r>
      <w:r>
        <w:rPr>
          <w:rFonts w:hint="eastAsia"/>
        </w:rPr>
        <w:t>　　　　二、我国的激光医疗器械发展速度异常迅猛</w:t>
      </w:r>
      <w:r>
        <w:rPr>
          <w:rFonts w:hint="eastAsia"/>
        </w:rPr>
        <w:br/>
      </w:r>
      <w:r>
        <w:rPr>
          <w:rFonts w:hint="eastAsia"/>
        </w:rPr>
        <w:t>　　　　三、我国已拥有完整激光产业链</w:t>
      </w:r>
      <w:r>
        <w:rPr>
          <w:rFonts w:hint="eastAsia"/>
        </w:rPr>
        <w:br/>
      </w:r>
      <w:r>
        <w:rPr>
          <w:rFonts w:hint="eastAsia"/>
        </w:rPr>
        <w:t>　　第三节 国产小型激光医疗器械的重大技术突破</w:t>
      </w:r>
      <w:r>
        <w:rPr>
          <w:rFonts w:hint="eastAsia"/>
        </w:rPr>
        <w:br/>
      </w:r>
      <w:r>
        <w:rPr>
          <w:rFonts w:hint="eastAsia"/>
        </w:rPr>
        <w:t>　　第四节 2010-2011年中国激光医疗器重点产区分系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第四节 2010-2011年中国激光医疗器械产业存在的问题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2010-2011年世界半导体激光治疗机发展现状分析</w:t>
      </w:r>
      <w:r>
        <w:rPr>
          <w:rFonts w:hint="eastAsia"/>
        </w:rPr>
        <w:br/>
      </w:r>
      <w:r>
        <w:rPr>
          <w:rFonts w:hint="eastAsia"/>
        </w:rPr>
        <w:t>　　第一节 2010-2011年国际金融环境现状分析</w:t>
      </w:r>
      <w:r>
        <w:rPr>
          <w:rFonts w:hint="eastAsia"/>
        </w:rPr>
        <w:br/>
      </w:r>
      <w:r>
        <w:rPr>
          <w:rFonts w:hint="eastAsia"/>
        </w:rPr>
        <w:t>　　　　一、美国次贷危机</w:t>
      </w:r>
      <w:r>
        <w:rPr>
          <w:rFonts w:hint="eastAsia"/>
        </w:rPr>
        <w:br/>
      </w:r>
      <w:r>
        <w:rPr>
          <w:rFonts w:hint="eastAsia"/>
        </w:rPr>
        <w:t>　　　　二、欧洲金融环境</w:t>
      </w:r>
      <w:r>
        <w:rPr>
          <w:rFonts w:hint="eastAsia"/>
        </w:rPr>
        <w:br/>
      </w:r>
      <w:r>
        <w:rPr>
          <w:rFonts w:hint="eastAsia"/>
        </w:rPr>
        <w:t>　　　　三、亚太金融环境</w:t>
      </w:r>
      <w:r>
        <w:rPr>
          <w:rFonts w:hint="eastAsia"/>
        </w:rPr>
        <w:br/>
      </w:r>
      <w:r>
        <w:rPr>
          <w:rFonts w:hint="eastAsia"/>
        </w:rPr>
        <w:t>　　第二节 2010-2011年世界半导体激光治疗机发展概述</w:t>
      </w:r>
      <w:r>
        <w:rPr>
          <w:rFonts w:hint="eastAsia"/>
        </w:rPr>
        <w:br/>
      </w:r>
      <w:r>
        <w:rPr>
          <w:rFonts w:hint="eastAsia"/>
        </w:rPr>
        <w:t>　　　　一、半导体激光治疗机发展历程分析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二、半导体激光治疗机竞争格局分析</w:t>
      </w:r>
      <w:r>
        <w:rPr>
          <w:rFonts w:hint="eastAsia"/>
        </w:rPr>
        <w:br/>
      </w:r>
      <w:r>
        <w:rPr>
          <w:rFonts w:hint="eastAsia"/>
        </w:rPr>
        <w:t>　　　　三、世界半导体激光治疗机主要优势企业经营情况</w:t>
      </w:r>
      <w:r>
        <w:rPr>
          <w:rFonts w:hint="eastAsia"/>
        </w:rPr>
        <w:br/>
      </w:r>
      <w:r>
        <w:rPr>
          <w:rFonts w:hint="eastAsia"/>
        </w:rPr>
        <w:t>　　第三节 2011-2015年世界半导体激光治疗机发展趋势分析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2010-2011年中国半导体激光治疗机产业运行环境分析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2010-2011年中国半导体激光治疗机产业政策环境分析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二、行业发展战略重点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2010-2011年中国半导体激光治疗机产业社会环境分析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2010-2011年中国半导体激光治疗机产业发展形势分析</w:t>
      </w:r>
      <w:r>
        <w:rPr>
          <w:rFonts w:hint="eastAsia"/>
        </w:rPr>
        <w:br/>
      </w:r>
      <w:r>
        <w:rPr>
          <w:rFonts w:hint="eastAsia"/>
        </w:rPr>
        <w:t>　　第一节 半导体激光治疗机产品概述</w:t>
      </w:r>
      <w:r>
        <w:rPr>
          <w:rFonts w:hint="eastAsia"/>
        </w:rPr>
        <w:br/>
      </w:r>
      <w:r>
        <w:rPr>
          <w:rFonts w:hint="eastAsia"/>
        </w:rPr>
        <w:t>　　　　一、半导体激光治疗机定义及用途</w:t>
      </w:r>
      <w:r>
        <w:rPr>
          <w:rFonts w:hint="eastAsia"/>
        </w:rPr>
        <w:br/>
      </w:r>
      <w:r>
        <w:rPr>
          <w:rFonts w:hint="eastAsia"/>
        </w:rPr>
        <w:t>　　　　二、半导体激光治疗机的功能优势</w:t>
      </w:r>
      <w:r>
        <w:rPr>
          <w:rFonts w:hint="eastAsia"/>
        </w:rPr>
        <w:br/>
      </w:r>
      <w:r>
        <w:rPr>
          <w:rFonts w:hint="eastAsia"/>
        </w:rPr>
        <w:t>　　　　三、半导体激光治疗机的市场动向</w:t>
      </w:r>
      <w:r>
        <w:rPr>
          <w:rFonts w:hint="eastAsia"/>
        </w:rPr>
        <w:br/>
      </w:r>
      <w:r>
        <w:rPr>
          <w:rFonts w:hint="eastAsia"/>
        </w:rPr>
        <w:t>　　第二节 2010-2011年中国半导体激光治疗机发展分析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二、中国半导体激光治疗机行业存在的问题</w:t>
      </w:r>
      <w:r>
        <w:rPr>
          <w:rFonts w:hint="eastAsia"/>
        </w:rPr>
        <w:br/>
      </w:r>
      <w:r>
        <w:rPr>
          <w:rFonts w:hint="eastAsia"/>
        </w:rPr>
        <w:t>　　　　三、中国半导体激光治疗机进出口市场分析</w:t>
      </w:r>
      <w:r>
        <w:rPr>
          <w:rFonts w:hint="eastAsia"/>
        </w:rPr>
        <w:br/>
      </w:r>
      <w:r>
        <w:rPr>
          <w:rFonts w:hint="eastAsia"/>
        </w:rPr>
        <w:t>　　第三节 2010-2011年中国半导体激光治疗机应用领域分析</w:t>
      </w:r>
      <w:r>
        <w:rPr>
          <w:rFonts w:hint="eastAsia"/>
        </w:rPr>
        <w:br/>
      </w:r>
      <w:r>
        <w:rPr>
          <w:rFonts w:hint="eastAsia"/>
        </w:rPr>
        <w:t>　　　　一、半导体激光治疗仪在医疗领域的应用及发展概况</w:t>
      </w:r>
      <w:r>
        <w:rPr>
          <w:rFonts w:hint="eastAsia"/>
        </w:rPr>
        <w:br/>
      </w:r>
      <w:r>
        <w:rPr>
          <w:rFonts w:hint="eastAsia"/>
        </w:rPr>
        <w:t>　　　　二、在皮科领域的应用研究</w:t>
      </w:r>
      <w:r>
        <w:rPr>
          <w:rFonts w:hint="eastAsia"/>
        </w:rPr>
        <w:br/>
      </w:r>
      <w:r>
        <w:rPr>
          <w:rFonts w:hint="eastAsia"/>
        </w:rPr>
        <w:t>　　　　三、在手外伤术后的应用</w:t>
      </w:r>
      <w:r>
        <w:rPr>
          <w:rFonts w:hint="eastAsia"/>
        </w:rPr>
        <w:br/>
      </w:r>
      <w:r>
        <w:rPr>
          <w:rFonts w:hint="eastAsia"/>
        </w:rPr>
        <w:t>　　　　四、半导体激光治疗机对各疼痛治疗</w:t>
      </w:r>
      <w:r>
        <w:rPr>
          <w:rFonts w:hint="eastAsia"/>
        </w:rPr>
        <w:br/>
      </w:r>
      <w:r>
        <w:rPr>
          <w:rFonts w:hint="eastAsia"/>
        </w:rPr>
        <w:t>　　　　五、其他领域应用分析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2010-2011年中国半导体激光治疗机市场供需调查分析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2010-2011年中国半导体激光治疗机市场供给分析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一、半导体激光治疗机产品市场供给</w:t>
      </w:r>
      <w:r>
        <w:rPr>
          <w:rFonts w:hint="eastAsia"/>
        </w:rPr>
        <w:br/>
      </w:r>
      <w:r>
        <w:rPr>
          <w:rFonts w:hint="eastAsia"/>
        </w:rPr>
        <w:t>　　　　二、半导体激光治疗机价格分析</w:t>
      </w:r>
      <w:r>
        <w:rPr>
          <w:rFonts w:hint="eastAsia"/>
        </w:rPr>
        <w:br/>
      </w:r>
      <w:r>
        <w:rPr>
          <w:rFonts w:hint="eastAsia"/>
        </w:rPr>
        <w:t>　　第二节 2010-2011年中国半导体激光治疗机市场需求分析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一、半导体激光治疗机产品市场需求分析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二、半导体激光治疗机购买需求分析</w:t>
      </w:r>
      <w:r>
        <w:rPr>
          <w:rFonts w:hint="eastAsia"/>
        </w:rPr>
        <w:br/>
      </w:r>
      <w:r>
        <w:rPr>
          <w:rFonts w:hint="eastAsia"/>
        </w:rPr>
        <w:t>　　第三节 2010-2011年中国影响半导体激光治疗机市场供需因素分析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2006-2010年中国医疗诊断、监护及治疗设备行业主要数据监测分析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2010-2011年中国半导体激光治疗机产业市场竞争格局分析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2010-2011年中国半导体激光治疗机竞争现状分析</w:t>
      </w:r>
      <w:r>
        <w:rPr>
          <w:rFonts w:hint="eastAsia"/>
        </w:rPr>
        <w:br/>
      </w:r>
      <w:r>
        <w:rPr>
          <w:rFonts w:hint="eastAsia"/>
        </w:rPr>
        <w:t>　　　　一、中国企业进入和退出壁垒分析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二、半导体激光治疗机技术竞争分析</w:t>
      </w:r>
      <w:r>
        <w:rPr>
          <w:rFonts w:hint="eastAsia"/>
        </w:rPr>
        <w:br/>
      </w:r>
      <w:r>
        <w:rPr>
          <w:rFonts w:hint="eastAsia"/>
        </w:rPr>
        <w:t>　　　　三、半导体激光治疗机市场竞争力分析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2010-2011年中国半导体激光治疗机行业集中度分析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2010-2011年中国半导体激光治疗机企业提升竞争力策略分析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2010-2011年中国激光治疗机行业竞争对手分析</w:t>
      </w:r>
      <w:r>
        <w:rPr>
          <w:rFonts w:hint="eastAsia"/>
        </w:rPr>
        <w:br/>
      </w:r>
      <w:r>
        <w:rPr>
          <w:rFonts w:hint="eastAsia"/>
        </w:rPr>
        <w:t>　　第一节 武汉亚格光电技术有限公司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爱科凯能科技（北京）有限公司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正安（北京）医疗设备有限公司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山东新光量子科技股份有限公司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2011-2015年中国半导体激光治疗机产业发展趋势预测分析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2011-2015年中国半导体激光治疗机产业发展前景分析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一、半导体激光治疗机技术预测分析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二、半导体激光治疗机价格预测分析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2011-2015年中国半导体激光治疗机市场发展预测分析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一、半导体激光治疗机供给预测分析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二、半导体激光治疗机需求预测分析</w:t>
      </w:r>
      <w:r>
        <w:rPr>
          <w:rFonts w:hint="eastAsia"/>
        </w:rPr>
        <w:br/>
      </w:r>
      <w:r>
        <w:rPr>
          <w:rFonts w:hint="eastAsia"/>
        </w:rPr>
        <w:t>　　　　三、半导体激光治疗机市场竞争格局预测分析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2011-2015年中国半导体激光治疗机市场盈利预测分析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2011-2015年中国半导体激光治疗机行业投资机会与风险分析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2011-2015年中国半导体激光治疗机行业投资环境分析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2011-2015年中国半导体激光治疗机行业投资机会分析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2011-2015年中国半导体激光治疗机行业投资风险预警分析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[中~智林~]专家建议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武汉亚格光电技术有限公司负债情况图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正安（北京）医疗设备有限公司负债情况图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2011-2015年中国半导体激光治疗机供给预测分析</w:t>
      </w:r>
      <w:r>
        <w:rPr>
          <w:rFonts w:hint="eastAsia"/>
        </w:rPr>
        <w:br/>
      </w:r>
      <w:r>
        <w:rPr>
          <w:rFonts w:hint="eastAsia"/>
        </w:rPr>
        <w:t>　　图表 2011-2015年我国半导体激光治疗机行业产业需求规模预测</w:t>
      </w:r>
      <w:r>
        <w:rPr>
          <w:rFonts w:hint="eastAsia"/>
        </w:rPr>
        <w:br/>
      </w:r>
      <w:r>
        <w:rPr>
          <w:rFonts w:hint="eastAsia"/>
        </w:rPr>
        <w:t>　　图表 2011-2015年我国半导体激光治疗机行业企业盈利能力预测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53c1681854911" w:history="1">
        <w:r>
          <w:rPr>
            <w:rStyle w:val="Hyperlink"/>
          </w:rPr>
          <w:t>2011-2015年中国半导体激光治疗机行业动态与投资前景研究报告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53c1681854911" w:history="1">
        <w:r>
          <w:rPr>
            <w:rStyle w:val="Hyperlink"/>
          </w:rPr>
          <w:t>https://www.20087.com/2011-04/R_2011_2015bandaotijiguangzhiliaojixin230.html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热点：半导体激光治疗仪的功效与作用、半导体治疗仪真的管用吗、半导体激光治疗仪多少钱一台、半导体激光治疗仪对糖尿病有用吗、天基权半导体激光治疗仪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8ff26be4349bd" w:history="1">
      <w:r>
        <w:rPr>
          <w:rStyle w:val="Hyperlink"/>
        </w:rPr>
        <w:t>2011-2015年中国半导体激光治疗机行业动态与投资前景研究报告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bandaotijiguangzhiliaojixin230.html" TargetMode="External" Id="Raed53c168185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bandaotijiguangzhiliaojixin230.html" TargetMode="External" Id="R7628ff26be43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2011-04-07T07:12:00Z</dcterms:created>
  <dcterms:modified xsi:type="dcterms:W3CDTF">2011-04-07T08:12:00Z</dcterms:modified>
  <dc:subject>2011-2015年中国半导体激光治疗机行业动态与投资前景研究报告</dc:subject>
  <dc:title>2011-2015年中国半导体激光治疗机行业动态与投资前景研究报告</dc:title>
  <cp:keywords>2011-2015年中国半导体激光治疗机行业动态与投资前景研究报告</cp:keywords>
  <dc:description>2011-2015年中国半导体激光治疗机行业动态与投资前景研究报告</dc:description>
</cp:coreProperties>
</file>