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f6ecf50054b3b" w:history="1">
              <w:r>
                <w:rPr>
                  <w:rStyle w:val="Hyperlink"/>
                </w:rPr>
                <w:t>2025-2031年中国厨具产业市场调研及发展前景预测报告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f6ecf50054b3b" w:history="1">
              <w:r>
                <w:rPr>
                  <w:rStyle w:val="Hyperlink"/>
                </w:rPr>
                <w:t>2025-2031年中国厨具产业市场调研及发展前景预测报告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f6ecf50054b3b" w:history="1">
                <w:r>
                  <w:rPr>
                    <w:rStyle w:val="Hyperlink"/>
                  </w:rPr>
                  <w:t>https://www.20087.com/2011-04/R_2011_2015chujuchanyeshichangyunxingz.html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随着消费者对生活品质的追求不断提升，经历了从实用到设计感、智能化的转变。现代厨具不仅注重功能性和耐用性，更强调美观、健康和环保。不锈钢、铸铁和陶瓷等传统材料继续受到青睐，同时，新型材料如钛合金和纳米涂层的应用，为厨具带来了新的性能和设计可能性。此外，智能厨具的兴起，如智能锅具和智能烤箱，通过集成传感器和连接技术，提供了更加精准的烹饪控制和便捷的使用体验。</w:t>
      </w:r>
      <w:r>
        <w:rPr>
          <w:rFonts w:hint="eastAsia"/>
        </w:rPr>
        <w:br/>
      </w:r>
      <w:r>
        <w:rPr>
          <w:rFonts w:hint="eastAsia"/>
        </w:rPr>
        <w:t>　　未来，厨具行业将更加注重健康、环保和个性化。在健康方面，厨具将更多地采用抗菌材料和易于清洁的设计，以减少细菌滋生。在环保方面，可持续材料和可回收设计将更受欢迎，例如使用再生不锈钢或生物基塑料。在个性化方面，定制化和模块化厨具将满足消费者对个性化和多功能的需求。同时，物联网技术的集成，将使厨具更加智能，能够通过手机应用程序远程控制，提供食谱建议和健康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f6ecf50054b3b" w:history="1">
        <w:r>
          <w:rPr>
            <w:rStyle w:val="Hyperlink"/>
          </w:rPr>
          <w:t>2025-2031年中国厨具产业市场调研及发展前景预测报告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厨具行业的市场规模、技术发展水平和竞争格局。报告分析了厨具行业重点企业的市场表现，评估了当前技术路线的发展方向，并对厨具市场趋势做出合理预测。通过梳理厨具行业面临的机遇与风险，为企业和投资者了解市场动态、把握发展机会提供了数据支持和参考建议，有助于相关决策者更准确地判断厨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厨具行业关键成功要素</w:t>
      </w:r>
      <w:r>
        <w:rPr>
          <w:rFonts w:hint="eastAsia"/>
        </w:rPr>
        <w:br/>
      </w:r>
      <w:r>
        <w:rPr>
          <w:rFonts w:hint="eastAsia"/>
        </w:rPr>
        <w:t>　　第四节 厨具行业价值链分析</w:t>
      </w:r>
      <w:r>
        <w:rPr>
          <w:rFonts w:hint="eastAsia"/>
        </w:rPr>
        <w:br/>
      </w:r>
      <w:r>
        <w:rPr>
          <w:rFonts w:hint="eastAsia"/>
        </w:rPr>
        <w:t>　　第五节 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2024-2025年全球厨具市场现状及发展趋势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全球厨具市场现状及发展趋势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一、全球厨具产业发展阶段</w:t>
      </w:r>
      <w:r>
        <w:rPr>
          <w:rFonts w:hint="eastAsia"/>
        </w:rPr>
        <w:br/>
      </w:r>
      <w:r>
        <w:rPr>
          <w:rFonts w:hint="eastAsia"/>
        </w:rPr>
        <w:t>　　　　二、全球厨具产业竞争现状</w:t>
      </w:r>
      <w:r>
        <w:rPr>
          <w:rFonts w:hint="eastAsia"/>
        </w:rPr>
        <w:br/>
      </w:r>
      <w:r>
        <w:rPr>
          <w:rFonts w:hint="eastAsia"/>
        </w:rPr>
        <w:t>　　　　三、全球厨具产业投资状况</w:t>
      </w:r>
      <w:r>
        <w:rPr>
          <w:rFonts w:hint="eastAsia"/>
        </w:rPr>
        <w:br/>
      </w:r>
      <w:r>
        <w:rPr>
          <w:rFonts w:hint="eastAsia"/>
        </w:rPr>
        <w:t>　　　　四、全球厨具产业市场发展趋势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全球主要国家地区厨具市场现状及发展趋势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全球厨具市场经营模式现状及发展趋势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中国厨具产业发展分析</w:t>
      </w:r>
      <w:r>
        <w:rPr>
          <w:rFonts w:hint="eastAsia"/>
        </w:rPr>
        <w:br/>
      </w:r>
      <w:r>
        <w:rPr>
          <w:rFonts w:hint="eastAsia"/>
        </w:rPr>
        <w:t>　　第一节 中国厨具产业发展现状</w:t>
      </w:r>
      <w:r>
        <w:rPr>
          <w:rFonts w:hint="eastAsia"/>
        </w:rPr>
        <w:br/>
      </w:r>
      <w:r>
        <w:rPr>
          <w:rFonts w:hint="eastAsia"/>
        </w:rPr>
        <w:t>　　第二节 中国厨具产业国际地位现状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中国厨具产业经济运行现状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中国厨具产业运营模式现状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中国厨具产业存在的问题及发展障碍分析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中国厨具产业发展趋势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中国厨具市场供给状况</w:t>
      </w:r>
      <w:r>
        <w:rPr>
          <w:rFonts w:hint="eastAsia"/>
        </w:rPr>
        <w:br/>
      </w:r>
      <w:r>
        <w:rPr>
          <w:rFonts w:hint="eastAsia"/>
        </w:rPr>
        <w:t>　　第二节 中国厨具市场需求状况</w:t>
      </w:r>
      <w:r>
        <w:rPr>
          <w:rFonts w:hint="eastAsia"/>
        </w:rPr>
        <w:br/>
      </w:r>
      <w:r>
        <w:rPr>
          <w:rFonts w:hint="eastAsia"/>
        </w:rPr>
        <w:t>　　第三节 中国厨具市场结构状况</w:t>
      </w:r>
      <w:r>
        <w:rPr>
          <w:rFonts w:hint="eastAsia"/>
        </w:rPr>
        <w:br/>
      </w:r>
      <w:r>
        <w:rPr>
          <w:rFonts w:hint="eastAsia"/>
        </w:rPr>
        <w:t>　　第四节 中国厨具市场存在的问题及障碍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中国厨具市场发展潜力及发展趋势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四、厨具产业该战略的SWOT分析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五、厨具产业该战略的典型企业分析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厨具产业市场五种竞争动力模式结构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厨具产业市场核心竞争力的塑造要素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厨具产业市场不同市场地位的竞争策略分析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厨具产业市场竞争案例分析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中国厨具产业发展环境预测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中国厨具产业发展预测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中国厨具市场发展预测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一、2025-2031年中国厨具市场需求预测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二、2025-2031年中国厨具市场结构预测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三、2025-2031年中国厨具市场集中度预测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四、2025-2031年中国厨具市场供给预测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五、2025-2031年中国厨具市场价格预测</w:t>
      </w:r>
      <w:r>
        <w:rPr>
          <w:rFonts w:hint="eastAsia"/>
        </w:rPr>
        <w:br/>
      </w:r>
      <w:r>
        <w:rPr>
          <w:rFonts w:hint="eastAsia"/>
        </w:rPr>
        <w:t>　　第四节 中国厨具产业竞争发展趋势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中国厨具产业市场投资优势分析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中国厨具产业市场投资劣势分析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中国厨具产业市场投资机会分析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中国厨具产业市场投资风险分析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中国厨具产业竞争战略建议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中国厨具产业竞争策略建议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中国厨具市场竞争策略建议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厨具介绍</w:t>
      </w:r>
      <w:r>
        <w:rPr>
          <w:rFonts w:hint="eastAsia"/>
        </w:rPr>
        <w:br/>
      </w:r>
      <w:r>
        <w:rPr>
          <w:rFonts w:hint="eastAsia"/>
        </w:rPr>
        <w:t>　　图表 厨具图片</w:t>
      </w:r>
      <w:r>
        <w:rPr>
          <w:rFonts w:hint="eastAsia"/>
        </w:rPr>
        <w:br/>
      </w:r>
      <w:r>
        <w:rPr>
          <w:rFonts w:hint="eastAsia"/>
        </w:rPr>
        <w:t>　　图表 厨具产业链调研</w:t>
      </w:r>
      <w:r>
        <w:rPr>
          <w:rFonts w:hint="eastAsia"/>
        </w:rPr>
        <w:br/>
      </w:r>
      <w:r>
        <w:rPr>
          <w:rFonts w:hint="eastAsia"/>
        </w:rPr>
        <w:t>　　图表 厨具行业特点</w:t>
      </w:r>
      <w:r>
        <w:rPr>
          <w:rFonts w:hint="eastAsia"/>
        </w:rPr>
        <w:br/>
      </w:r>
      <w:r>
        <w:rPr>
          <w:rFonts w:hint="eastAsia"/>
        </w:rPr>
        <w:t>　　图表 厨具政策</w:t>
      </w:r>
      <w:r>
        <w:rPr>
          <w:rFonts w:hint="eastAsia"/>
        </w:rPr>
        <w:br/>
      </w:r>
      <w:r>
        <w:rPr>
          <w:rFonts w:hint="eastAsia"/>
        </w:rPr>
        <w:t>　　图表 厨具技术 标准</w:t>
      </w:r>
      <w:r>
        <w:rPr>
          <w:rFonts w:hint="eastAsia"/>
        </w:rPr>
        <w:br/>
      </w:r>
      <w:r>
        <w:rPr>
          <w:rFonts w:hint="eastAsia"/>
        </w:rPr>
        <w:t>　　图表 厨具最新消息 动态</w:t>
      </w:r>
      <w:r>
        <w:rPr>
          <w:rFonts w:hint="eastAsia"/>
        </w:rPr>
        <w:br/>
      </w:r>
      <w:r>
        <w:rPr>
          <w:rFonts w:hint="eastAsia"/>
        </w:rPr>
        <w:t>　　图表 厨具行业现状</w:t>
      </w:r>
      <w:r>
        <w:rPr>
          <w:rFonts w:hint="eastAsia"/>
        </w:rPr>
        <w:br/>
      </w:r>
      <w:r>
        <w:rPr>
          <w:rFonts w:hint="eastAsia"/>
        </w:rPr>
        <w:t>　　图表 2019-2024年厨具行业市场容量统计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2019-2024年中国厨具市场规模情况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2019-2024年中国厨具销售统计</w:t>
      </w:r>
      <w:r>
        <w:rPr>
          <w:rFonts w:hint="eastAsia"/>
        </w:rPr>
        <w:br/>
      </w:r>
      <w:r>
        <w:rPr>
          <w:rFonts w:hint="eastAsia"/>
        </w:rPr>
        <w:t>　　图表 2019-2024年中国厨具利润总额</w:t>
      </w:r>
      <w:r>
        <w:rPr>
          <w:rFonts w:hint="eastAsia"/>
        </w:rPr>
        <w:br/>
      </w:r>
      <w:r>
        <w:rPr>
          <w:rFonts w:hint="eastAsia"/>
        </w:rPr>
        <w:t>　　图表 2019-2024年中国厨具企业数量统计</w:t>
      </w:r>
      <w:r>
        <w:rPr>
          <w:rFonts w:hint="eastAsia"/>
        </w:rPr>
        <w:br/>
      </w:r>
      <w:r>
        <w:rPr>
          <w:rFonts w:hint="eastAsia"/>
        </w:rPr>
        <w:t>　　图表 2024年厨具成本和利润分析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2019-2024年中国厨具行业经营效益分析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2019-2024年中国厨具行业发展能力分析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2019-2024年中国厨具行业盈利能力分析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2019-2024年中国厨具行业运营能力分析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2019-2024年中国厨具行业偿债能力分析</w:t>
      </w:r>
      <w:r>
        <w:rPr>
          <w:rFonts w:hint="eastAsia"/>
        </w:rPr>
        <w:br/>
      </w:r>
      <w:r>
        <w:rPr>
          <w:rFonts w:hint="eastAsia"/>
        </w:rPr>
        <w:t>　　图表 厨具品牌分析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**地区厨具市场需求分析</w:t>
      </w:r>
      <w:r>
        <w:rPr>
          <w:rFonts w:hint="eastAsia"/>
        </w:rPr>
        <w:br/>
      </w:r>
      <w:r>
        <w:rPr>
          <w:rFonts w:hint="eastAsia"/>
        </w:rPr>
        <w:t>　　图表 厨具上游发展</w:t>
      </w:r>
      <w:r>
        <w:rPr>
          <w:rFonts w:hint="eastAsia"/>
        </w:rPr>
        <w:br/>
      </w:r>
      <w:r>
        <w:rPr>
          <w:rFonts w:hint="eastAsia"/>
        </w:rPr>
        <w:t>　　图表 厨具下游发展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厨具企业（一）概况</w:t>
      </w:r>
      <w:r>
        <w:rPr>
          <w:rFonts w:hint="eastAsia"/>
        </w:rPr>
        <w:br/>
      </w:r>
      <w:r>
        <w:rPr>
          <w:rFonts w:hint="eastAsia"/>
        </w:rPr>
        <w:t>　　图表 企业厨具业务</w:t>
      </w:r>
      <w:r>
        <w:rPr>
          <w:rFonts w:hint="eastAsia"/>
        </w:rPr>
        <w:br/>
      </w:r>
      <w:r>
        <w:rPr>
          <w:rFonts w:hint="eastAsia"/>
        </w:rPr>
        <w:t>　　图表 厨具企业（一）经营情况分析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厨具企业（二）简介</w:t>
      </w:r>
      <w:r>
        <w:rPr>
          <w:rFonts w:hint="eastAsia"/>
        </w:rPr>
        <w:br/>
      </w:r>
      <w:r>
        <w:rPr>
          <w:rFonts w:hint="eastAsia"/>
        </w:rPr>
        <w:t>　　图表 企业厨具业务</w:t>
      </w:r>
      <w:r>
        <w:rPr>
          <w:rFonts w:hint="eastAsia"/>
        </w:rPr>
        <w:br/>
      </w:r>
      <w:r>
        <w:rPr>
          <w:rFonts w:hint="eastAsia"/>
        </w:rPr>
        <w:t>　　图表 厨具企业（二）经营情况分析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厨具企业（三）概况</w:t>
      </w:r>
      <w:r>
        <w:rPr>
          <w:rFonts w:hint="eastAsia"/>
        </w:rPr>
        <w:br/>
      </w:r>
      <w:r>
        <w:rPr>
          <w:rFonts w:hint="eastAsia"/>
        </w:rPr>
        <w:t>　　图表 企业厨具业务</w:t>
      </w:r>
      <w:r>
        <w:rPr>
          <w:rFonts w:hint="eastAsia"/>
        </w:rPr>
        <w:br/>
      </w:r>
      <w:r>
        <w:rPr>
          <w:rFonts w:hint="eastAsia"/>
        </w:rPr>
        <w:t>　　图表 厨具企业（三）经营情况分析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厨具企业（四）简介</w:t>
      </w:r>
      <w:r>
        <w:rPr>
          <w:rFonts w:hint="eastAsia"/>
        </w:rPr>
        <w:br/>
      </w:r>
      <w:r>
        <w:rPr>
          <w:rFonts w:hint="eastAsia"/>
        </w:rPr>
        <w:t>　　图表 企业厨具业务</w:t>
      </w:r>
      <w:r>
        <w:rPr>
          <w:rFonts w:hint="eastAsia"/>
        </w:rPr>
        <w:br/>
      </w:r>
      <w:r>
        <w:rPr>
          <w:rFonts w:hint="eastAsia"/>
        </w:rPr>
        <w:t>　　图表 厨具企业（四）经营情况分析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厨具企业（四）盈利能力情况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厨具企业（四）偿债能力情况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厨具企业（四）运营能力情况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厨具企业（四）成长能力情况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厨具投资、并购情况</w:t>
      </w:r>
      <w:r>
        <w:rPr>
          <w:rFonts w:hint="eastAsia"/>
        </w:rPr>
        <w:br/>
      </w:r>
      <w:r>
        <w:rPr>
          <w:rFonts w:hint="eastAsia"/>
        </w:rPr>
        <w:t>　　图表 厨具优势</w:t>
      </w:r>
      <w:r>
        <w:rPr>
          <w:rFonts w:hint="eastAsia"/>
        </w:rPr>
        <w:br/>
      </w:r>
      <w:r>
        <w:rPr>
          <w:rFonts w:hint="eastAsia"/>
        </w:rPr>
        <w:t>　　图表 厨具劣势</w:t>
      </w:r>
      <w:r>
        <w:rPr>
          <w:rFonts w:hint="eastAsia"/>
        </w:rPr>
        <w:br/>
      </w:r>
      <w:r>
        <w:rPr>
          <w:rFonts w:hint="eastAsia"/>
        </w:rPr>
        <w:t>　　图表 厨具机会</w:t>
      </w:r>
      <w:r>
        <w:rPr>
          <w:rFonts w:hint="eastAsia"/>
        </w:rPr>
        <w:br/>
      </w:r>
      <w:r>
        <w:rPr>
          <w:rFonts w:hint="eastAsia"/>
        </w:rPr>
        <w:t>　　图表 厨具威胁</w:t>
      </w:r>
      <w:r>
        <w:rPr>
          <w:rFonts w:hint="eastAsia"/>
        </w:rPr>
        <w:br/>
      </w:r>
      <w:r>
        <w:rPr>
          <w:rFonts w:hint="eastAsia"/>
        </w:rPr>
        <w:t>　　图表 进入厨具行业壁垒</w:t>
      </w:r>
      <w:r>
        <w:rPr>
          <w:rFonts w:hint="eastAsia"/>
        </w:rPr>
        <w:br/>
      </w:r>
      <w:r>
        <w:rPr>
          <w:rFonts w:hint="eastAsia"/>
        </w:rPr>
        <w:t>　　图表 厨具发展有利因素</w:t>
      </w:r>
      <w:r>
        <w:rPr>
          <w:rFonts w:hint="eastAsia"/>
        </w:rPr>
        <w:br/>
      </w:r>
      <w:r>
        <w:rPr>
          <w:rFonts w:hint="eastAsia"/>
        </w:rPr>
        <w:t>　　图表 厨具发展不利因素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2025-2031年中国厨具行业风险</w:t>
      </w:r>
      <w:r>
        <w:rPr>
          <w:rFonts w:hint="eastAsia"/>
        </w:rPr>
        <w:br/>
      </w:r>
      <w:r>
        <w:rPr>
          <w:rFonts w:hint="eastAsia"/>
        </w:rPr>
        <w:t>　　图表 2025-2031年中国厨具市场前景分析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f6ecf50054b3b" w:history="1">
        <w:r>
          <w:rPr>
            <w:rStyle w:val="Hyperlink"/>
          </w:rPr>
          <w:t>2025-2031年中国厨具产业市场调研及发展前景预测报告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f6ecf50054b3b" w:history="1">
        <w:r>
          <w:rPr>
            <w:rStyle w:val="Hyperlink"/>
          </w:rPr>
          <w:t>https://www.20087.com/2011-04/R_2011_2015chujuchanyeshichangyunxingz.html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210a27c3d4bd8" w:history="1">
      <w:r>
        <w:rPr>
          <w:rStyle w:val="Hyperlink"/>
        </w:rPr>
        <w:t>2025-2031年中国厨具产业市场调研及发展前景预测报告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hujuchanyeshichangyunxingz.html" TargetMode="External" Id="R334f6ecf5005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hujuchanyeshichangyunxingz.html" TargetMode="External" Id="R145210a27c3d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2024-08-20T23:18:00Z</dcterms:created>
  <dcterms:modified xsi:type="dcterms:W3CDTF">2024-08-21T00:18:00Z</dcterms:modified>
  <dc:subject>2025-2031年中国厨具产业市场调研及发展前景预测报告</dc:subject>
  <dc:title>2025-2031年中国厨具产业市场调研及发展前景预测报告</dc:title>
  <cp:keywords>2025-2031年中国厨具产业市场调研及发展前景预测报告</cp:keywords>
  <dc:description>2025-2031年中国厨具产业市场调研及发展前景预测报告</dc:description>
</cp:coreProperties>
</file>