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5f44cfb24078" w:history="1">
              <w:r>
                <w:rPr>
                  <w:rStyle w:val="Hyperlink"/>
                </w:rPr>
                <w:t>2011-2015年中国嵌入式软件市场分析及发展战略分析报告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5f44cfb24078" w:history="1">
              <w:r>
                <w:rPr>
                  <w:rStyle w:val="Hyperlink"/>
                </w:rPr>
                <w:t>2011-2015年中国嵌入式软件市场分析及发展战略分析报告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d5f44cfb24078" w:history="1">
                <w:r>
                  <w:rPr>
                    <w:rStyle w:val="Hyperlink"/>
                  </w:rPr>
                  <w:t>https://www.20087.com/2011-04/R_2011_2015qianrushiruanjianshichangfe.html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2010年世界软件行业整体运营状况分析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三、世界市场发展动态分析</w:t>
      </w:r>
      <w:r>
        <w:rPr>
          <w:rFonts w:hint="eastAsia"/>
        </w:rPr>
        <w:br/>
      </w:r>
      <w:r>
        <w:rPr>
          <w:rFonts w:hint="eastAsia"/>
        </w:rPr>
        <w:t>　　　　四、IBM发布新版数据库软件节约75 存储成本</w:t>
      </w:r>
      <w:r>
        <w:rPr>
          <w:rFonts w:hint="eastAsia"/>
        </w:rPr>
        <w:br/>
      </w:r>
      <w:r>
        <w:rPr>
          <w:rFonts w:hint="eastAsia"/>
        </w:rPr>
        <w:t>　　第三节 2010年世界主要国家及地区软件市场运行分析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2010年中国软件市场政策环境分析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2010年中国软件市场技术环境分析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t>　　第四节 2010年中国软件市场社会环境分析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二、中国人口学历情况分析</w:t>
      </w:r>
      <w:r>
        <w:rPr>
          <w:rFonts w:hint="eastAsia"/>
        </w:rPr>
        <w:br/>
      </w:r>
      <w:r>
        <w:rPr>
          <w:rFonts w:hint="eastAsia"/>
        </w:rPr>
        <w:t>　　　　三、中国电脑、互联网普及应用情况分析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2010年中国软件行业市场运行态势剖析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2010年中国软件行业发展动态分析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一、中国率先规划出SOA标准体系</w:t>
      </w:r>
      <w:r>
        <w:rPr>
          <w:rFonts w:hint="eastAsia"/>
        </w:rPr>
        <w:br/>
      </w:r>
      <w:r>
        <w:rPr>
          <w:rFonts w:hint="eastAsia"/>
        </w:rPr>
        <w:t>　　　　二、新彩虹IM即时通讯软件即将大规模内测</w:t>
      </w:r>
      <w:r>
        <w:rPr>
          <w:rFonts w:hint="eastAsia"/>
        </w:rPr>
        <w:br/>
      </w:r>
      <w:r>
        <w:rPr>
          <w:rFonts w:hint="eastAsia"/>
        </w:rPr>
        <w:t>　　第二节 2010年中国软件产业现状综述</w:t>
      </w:r>
      <w:r>
        <w:rPr>
          <w:rFonts w:hint="eastAsia"/>
        </w:rPr>
        <w:br/>
      </w:r>
      <w:r>
        <w:rPr>
          <w:rFonts w:hint="eastAsia"/>
        </w:rPr>
        <w:t>　　　　一、在线软件业面临短期盈利难题</w:t>
      </w:r>
      <w:r>
        <w:rPr>
          <w:rFonts w:hint="eastAsia"/>
        </w:rPr>
        <w:br/>
      </w:r>
      <w:r>
        <w:rPr>
          <w:rFonts w:hint="eastAsia"/>
        </w:rPr>
        <w:t>　　　　二、中国软件百强点评</w:t>
      </w:r>
      <w:r>
        <w:rPr>
          <w:rFonts w:hint="eastAsia"/>
        </w:rPr>
        <w:br/>
      </w:r>
      <w:r>
        <w:rPr>
          <w:rFonts w:hint="eastAsia"/>
        </w:rPr>
        <w:t>　　　　三、微软免费MSE或洗牌杀毒软件市场</w:t>
      </w:r>
      <w:r>
        <w:rPr>
          <w:rFonts w:hint="eastAsia"/>
        </w:rPr>
        <w:br/>
      </w:r>
      <w:r>
        <w:rPr>
          <w:rFonts w:hint="eastAsia"/>
        </w:rPr>
        <w:t>　　第三节 2010年中国软件市场运行新格局</w:t>
      </w:r>
      <w:r>
        <w:rPr>
          <w:rFonts w:hint="eastAsia"/>
        </w:rPr>
        <w:br/>
      </w:r>
      <w:r>
        <w:rPr>
          <w:rFonts w:hint="eastAsia"/>
        </w:rPr>
        <w:t>　　　　一、电子商务加快中国软件全球营销进程</w:t>
      </w:r>
      <w:r>
        <w:rPr>
          <w:rFonts w:hint="eastAsia"/>
        </w:rPr>
        <w:br/>
      </w:r>
      <w:r>
        <w:rPr>
          <w:rFonts w:hint="eastAsia"/>
        </w:rPr>
        <w:t>　　　　二、十大硬盘数据恢复软件简评</w:t>
      </w:r>
      <w:r>
        <w:rPr>
          <w:rFonts w:hint="eastAsia"/>
        </w:rPr>
        <w:br/>
      </w:r>
      <w:r>
        <w:rPr>
          <w:rFonts w:hint="eastAsia"/>
        </w:rPr>
        <w:t>　　　　三、商务部将重点支持软件出口和信息服务外包</w:t>
      </w:r>
      <w:r>
        <w:rPr>
          <w:rFonts w:hint="eastAsia"/>
        </w:rPr>
        <w:br/>
      </w:r>
      <w:r>
        <w:rPr>
          <w:rFonts w:hint="eastAsia"/>
        </w:rPr>
        <w:t>　　第四节 2010年中国软件业产业经济运行分析</w:t>
      </w:r>
      <w:r>
        <w:rPr>
          <w:rFonts w:hint="eastAsia"/>
        </w:rPr>
        <w:br/>
      </w:r>
      <w:r>
        <w:rPr>
          <w:rFonts w:hint="eastAsia"/>
        </w:rPr>
        <w:t>　　　　一、2010年全国软件产业主要经济指标完成情况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二、2010年中国软件盗版情况</w:t>
      </w:r>
      <w:r>
        <w:rPr>
          <w:rFonts w:hint="eastAsia"/>
        </w:rPr>
        <w:br/>
      </w:r>
      <w:r>
        <w:rPr>
          <w:rFonts w:hint="eastAsia"/>
        </w:rPr>
        <w:t>　　　　三、2010年中国管理软件市场增长情况</w:t>
      </w:r>
      <w:r>
        <w:rPr>
          <w:rFonts w:hint="eastAsia"/>
        </w:rPr>
        <w:br/>
      </w:r>
      <w:r>
        <w:rPr>
          <w:rFonts w:hint="eastAsia"/>
        </w:rPr>
        <w:t>　　　　四、2010年中国管理软件市场特征</w:t>
      </w:r>
      <w:r>
        <w:rPr>
          <w:rFonts w:hint="eastAsia"/>
        </w:rPr>
        <w:br/>
      </w:r>
      <w:r>
        <w:rPr>
          <w:rFonts w:hint="eastAsia"/>
        </w:rPr>
        <w:t>　　　　五、2010年中国协同软件市场分析</w:t>
      </w:r>
      <w:r>
        <w:rPr>
          <w:rFonts w:hint="eastAsia"/>
        </w:rPr>
        <w:br/>
      </w:r>
      <w:r>
        <w:rPr>
          <w:rFonts w:hint="eastAsia"/>
        </w:rPr>
        <w:t>　　　　六、中国软件收入及经济指标</w:t>
      </w:r>
      <w:r>
        <w:rPr>
          <w:rFonts w:hint="eastAsia"/>
        </w:rPr>
        <w:br/>
      </w:r>
      <w:r>
        <w:rPr>
          <w:rFonts w:hint="eastAsia"/>
        </w:rPr>
        <w:t>　　　　七、中国软件业全球占有率</w:t>
      </w:r>
      <w:r>
        <w:rPr>
          <w:rFonts w:hint="eastAsia"/>
        </w:rPr>
        <w:br/>
      </w:r>
      <w:r>
        <w:rPr>
          <w:rFonts w:hint="eastAsia"/>
        </w:rPr>
        <w:t>　　第五节 2010年中国软件产业面临的挑战探讨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四、2010年家用电器行业增长情况</w:t>
      </w:r>
      <w:r>
        <w:rPr>
          <w:rFonts w:hint="eastAsia"/>
        </w:rPr>
        <w:br/>
      </w:r>
      <w:r>
        <w:rPr>
          <w:rFonts w:hint="eastAsia"/>
        </w:rPr>
        <w:t>　　　　五、智能住宅中的信息家电</w:t>
      </w:r>
      <w:r>
        <w:rPr>
          <w:rFonts w:hint="eastAsia"/>
        </w:rPr>
        <w:br/>
      </w:r>
      <w:r>
        <w:rPr>
          <w:rFonts w:hint="eastAsia"/>
        </w:rPr>
        <w:t>　　　　六、智能家居分析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一、2010年中国国手机出货量情况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三、2010年中国手机市场分析</w:t>
      </w:r>
      <w:r>
        <w:rPr>
          <w:rFonts w:hint="eastAsia"/>
        </w:rPr>
        <w:br/>
      </w:r>
      <w:r>
        <w:rPr>
          <w:rFonts w:hint="eastAsia"/>
        </w:rPr>
        <w:t>　　　　四、2010年中国成为最大智能手机市场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五、2010年全国各省3G移动电话用户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六、2010年新增手机用户3G比重情况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七、2010年3G手机发展情况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二、2010年掌上电脑PDA品牌排行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影响中国嵌入式软件产业发展因素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　　一、中国嵌入式系统相关工业产值情况</w:t>
      </w:r>
      <w:r>
        <w:rPr>
          <w:rFonts w:hint="eastAsia"/>
        </w:rPr>
        <w:br/>
      </w:r>
      <w:r>
        <w:rPr>
          <w:rFonts w:hint="eastAsia"/>
        </w:rPr>
        <w:t>　　　　二、中国大力发展嵌入式软件产业的必要性</w:t>
      </w:r>
      <w:r>
        <w:rPr>
          <w:rFonts w:hint="eastAsia"/>
        </w:rPr>
        <w:br/>
      </w:r>
      <w:r>
        <w:rPr>
          <w:rFonts w:hint="eastAsia"/>
        </w:rPr>
        <w:t>　　　　三、中国增值税优惠政策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一、中国软件业研发投入分析</w:t>
      </w:r>
      <w:r>
        <w:rPr>
          <w:rFonts w:hint="eastAsia"/>
        </w:rPr>
        <w:br/>
      </w:r>
      <w:r>
        <w:rPr>
          <w:rFonts w:hint="eastAsia"/>
        </w:rPr>
        <w:t>　　　　二、中国嵌入式软件产业发展突出问题</w:t>
      </w:r>
      <w:r>
        <w:rPr>
          <w:rFonts w:hint="eastAsia"/>
        </w:rPr>
        <w:br/>
      </w:r>
      <w:r>
        <w:rPr>
          <w:rFonts w:hint="eastAsia"/>
        </w:rPr>
        <w:t>　　　　三、中国发展嵌入式软件中存在的问题</w:t>
      </w:r>
      <w:r>
        <w:rPr>
          <w:rFonts w:hint="eastAsia"/>
        </w:rPr>
        <w:br/>
      </w:r>
      <w:r>
        <w:rPr>
          <w:rFonts w:hint="eastAsia"/>
        </w:rPr>
        <w:t>　　　　四、嵌入式系统软件的机遇和挑战</w:t>
      </w:r>
      <w:r>
        <w:rPr>
          <w:rFonts w:hint="eastAsia"/>
        </w:rPr>
        <w:br/>
      </w:r>
      <w:r>
        <w:rPr>
          <w:rFonts w:hint="eastAsia"/>
        </w:rPr>
        <w:t>　　第三节 中国软件发展相关政策</w:t>
      </w:r>
      <w:r>
        <w:rPr>
          <w:rFonts w:hint="eastAsia"/>
        </w:rPr>
        <w:br/>
      </w:r>
      <w:r>
        <w:rPr>
          <w:rFonts w:hint="eastAsia"/>
        </w:rPr>
        <w:t>　　　　一、嵌入式软件税收政策</w:t>
      </w:r>
      <w:r>
        <w:rPr>
          <w:rFonts w:hint="eastAsia"/>
        </w:rPr>
        <w:br/>
      </w:r>
      <w:r>
        <w:rPr>
          <w:rFonts w:hint="eastAsia"/>
        </w:rPr>
        <w:t>　　　　二、国家产业技术政策</w:t>
      </w:r>
      <w:r>
        <w:rPr>
          <w:rFonts w:hint="eastAsia"/>
        </w:rPr>
        <w:br/>
      </w:r>
      <w:r>
        <w:rPr>
          <w:rFonts w:hint="eastAsia"/>
        </w:rPr>
        <w:t>　　　　三、国家软件进出口政策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2010年嵌入式软件在中国的应用透析</w:t>
      </w:r>
      <w:r>
        <w:rPr>
          <w:rFonts w:hint="eastAsia"/>
        </w:rPr>
        <w:br/>
      </w:r>
      <w:r>
        <w:rPr>
          <w:rFonts w:hint="eastAsia"/>
        </w:rPr>
        <w:t>　　第一节 嵌入式软件与工业控制</w:t>
      </w:r>
      <w:r>
        <w:rPr>
          <w:rFonts w:hint="eastAsia"/>
        </w:rPr>
        <w:br/>
      </w:r>
      <w:r>
        <w:rPr>
          <w:rFonts w:hint="eastAsia"/>
        </w:rPr>
        <w:t>　　　　一、对嵌入式操作系统的要求</w:t>
      </w:r>
      <w:r>
        <w:rPr>
          <w:rFonts w:hint="eastAsia"/>
        </w:rPr>
        <w:br/>
      </w:r>
      <w:r>
        <w:rPr>
          <w:rFonts w:hint="eastAsia"/>
        </w:rPr>
        <w:t>　　　　二、嵌入式系统软件在现场总线的实现</w:t>
      </w:r>
      <w:r>
        <w:rPr>
          <w:rFonts w:hint="eastAsia"/>
        </w:rPr>
        <w:br/>
      </w:r>
      <w:r>
        <w:rPr>
          <w:rFonts w:hint="eastAsia"/>
        </w:rPr>
        <w:t>　　　　三、嵌入式操作系统在工业控制应用中的展望</w:t>
      </w:r>
      <w:r>
        <w:rPr>
          <w:rFonts w:hint="eastAsia"/>
        </w:rPr>
        <w:br/>
      </w:r>
      <w:r>
        <w:rPr>
          <w:rFonts w:hint="eastAsia"/>
        </w:rPr>
        <w:t>　　第二节 嵌入式软件与通信产业</w:t>
      </w:r>
      <w:r>
        <w:rPr>
          <w:rFonts w:hint="eastAsia"/>
        </w:rPr>
        <w:br/>
      </w:r>
      <w:r>
        <w:rPr>
          <w:rFonts w:hint="eastAsia"/>
        </w:rPr>
        <w:t>　　　　一、嵌入式WiFi技术研究与通信设计</w:t>
      </w:r>
      <w:r>
        <w:rPr>
          <w:rFonts w:hint="eastAsia"/>
        </w:rPr>
        <w:br/>
      </w:r>
      <w:r>
        <w:rPr>
          <w:rFonts w:hint="eastAsia"/>
        </w:rPr>
        <w:t>　　　　二、通信产业三款嵌入式应用方案解析</w:t>
      </w:r>
      <w:r>
        <w:rPr>
          <w:rFonts w:hint="eastAsia"/>
        </w:rPr>
        <w:br/>
      </w:r>
      <w:r>
        <w:rPr>
          <w:rFonts w:hint="eastAsia"/>
        </w:rPr>
        <w:t>　　第三节 嵌入式软件与信息家电</w:t>
      </w:r>
      <w:r>
        <w:rPr>
          <w:rFonts w:hint="eastAsia"/>
        </w:rPr>
        <w:br/>
      </w:r>
      <w:r>
        <w:rPr>
          <w:rFonts w:hint="eastAsia"/>
        </w:rPr>
        <w:t>　　　　一、信息家电成为关注为焦点</w:t>
      </w:r>
      <w:r>
        <w:rPr>
          <w:rFonts w:hint="eastAsia"/>
        </w:rPr>
        <w:br/>
      </w:r>
      <w:r>
        <w:rPr>
          <w:rFonts w:hint="eastAsia"/>
        </w:rPr>
        <w:t>　　　　二、嵌入式软件是信息家电的核心</w:t>
      </w:r>
      <w:r>
        <w:rPr>
          <w:rFonts w:hint="eastAsia"/>
        </w:rPr>
        <w:br/>
      </w:r>
      <w:r>
        <w:rPr>
          <w:rFonts w:hint="eastAsia"/>
        </w:rPr>
        <w:t>　　　　三、嵌入式操作系统是信息家电的基础</w:t>
      </w:r>
      <w:r>
        <w:rPr>
          <w:rFonts w:hint="eastAsia"/>
        </w:rPr>
        <w:br/>
      </w:r>
      <w:r>
        <w:rPr>
          <w:rFonts w:hint="eastAsia"/>
        </w:rPr>
        <w:t>　　　　四、中国面临发展信息家电的良好时机</w:t>
      </w:r>
      <w:r>
        <w:rPr>
          <w:rFonts w:hint="eastAsia"/>
        </w:rPr>
        <w:br/>
      </w:r>
      <w:r>
        <w:rPr>
          <w:rFonts w:hint="eastAsia"/>
        </w:rPr>
        <w:t>　　第四节 嵌入式软件与国防</w:t>
      </w:r>
      <w:r>
        <w:rPr>
          <w:rFonts w:hint="eastAsia"/>
        </w:rPr>
        <w:br/>
      </w:r>
      <w:r>
        <w:rPr>
          <w:rFonts w:hint="eastAsia"/>
        </w:rPr>
        <w:t>　　　　一、国防科工委代表团考察嵌入式技术研发情况</w:t>
      </w:r>
      <w:r>
        <w:rPr>
          <w:rFonts w:hint="eastAsia"/>
        </w:rPr>
        <w:br/>
      </w:r>
      <w:r>
        <w:rPr>
          <w:rFonts w:hint="eastAsia"/>
        </w:rPr>
        <w:t>　　　　二、特种环境更需要嵌入式系统设计</w:t>
      </w:r>
      <w:r>
        <w:rPr>
          <w:rFonts w:hint="eastAsia"/>
        </w:rPr>
        <w:br/>
      </w:r>
      <w:r>
        <w:rPr>
          <w:rFonts w:hint="eastAsia"/>
        </w:rPr>
        <w:t>　　　　三、主流嵌入式Linux动态扩展技术比较分析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2010年软件产业重点区域运行透析</w:t>
      </w:r>
      <w:r>
        <w:rPr>
          <w:rFonts w:hint="eastAsia"/>
        </w:rPr>
        <w:br/>
      </w:r>
      <w:r>
        <w:rPr>
          <w:rFonts w:hint="eastAsia"/>
        </w:rPr>
        <w:t>　　第一节 中国软件产业区域分布状况</w:t>
      </w:r>
      <w:r>
        <w:rPr>
          <w:rFonts w:hint="eastAsia"/>
        </w:rPr>
        <w:br/>
      </w:r>
      <w:r>
        <w:rPr>
          <w:rFonts w:hint="eastAsia"/>
        </w:rPr>
        <w:t>　　第二节 北京市软件产业</w:t>
      </w:r>
      <w:r>
        <w:rPr>
          <w:rFonts w:hint="eastAsia"/>
        </w:rPr>
        <w:br/>
      </w:r>
      <w:r>
        <w:rPr>
          <w:rFonts w:hint="eastAsia"/>
        </w:rPr>
        <w:t>　　　　一、北京市软件产业在全国的地位及其变化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二、北京市软件产业竞争能力分析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三、北京中关村软件园概况</w:t>
      </w:r>
      <w:r>
        <w:rPr>
          <w:rFonts w:hint="eastAsia"/>
        </w:rPr>
        <w:br/>
      </w:r>
      <w:r>
        <w:rPr>
          <w:rFonts w:hint="eastAsia"/>
        </w:rPr>
        <w:t>　　　　四、北京市软件产业未来发展分析</w:t>
      </w:r>
      <w:r>
        <w:rPr>
          <w:rFonts w:hint="eastAsia"/>
        </w:rPr>
        <w:br/>
      </w:r>
      <w:r>
        <w:rPr>
          <w:rFonts w:hint="eastAsia"/>
        </w:rPr>
        <w:t>　　第三节 广东省软件产业</w:t>
      </w:r>
      <w:r>
        <w:rPr>
          <w:rFonts w:hint="eastAsia"/>
        </w:rPr>
        <w:br/>
      </w:r>
      <w:r>
        <w:rPr>
          <w:rFonts w:hint="eastAsia"/>
        </w:rPr>
        <w:t>　　　　一、广东省软件产业在全国的地位及其变化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二、广东省软件产业竞争能力分析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三、广东省软件园概况和未来发展</w:t>
      </w:r>
      <w:r>
        <w:rPr>
          <w:rFonts w:hint="eastAsia"/>
        </w:rPr>
        <w:br/>
      </w:r>
      <w:r>
        <w:rPr>
          <w:rFonts w:hint="eastAsia"/>
        </w:rPr>
        <w:t>　　第四节 江苏省软件产业</w:t>
      </w:r>
      <w:r>
        <w:rPr>
          <w:rFonts w:hint="eastAsia"/>
        </w:rPr>
        <w:br/>
      </w:r>
      <w:r>
        <w:rPr>
          <w:rFonts w:hint="eastAsia"/>
        </w:rPr>
        <w:t>　　　　一、江苏省软件产业在全国的地位及其变化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二、江苏省软件产业竞争能力分析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三、江苏软件园概况</w:t>
      </w:r>
      <w:r>
        <w:rPr>
          <w:rFonts w:hint="eastAsia"/>
        </w:rPr>
        <w:br/>
      </w:r>
      <w:r>
        <w:rPr>
          <w:rFonts w:hint="eastAsia"/>
        </w:rPr>
        <w:t>　　　　四、江苏软件产业未来发展分析</w:t>
      </w:r>
      <w:r>
        <w:rPr>
          <w:rFonts w:hint="eastAsia"/>
        </w:rPr>
        <w:br/>
      </w:r>
      <w:r>
        <w:rPr>
          <w:rFonts w:hint="eastAsia"/>
        </w:rPr>
        <w:t>　　第五节 上海市软件产业</w:t>
      </w:r>
      <w:r>
        <w:rPr>
          <w:rFonts w:hint="eastAsia"/>
        </w:rPr>
        <w:br/>
      </w:r>
      <w:r>
        <w:rPr>
          <w:rFonts w:hint="eastAsia"/>
        </w:rPr>
        <w:t>　　　　一、上海市软件产业在全国的地位及其变化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二、上海省软件产业竞争能力分析</w:t>
      </w:r>
      <w:r>
        <w:rPr>
          <w:rFonts w:hint="eastAsia"/>
        </w:rPr>
        <w:br/>
      </w:r>
      <w:r>
        <w:rPr>
          <w:rFonts w:hint="eastAsia"/>
        </w:rPr>
        <w:t>　　　　三、上海浦东软件园简介</w:t>
      </w:r>
      <w:r>
        <w:rPr>
          <w:rFonts w:hint="eastAsia"/>
        </w:rPr>
        <w:br/>
      </w:r>
      <w:r>
        <w:rPr>
          <w:rFonts w:hint="eastAsia"/>
        </w:rPr>
        <w:t>　　　　四、上海市软件产业未来发展</w:t>
      </w:r>
      <w:r>
        <w:rPr>
          <w:rFonts w:hint="eastAsia"/>
        </w:rPr>
        <w:br/>
      </w:r>
      <w:r>
        <w:rPr>
          <w:rFonts w:hint="eastAsia"/>
        </w:rPr>
        <w:t>　　第六节 浙江省软件产业</w:t>
      </w:r>
      <w:r>
        <w:rPr>
          <w:rFonts w:hint="eastAsia"/>
        </w:rPr>
        <w:br/>
      </w:r>
      <w:r>
        <w:rPr>
          <w:rFonts w:hint="eastAsia"/>
        </w:rPr>
        <w:t>　　　　一、浙江省软件产业在全国的地位及其变化</w:t>
      </w:r>
      <w:r>
        <w:rPr>
          <w:rFonts w:hint="eastAsia"/>
        </w:rPr>
        <w:br/>
      </w:r>
      <w:r>
        <w:rPr>
          <w:rFonts w:hint="eastAsia"/>
        </w:rPr>
        <w:t>　　　　二、杭州软件园简介</w:t>
      </w:r>
      <w:r>
        <w:rPr>
          <w:rFonts w:hint="eastAsia"/>
        </w:rPr>
        <w:br/>
      </w:r>
      <w:r>
        <w:rPr>
          <w:rFonts w:hint="eastAsia"/>
        </w:rPr>
        <w:t>　　　　三、浙江省软件产业竞争优势与未来发展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中国嵌入式软件主体企业运行透析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中软网络技术股份有限公司（中国软件与技术服务股份有限公司）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三、最新企业财务分析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2010年中国软件相关行业的发展分析</w:t>
      </w:r>
      <w:r>
        <w:rPr>
          <w:rFonts w:hint="eastAsia"/>
        </w:rPr>
        <w:br/>
      </w:r>
      <w:r>
        <w:rPr>
          <w:rFonts w:hint="eastAsia"/>
        </w:rPr>
        <w:t>　　第一节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一、电子信息产业发展规划</w:t>
      </w:r>
      <w:r>
        <w:rPr>
          <w:rFonts w:hint="eastAsia"/>
        </w:rPr>
        <w:br/>
      </w:r>
      <w:r>
        <w:rPr>
          <w:rFonts w:hint="eastAsia"/>
        </w:rPr>
        <w:t>　　　　二、2010年中国电子信息产业整体经济运行状况</w:t>
      </w:r>
      <w:r>
        <w:rPr>
          <w:rFonts w:hint="eastAsia"/>
        </w:rPr>
        <w:br/>
      </w:r>
      <w:r>
        <w:rPr>
          <w:rFonts w:hint="eastAsia"/>
        </w:rPr>
        <w:t>　　　　三、金融危机对电子信息产业的负面影响凸显</w:t>
      </w:r>
      <w:r>
        <w:rPr>
          <w:rFonts w:hint="eastAsia"/>
        </w:rPr>
        <w:br/>
      </w:r>
      <w:r>
        <w:rPr>
          <w:rFonts w:hint="eastAsia"/>
        </w:rPr>
        <w:t>　　　　四、2010年电子信息产业固定资产投资数据</w:t>
      </w:r>
      <w:r>
        <w:rPr>
          <w:rFonts w:hint="eastAsia"/>
        </w:rPr>
        <w:br/>
      </w:r>
      <w:r>
        <w:rPr>
          <w:rFonts w:hint="eastAsia"/>
        </w:rPr>
        <w:t>　　　　五、2010年电子信息产业面临的形势与整体走势</w:t>
      </w:r>
      <w:r>
        <w:rPr>
          <w:rFonts w:hint="eastAsia"/>
        </w:rPr>
        <w:br/>
      </w:r>
      <w:r>
        <w:rPr>
          <w:rFonts w:hint="eastAsia"/>
        </w:rPr>
        <w:t>　　　　六、中国电子信息产业国际竞争力的优势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七、中国电子信息产业发展方略</w:t>
      </w:r>
      <w:r>
        <w:rPr>
          <w:rFonts w:hint="eastAsia"/>
        </w:rPr>
        <w:br/>
      </w:r>
      <w:r>
        <w:rPr>
          <w:rFonts w:hint="eastAsia"/>
        </w:rPr>
        <w:t>　　第二节 电子商务行业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二、中国行业电子商务网站的发展分析</w:t>
      </w:r>
      <w:r>
        <w:rPr>
          <w:rFonts w:hint="eastAsia"/>
        </w:rPr>
        <w:br/>
      </w:r>
      <w:r>
        <w:rPr>
          <w:rFonts w:hint="eastAsia"/>
        </w:rPr>
        <w:t>　　　　三、中国电子商务的基本盈利模式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四、企业电子商务的应用</w:t>
      </w:r>
      <w:r>
        <w:rPr>
          <w:rFonts w:hint="eastAsia"/>
        </w:rPr>
        <w:br/>
      </w:r>
      <w:r>
        <w:rPr>
          <w:rFonts w:hint="eastAsia"/>
        </w:rPr>
        <w:t>　　　　五、外资大举进入中国电子商务领域及影响分析</w:t>
      </w:r>
      <w:r>
        <w:rPr>
          <w:rFonts w:hint="eastAsia"/>
        </w:rPr>
        <w:br/>
      </w:r>
      <w:r>
        <w:rPr>
          <w:rFonts w:hint="eastAsia"/>
        </w:rPr>
        <w:t>　　　　六、电子商务网站的趋势分析</w:t>
      </w:r>
      <w:r>
        <w:rPr>
          <w:rFonts w:hint="eastAsia"/>
        </w:rPr>
        <w:br/>
      </w:r>
      <w:r>
        <w:rPr>
          <w:rFonts w:hint="eastAsia"/>
        </w:rPr>
        <w:t>　　第三节 计算机行业</w:t>
      </w:r>
      <w:r>
        <w:rPr>
          <w:rFonts w:hint="eastAsia"/>
        </w:rPr>
        <w:br/>
      </w:r>
      <w:r>
        <w:rPr>
          <w:rFonts w:hint="eastAsia"/>
        </w:rPr>
        <w:t>　　　　一、中国计算机产业规模不断扩大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三、计算机制造业出口形势分析</w:t>
      </w:r>
      <w:r>
        <w:rPr>
          <w:rFonts w:hint="eastAsia"/>
        </w:rPr>
        <w:br/>
      </w:r>
      <w:r>
        <w:rPr>
          <w:rFonts w:hint="eastAsia"/>
        </w:rPr>
        <w:t>　　　　四、近两年中国计算机产销情况</w:t>
      </w:r>
      <w:r>
        <w:rPr>
          <w:rFonts w:hint="eastAsia"/>
        </w:rPr>
        <w:br/>
      </w:r>
      <w:r>
        <w:rPr>
          <w:rFonts w:hint="eastAsia"/>
        </w:rPr>
        <w:t>　　　　五、产业集聚更加明显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2011-2015年中国嵌入式软件行业的投资分析</w:t>
      </w:r>
      <w:r>
        <w:rPr>
          <w:rFonts w:hint="eastAsia"/>
        </w:rPr>
        <w:br/>
      </w:r>
      <w:r>
        <w:rPr>
          <w:rFonts w:hint="eastAsia"/>
        </w:rPr>
        <w:t>　　第一节 2010-2015年中国软件行业发展前景</w:t>
      </w:r>
      <w:r>
        <w:rPr>
          <w:rFonts w:hint="eastAsia"/>
        </w:rPr>
        <w:br/>
      </w:r>
      <w:r>
        <w:rPr>
          <w:rFonts w:hint="eastAsia"/>
        </w:rPr>
        <w:t>　　　　一、中国的BPO将有非常好的市场前景</w:t>
      </w:r>
      <w:r>
        <w:rPr>
          <w:rFonts w:hint="eastAsia"/>
        </w:rPr>
        <w:br/>
      </w:r>
      <w:r>
        <w:rPr>
          <w:rFonts w:hint="eastAsia"/>
        </w:rPr>
        <w:t>　　　　二、2011-2015年软件行业前景看好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四、面向应用的嵌入式实时操作系统将发展迅速</w:t>
      </w:r>
      <w:r>
        <w:rPr>
          <w:rFonts w:hint="eastAsia"/>
        </w:rPr>
        <w:br/>
      </w:r>
      <w:r>
        <w:rPr>
          <w:rFonts w:hint="eastAsia"/>
        </w:rPr>
        <w:t>　　第二节 2010-2015年中国软件行业发展趋势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一、我国软件行业“走出去”发展趋势分析</w:t>
      </w:r>
      <w:r>
        <w:rPr>
          <w:rFonts w:hint="eastAsia"/>
        </w:rPr>
        <w:br/>
      </w:r>
      <w:r>
        <w:rPr>
          <w:rFonts w:hint="eastAsia"/>
        </w:rPr>
        <w:t>　　　　二、软件业内部结构调整将进一步深化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　　四、应用软件的发展趋势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2011-2015年中国嵌入式软件趋势分析</w:t>
      </w:r>
      <w:r>
        <w:rPr>
          <w:rFonts w:hint="eastAsia"/>
        </w:rPr>
        <w:br/>
      </w:r>
      <w:r>
        <w:rPr>
          <w:rFonts w:hint="eastAsia"/>
        </w:rPr>
        <w:t>　　　　一、标准化的发展趋势</w:t>
      </w:r>
      <w:r>
        <w:rPr>
          <w:rFonts w:hint="eastAsia"/>
        </w:rPr>
        <w:br/>
      </w:r>
      <w:r>
        <w:rPr>
          <w:rFonts w:hint="eastAsia"/>
        </w:rPr>
        <w:t>　　　　二、平台化的发展趋势</w:t>
      </w:r>
      <w:r>
        <w:rPr>
          <w:rFonts w:hint="eastAsia"/>
        </w:rPr>
        <w:br/>
      </w:r>
      <w:r>
        <w:rPr>
          <w:rFonts w:hint="eastAsia"/>
        </w:rPr>
        <w:t>　　　　三、嵌入式软件的PC化趋势</w:t>
      </w:r>
      <w:r>
        <w:rPr>
          <w:rFonts w:hint="eastAsia"/>
        </w:rPr>
        <w:br/>
      </w:r>
      <w:r>
        <w:rPr>
          <w:rFonts w:hint="eastAsia"/>
        </w:rPr>
        <w:t>　　　　四、嵌入式系统人才培训发展现状与趋势</w:t>
      </w:r>
      <w:r>
        <w:rPr>
          <w:rFonts w:hint="eastAsia"/>
        </w:rPr>
        <w:br/>
      </w:r>
      <w:r>
        <w:rPr>
          <w:rFonts w:hint="eastAsia"/>
        </w:rPr>
        <w:t>　　　　五、嵌入式系统架构发展趋势及比较分析</w:t>
      </w:r>
      <w:r>
        <w:rPr>
          <w:rFonts w:hint="eastAsia"/>
        </w:rPr>
        <w:br/>
      </w:r>
      <w:r>
        <w:rPr>
          <w:rFonts w:hint="eastAsia"/>
        </w:rPr>
        <w:t>　　第四节 2011-2015年中国嵌入式软件市场前景预测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一、2011-2015年中国嵌入式软件市场需求应用预测分析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二、2011-2015年中国嵌入式软件进出口贸易预测分析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三、2011-2015年中国嵌入式软件市场盈利预测分析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2011-2015年中国嵌入式软件行业的投资战略研究</w:t>
      </w:r>
      <w:r>
        <w:rPr>
          <w:rFonts w:hint="eastAsia"/>
        </w:rPr>
        <w:br/>
      </w:r>
      <w:r>
        <w:rPr>
          <w:rFonts w:hint="eastAsia"/>
        </w:rPr>
        <w:t>　　第一节 2010年中国嵌入式软件行业的投资概况</w:t>
      </w:r>
      <w:r>
        <w:rPr>
          <w:rFonts w:hint="eastAsia"/>
        </w:rPr>
        <w:br/>
      </w:r>
      <w:r>
        <w:rPr>
          <w:rFonts w:hint="eastAsia"/>
        </w:rPr>
        <w:t>　　　　一、中国软件行业投资特性分析</w:t>
      </w:r>
      <w:r>
        <w:rPr>
          <w:rFonts w:hint="eastAsia"/>
        </w:rPr>
        <w:br/>
      </w:r>
      <w:r>
        <w:rPr>
          <w:rFonts w:hint="eastAsia"/>
        </w:rPr>
        <w:t>　　　　二、中国嵌入式软件投资价值分析</w:t>
      </w:r>
      <w:r>
        <w:rPr>
          <w:rFonts w:hint="eastAsia"/>
        </w:rPr>
        <w:br/>
      </w:r>
      <w:r>
        <w:rPr>
          <w:rFonts w:hint="eastAsia"/>
        </w:rPr>
        <w:t>　　　　三、嵌入式软件投资政策分析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2011-2015年中国嵌入式软件投资机会分析</w:t>
      </w:r>
      <w:r>
        <w:rPr>
          <w:rFonts w:hint="eastAsia"/>
        </w:rPr>
        <w:br/>
      </w:r>
      <w:r>
        <w:rPr>
          <w:rFonts w:hint="eastAsia"/>
        </w:rPr>
        <w:t>　　　　一、嵌入式软件投资热点分析</w:t>
      </w:r>
      <w:r>
        <w:rPr>
          <w:rFonts w:hint="eastAsia"/>
        </w:rPr>
        <w:br/>
      </w:r>
      <w:r>
        <w:rPr>
          <w:rFonts w:hint="eastAsia"/>
        </w:rPr>
        <w:t>　　　　二、嵌入式应用软件方案是国内厂商发展的重点</w:t>
      </w:r>
      <w:r>
        <w:rPr>
          <w:rFonts w:hint="eastAsia"/>
        </w:rPr>
        <w:br/>
      </w:r>
      <w:r>
        <w:rPr>
          <w:rFonts w:hint="eastAsia"/>
        </w:rPr>
        <w:t>　　第三节 2011-2015年中国嵌入式软件行业投资风险预警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中⋅智⋅林⋅－2011-2015年中国嵌入式软件行业投资策略分析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2005-2009年国民生产总值分析</w:t>
      </w:r>
      <w:r>
        <w:rPr>
          <w:rFonts w:hint="eastAsia"/>
        </w:rPr>
        <w:br/>
      </w:r>
      <w:r>
        <w:rPr>
          <w:rFonts w:hint="eastAsia"/>
        </w:rPr>
        <w:t>　　图表 2 2005-2009年工业生产与效益分析</w:t>
      </w:r>
      <w:r>
        <w:rPr>
          <w:rFonts w:hint="eastAsia"/>
        </w:rPr>
        <w:br/>
      </w:r>
      <w:r>
        <w:rPr>
          <w:rFonts w:hint="eastAsia"/>
        </w:rPr>
        <w:t>　　图表 3 2005-2009年固定资产投资分析</w:t>
      </w:r>
      <w:r>
        <w:rPr>
          <w:rFonts w:hint="eastAsia"/>
        </w:rPr>
        <w:br/>
      </w:r>
      <w:r>
        <w:rPr>
          <w:rFonts w:hint="eastAsia"/>
        </w:rPr>
        <w:t>　　图表 4 2005-2009年财政收入及其增长速度分析</w:t>
      </w:r>
      <w:r>
        <w:rPr>
          <w:rFonts w:hint="eastAsia"/>
        </w:rPr>
        <w:br/>
      </w:r>
      <w:r>
        <w:rPr>
          <w:rFonts w:hint="eastAsia"/>
        </w:rPr>
        <w:t>　　图表 5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2010年（第24届）电子信息百强企业名单</w:t>
      </w:r>
      <w:r>
        <w:rPr>
          <w:rFonts w:hint="eastAsia"/>
        </w:rPr>
        <w:br/>
      </w:r>
      <w:r>
        <w:rPr>
          <w:rFonts w:hint="eastAsia"/>
        </w:rPr>
        <w:t>　　图表 8 FinalData Premium</w:t>
      </w:r>
      <w:r>
        <w:rPr>
          <w:rFonts w:hint="eastAsia"/>
        </w:rPr>
        <w:br/>
      </w:r>
      <w:r>
        <w:rPr>
          <w:rFonts w:hint="eastAsia"/>
        </w:rPr>
        <w:t>　　图表 9 EasyRecovery 数据恢复软件</w:t>
      </w:r>
      <w:r>
        <w:rPr>
          <w:rFonts w:hint="eastAsia"/>
        </w:rPr>
        <w:br/>
      </w:r>
      <w:r>
        <w:rPr>
          <w:rFonts w:hint="eastAsia"/>
        </w:rPr>
        <w:t>　　图表 10 DataExplore数据恢复大师</w:t>
      </w:r>
      <w:r>
        <w:rPr>
          <w:rFonts w:hint="eastAsia"/>
        </w:rPr>
        <w:br/>
      </w:r>
      <w:r>
        <w:rPr>
          <w:rFonts w:hint="eastAsia"/>
        </w:rPr>
        <w:t>　　图表 11 Recuva 恢复工具</w:t>
      </w:r>
      <w:r>
        <w:rPr>
          <w:rFonts w:hint="eastAsia"/>
        </w:rPr>
        <w:br/>
      </w:r>
      <w:r>
        <w:rPr>
          <w:rFonts w:hint="eastAsia"/>
        </w:rPr>
        <w:t>　　图表 12 Recover My Files</w:t>
      </w:r>
      <w:r>
        <w:rPr>
          <w:rFonts w:hint="eastAsia"/>
        </w:rPr>
        <w:br/>
      </w:r>
      <w:r>
        <w:rPr>
          <w:rFonts w:hint="eastAsia"/>
        </w:rPr>
        <w:t>　　图表 13 AntlerTek Data Recovery</w:t>
      </w:r>
      <w:r>
        <w:rPr>
          <w:rFonts w:hint="eastAsia"/>
        </w:rPr>
        <w:br/>
      </w:r>
      <w:r>
        <w:rPr>
          <w:rFonts w:hint="eastAsia"/>
        </w:rPr>
        <w:t>　　图表 14 Smart FAT Recovery</w:t>
      </w:r>
      <w:r>
        <w:rPr>
          <w:rFonts w:hint="eastAsia"/>
        </w:rPr>
        <w:br/>
      </w:r>
      <w:r>
        <w:rPr>
          <w:rFonts w:hint="eastAsia"/>
        </w:rPr>
        <w:t>　　图表 15 UndeleteMyFiles 2.</w:t>
      </w:r>
      <w:r>
        <w:rPr>
          <w:rFonts w:hint="eastAsia"/>
        </w:rPr>
        <w:br/>
      </w:r>
      <w:r>
        <w:rPr>
          <w:rFonts w:hint="eastAsia"/>
        </w:rPr>
        <w:t>　　图表 16 易我数据恢复向导</w:t>
      </w:r>
      <w:r>
        <w:rPr>
          <w:rFonts w:hint="eastAsia"/>
        </w:rPr>
        <w:br/>
      </w:r>
      <w:r>
        <w:rPr>
          <w:rFonts w:hint="eastAsia"/>
        </w:rPr>
        <w:t>　　图表 17 超级硬盘数据恢复软件</w:t>
      </w:r>
      <w:r>
        <w:rPr>
          <w:rFonts w:hint="eastAsia"/>
        </w:rPr>
        <w:br/>
      </w:r>
      <w:r>
        <w:rPr>
          <w:rFonts w:hint="eastAsia"/>
        </w:rPr>
        <w:t>　　图表 18 2010年1-12月软件产业主要经济指标完成情况（一）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19 2010年1-12月软件产业主要经济指标完成情况（二）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 高端管理软件市场的品牌份额</w:t>
      </w:r>
      <w:r>
        <w:rPr>
          <w:rFonts w:hint="eastAsia"/>
        </w:rPr>
        <w:br/>
      </w:r>
      <w:r>
        <w:rPr>
          <w:rFonts w:hint="eastAsia"/>
        </w:rPr>
        <w:t>　　图表 21 管理软件的产品组合框架</w:t>
      </w:r>
      <w:r>
        <w:rPr>
          <w:rFonts w:hint="eastAsia"/>
        </w:rPr>
        <w:br/>
      </w:r>
      <w:r>
        <w:rPr>
          <w:rFonts w:hint="eastAsia"/>
        </w:rPr>
        <w:t>　　图表 22 当前管理软件和Web2.0、通信技术融合状况</w:t>
      </w:r>
      <w:r>
        <w:rPr>
          <w:rFonts w:hint="eastAsia"/>
        </w:rPr>
        <w:br/>
      </w:r>
      <w:r>
        <w:rPr>
          <w:rFonts w:hint="eastAsia"/>
        </w:rPr>
        <w:t>　　图表 23 国内外管理软件产品用户满意度情况</w:t>
      </w:r>
      <w:r>
        <w:rPr>
          <w:rFonts w:hint="eastAsia"/>
        </w:rPr>
        <w:br/>
      </w:r>
      <w:r>
        <w:rPr>
          <w:rFonts w:hint="eastAsia"/>
        </w:rPr>
        <w:t>　　图表 32 2009年1-12月中国市场智能手机用户关注比例走势</w:t>
      </w:r>
      <w:r>
        <w:rPr>
          <w:rFonts w:hint="eastAsia"/>
        </w:rPr>
        <w:br/>
      </w:r>
      <w:r>
        <w:rPr>
          <w:rFonts w:hint="eastAsia"/>
        </w:rPr>
        <w:t>　　图表 33 2009年1-12月中国市场3G手机用户关注比例走势</w:t>
      </w:r>
      <w:r>
        <w:rPr>
          <w:rFonts w:hint="eastAsia"/>
        </w:rPr>
        <w:br/>
      </w:r>
      <w:r>
        <w:rPr>
          <w:rFonts w:hint="eastAsia"/>
        </w:rPr>
        <w:t>　　图表 34 2009年1-12月中国市场GPS手机用户关注比例走势</w:t>
      </w:r>
      <w:r>
        <w:rPr>
          <w:rFonts w:hint="eastAsia"/>
        </w:rPr>
        <w:br/>
      </w:r>
      <w:r>
        <w:rPr>
          <w:rFonts w:hint="eastAsia"/>
        </w:rPr>
        <w:t>　　图表 35 2009年1-12月中国市场触摸屏手机用户关注比例走势</w:t>
      </w:r>
      <w:r>
        <w:rPr>
          <w:rFonts w:hint="eastAsia"/>
        </w:rPr>
        <w:br/>
      </w:r>
      <w:r>
        <w:rPr>
          <w:rFonts w:hint="eastAsia"/>
        </w:rPr>
        <w:t>　　图表 36 2009年1-12月中国市场音乐、拍照手机用户关注比例走势</w:t>
      </w:r>
      <w:r>
        <w:rPr>
          <w:rFonts w:hint="eastAsia"/>
        </w:rPr>
        <w:br/>
      </w:r>
      <w:r>
        <w:rPr>
          <w:rFonts w:hint="eastAsia"/>
        </w:rPr>
        <w:t>　　图表 37 2010年前三季度各品牌智能手机销量市场份额</w:t>
      </w:r>
      <w:r>
        <w:rPr>
          <w:rFonts w:hint="eastAsia"/>
        </w:rPr>
        <w:br/>
      </w:r>
      <w:r>
        <w:rPr>
          <w:rFonts w:hint="eastAsia"/>
        </w:rPr>
        <w:t>　　图表 38 2010年前三季度各品牌智能手机销售额市场份额</w:t>
      </w:r>
      <w:r>
        <w:rPr>
          <w:rFonts w:hint="eastAsia"/>
        </w:rPr>
        <w:br/>
      </w:r>
      <w:r>
        <w:rPr>
          <w:rFonts w:hint="eastAsia"/>
        </w:rPr>
        <w:t>　　图表 39 2010年掌上电脑PDA品牌排行</w:t>
      </w:r>
      <w:r>
        <w:rPr>
          <w:rFonts w:hint="eastAsia"/>
        </w:rPr>
        <w:br/>
      </w:r>
      <w:r>
        <w:rPr>
          <w:rFonts w:hint="eastAsia"/>
        </w:rPr>
        <w:t>　　图表 40 SoC硬件系统结构</w:t>
      </w:r>
      <w:r>
        <w:rPr>
          <w:rFonts w:hint="eastAsia"/>
        </w:rPr>
        <w:br/>
      </w:r>
      <w:r>
        <w:rPr>
          <w:rFonts w:hint="eastAsia"/>
        </w:rPr>
        <w:t>　　图表 41 SoC软件系统结构</w:t>
      </w:r>
      <w:r>
        <w:rPr>
          <w:rFonts w:hint="eastAsia"/>
        </w:rPr>
        <w:br/>
      </w:r>
      <w:r>
        <w:rPr>
          <w:rFonts w:hint="eastAsia"/>
        </w:rPr>
        <w:t>　　图表 42 ABS/ASR/ACC集成化系统结构</w:t>
      </w:r>
      <w:r>
        <w:rPr>
          <w:rFonts w:hint="eastAsia"/>
        </w:rPr>
        <w:br/>
      </w:r>
      <w:r>
        <w:rPr>
          <w:rFonts w:hint="eastAsia"/>
        </w:rPr>
        <w:t>　　图表 43 CAN信息拓扑结构</w:t>
      </w:r>
      <w:r>
        <w:rPr>
          <w:rFonts w:hint="eastAsia"/>
        </w:rPr>
        <w:br/>
      </w:r>
      <w:r>
        <w:rPr>
          <w:rFonts w:hint="eastAsia"/>
        </w:rPr>
        <w:t>　　图表 44 嵌入式环境中WiFi的硬件接口</w:t>
      </w:r>
      <w:r>
        <w:rPr>
          <w:rFonts w:hint="eastAsia"/>
        </w:rPr>
        <w:br/>
      </w:r>
      <w:r>
        <w:rPr>
          <w:rFonts w:hint="eastAsia"/>
        </w:rPr>
        <w:t>　　图表 45 嵌入式WiFi的软件结构</w:t>
      </w:r>
      <w:r>
        <w:rPr>
          <w:rFonts w:hint="eastAsia"/>
        </w:rPr>
        <w:br/>
      </w:r>
      <w:r>
        <w:rPr>
          <w:rFonts w:hint="eastAsia"/>
        </w:rPr>
        <w:t>　　图表 46 PRISM MAC的常用寄存器及其定义</w:t>
      </w:r>
      <w:r>
        <w:rPr>
          <w:rFonts w:hint="eastAsia"/>
        </w:rPr>
        <w:br/>
      </w:r>
      <w:r>
        <w:rPr>
          <w:rFonts w:hint="eastAsia"/>
        </w:rPr>
        <w:t>　　图表 47 读出的数据格式</w:t>
      </w:r>
      <w:r>
        <w:rPr>
          <w:rFonts w:hint="eastAsia"/>
        </w:rPr>
        <w:br/>
      </w:r>
      <w:r>
        <w:rPr>
          <w:rFonts w:hint="eastAsia"/>
        </w:rPr>
        <w:t>　　图表 48 移动监护器的硬件结构框图</w:t>
      </w:r>
      <w:r>
        <w:rPr>
          <w:rFonts w:hint="eastAsia"/>
        </w:rPr>
        <w:br/>
      </w:r>
      <w:r>
        <w:rPr>
          <w:rFonts w:hint="eastAsia"/>
        </w:rPr>
        <w:t>　　图表 49 移动监护器的软件模块</w:t>
      </w:r>
      <w:r>
        <w:rPr>
          <w:rFonts w:hint="eastAsia"/>
        </w:rPr>
        <w:br/>
      </w:r>
      <w:r>
        <w:rPr>
          <w:rFonts w:hint="eastAsia"/>
        </w:rPr>
        <w:t>　　图表 50 Sputnik的基本网络架构</w:t>
      </w:r>
      <w:r>
        <w:rPr>
          <w:rFonts w:hint="eastAsia"/>
        </w:rPr>
        <w:br/>
      </w:r>
      <w:r>
        <w:rPr>
          <w:rFonts w:hint="eastAsia"/>
        </w:rPr>
        <w:t>　　图表 51 较复杂的Sputnik网络架构</w:t>
      </w:r>
      <w:r>
        <w:rPr>
          <w:rFonts w:hint="eastAsia"/>
        </w:rPr>
        <w:br/>
      </w:r>
      <w:r>
        <w:rPr>
          <w:rFonts w:hint="eastAsia"/>
        </w:rPr>
        <w:t>　　图表 52 信息家电的嵌入式系统软件架构</w:t>
      </w:r>
      <w:r>
        <w:rPr>
          <w:rFonts w:hint="eastAsia"/>
        </w:rPr>
        <w:br/>
      </w:r>
      <w:r>
        <w:rPr>
          <w:rFonts w:hint="eastAsia"/>
        </w:rPr>
        <w:t>　　图表 53 4种操作系统的特性比较</w:t>
      </w:r>
      <w:r>
        <w:rPr>
          <w:rFonts w:hint="eastAsia"/>
        </w:rPr>
        <w:br/>
      </w:r>
      <w:r>
        <w:rPr>
          <w:rFonts w:hint="eastAsia"/>
        </w:rPr>
        <w:t>　　图表 54 OS Portal的结构</w:t>
      </w:r>
      <w:r>
        <w:rPr>
          <w:rFonts w:hint="eastAsia"/>
        </w:rPr>
        <w:br/>
      </w:r>
      <w:r>
        <w:rPr>
          <w:rFonts w:hint="eastAsia"/>
        </w:rPr>
        <w:t>　　图表 55 国家科技主管部门历年认定的国家火炬计划软件产业基地</w:t>
      </w:r>
      <w:r>
        <w:rPr>
          <w:rFonts w:hint="eastAsia"/>
        </w:rPr>
        <w:br/>
      </w:r>
      <w:r>
        <w:rPr>
          <w:rFonts w:hint="eastAsia"/>
        </w:rPr>
        <w:t>　　图表 57 2009年底35家国家火炬计划软件产业基地按地区和省市区的分布情况</w:t>
      </w:r>
      <w:r>
        <w:rPr>
          <w:rFonts w:hint="eastAsia"/>
        </w:rPr>
        <w:br/>
      </w:r>
      <w:r>
        <w:rPr>
          <w:rFonts w:hint="eastAsia"/>
        </w:rPr>
        <w:t>　　图表 58 2009年底35家国家火炬计划软件产业基地按地区的分布</w:t>
      </w:r>
      <w:r>
        <w:rPr>
          <w:rFonts w:hint="eastAsia"/>
        </w:rPr>
        <w:br/>
      </w:r>
      <w:r>
        <w:rPr>
          <w:rFonts w:hint="eastAsia"/>
        </w:rPr>
        <w:t>　　图表 70 2004-2009年企业总资产收益率情况</w:t>
      </w:r>
      <w:r>
        <w:rPr>
          <w:rFonts w:hint="eastAsia"/>
        </w:rPr>
        <w:br/>
      </w:r>
      <w:r>
        <w:rPr>
          <w:rFonts w:hint="eastAsia"/>
        </w:rPr>
        <w:t>　　图表 71 2004-2009年企业净利润率情况</w:t>
      </w:r>
      <w:r>
        <w:rPr>
          <w:rFonts w:hint="eastAsia"/>
        </w:rPr>
        <w:br/>
      </w:r>
      <w:r>
        <w:rPr>
          <w:rFonts w:hint="eastAsia"/>
        </w:rPr>
        <w:t>　　图表 72 2004-2009年企业毛利率情况</w:t>
      </w:r>
      <w:r>
        <w:rPr>
          <w:rFonts w:hint="eastAsia"/>
        </w:rPr>
        <w:br/>
      </w:r>
      <w:r>
        <w:rPr>
          <w:rFonts w:hint="eastAsia"/>
        </w:rPr>
        <w:t>　　图表 73 2004-2009年企业经营现金流与负债比情况</w:t>
      </w:r>
      <w:r>
        <w:rPr>
          <w:rFonts w:hint="eastAsia"/>
        </w:rPr>
        <w:br/>
      </w:r>
      <w:r>
        <w:rPr>
          <w:rFonts w:hint="eastAsia"/>
        </w:rPr>
        <w:t>　　图表 74 2004-2009年企业净利润现金含金量情况</w:t>
      </w:r>
      <w:r>
        <w:rPr>
          <w:rFonts w:hint="eastAsia"/>
        </w:rPr>
        <w:br/>
      </w:r>
      <w:r>
        <w:rPr>
          <w:rFonts w:hint="eastAsia"/>
        </w:rPr>
        <w:t>　　图表 77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79 企业最新财务情况分析</w:t>
      </w:r>
      <w:r>
        <w:rPr>
          <w:rFonts w:hint="eastAsia"/>
        </w:rPr>
        <w:br/>
      </w:r>
      <w:r>
        <w:rPr>
          <w:rFonts w:hint="eastAsia"/>
        </w:rPr>
        <w:t>　　图表 90 2004-2009年企业净资产收益率情况</w:t>
      </w:r>
      <w:r>
        <w:rPr>
          <w:rFonts w:hint="eastAsia"/>
        </w:rPr>
        <w:br/>
      </w:r>
      <w:r>
        <w:rPr>
          <w:rFonts w:hint="eastAsia"/>
        </w:rPr>
        <w:t>　　图表 91 2004-2009年企业总资产收益率情况</w:t>
      </w:r>
      <w:r>
        <w:rPr>
          <w:rFonts w:hint="eastAsia"/>
        </w:rPr>
        <w:br/>
      </w:r>
      <w:r>
        <w:rPr>
          <w:rFonts w:hint="eastAsia"/>
        </w:rPr>
        <w:t>　　图表 92 2004-2009年企业净利润率情况</w:t>
      </w:r>
      <w:r>
        <w:rPr>
          <w:rFonts w:hint="eastAsia"/>
        </w:rPr>
        <w:br/>
      </w:r>
      <w:r>
        <w:rPr>
          <w:rFonts w:hint="eastAsia"/>
        </w:rPr>
        <w:t>　　图表 93 2004-2009年企业毛利率情况</w:t>
      </w:r>
      <w:r>
        <w:rPr>
          <w:rFonts w:hint="eastAsia"/>
        </w:rPr>
        <w:br/>
      </w:r>
      <w:r>
        <w:rPr>
          <w:rFonts w:hint="eastAsia"/>
        </w:rPr>
        <w:t>　　图表 94 2004-2009年企业经营现金流与负债比情况</w:t>
      </w:r>
      <w:r>
        <w:rPr>
          <w:rFonts w:hint="eastAsia"/>
        </w:rPr>
        <w:br/>
      </w:r>
      <w:r>
        <w:rPr>
          <w:rFonts w:hint="eastAsia"/>
        </w:rPr>
        <w:t>　　图表 97 2004-2009年企业净利润增长率情况</w:t>
      </w:r>
      <w:r>
        <w:rPr>
          <w:rFonts w:hint="eastAsia"/>
        </w:rPr>
        <w:br/>
      </w:r>
      <w:r>
        <w:rPr>
          <w:rFonts w:hint="eastAsia"/>
        </w:rPr>
        <w:t>　　图表 99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100 企业最新财务情况分析</w:t>
      </w:r>
      <w:r>
        <w:rPr>
          <w:rFonts w:hint="eastAsia"/>
        </w:rPr>
        <w:br/>
      </w:r>
      <w:r>
        <w:rPr>
          <w:rFonts w:hint="eastAsia"/>
        </w:rPr>
        <w:t>　　图表 101 2004-2009年企业资产负债率情况</w:t>
      </w:r>
      <w:r>
        <w:rPr>
          <w:rFonts w:hint="eastAsia"/>
        </w:rPr>
        <w:br/>
      </w:r>
      <w:r>
        <w:rPr>
          <w:rFonts w:hint="eastAsia"/>
        </w:rPr>
        <w:t>　　图表 102 2004-2009年企业流动比率情况</w:t>
      </w:r>
      <w:r>
        <w:rPr>
          <w:rFonts w:hint="eastAsia"/>
        </w:rPr>
        <w:br/>
      </w:r>
      <w:r>
        <w:rPr>
          <w:rFonts w:hint="eastAsia"/>
        </w:rPr>
        <w:t>　　图表 103 2004-2009年企业速动比率情况</w:t>
      </w:r>
      <w:r>
        <w:rPr>
          <w:rFonts w:hint="eastAsia"/>
        </w:rPr>
        <w:br/>
      </w:r>
      <w:r>
        <w:rPr>
          <w:rFonts w:hint="eastAsia"/>
        </w:rPr>
        <w:t>　　图表 104 2004-2009年企业长期资产适合率情况</w:t>
      </w:r>
      <w:r>
        <w:rPr>
          <w:rFonts w:hint="eastAsia"/>
        </w:rPr>
        <w:br/>
      </w:r>
      <w:r>
        <w:rPr>
          <w:rFonts w:hint="eastAsia"/>
        </w:rPr>
        <w:t>　　图表 107 2004-2009年企业净资产周转率情况</w:t>
      </w:r>
      <w:r>
        <w:rPr>
          <w:rFonts w:hint="eastAsia"/>
        </w:rPr>
        <w:br/>
      </w:r>
      <w:r>
        <w:rPr>
          <w:rFonts w:hint="eastAsia"/>
        </w:rPr>
        <w:t>　　图表 109 2004-2009年企业应收帐款周转率情况</w:t>
      </w:r>
      <w:r>
        <w:rPr>
          <w:rFonts w:hint="eastAsia"/>
        </w:rPr>
        <w:br/>
      </w:r>
      <w:r>
        <w:rPr>
          <w:rFonts w:hint="eastAsia"/>
        </w:rPr>
        <w:t>　　图表 110 2004-2009年企业经营周期（天）情况</w:t>
      </w:r>
      <w:r>
        <w:rPr>
          <w:rFonts w:hint="eastAsia"/>
        </w:rPr>
        <w:br/>
      </w:r>
      <w:r>
        <w:rPr>
          <w:rFonts w:hint="eastAsia"/>
        </w:rPr>
        <w:t>　　图表 111 2004-2009年企业净资产收益率情况</w:t>
      </w:r>
      <w:r>
        <w:rPr>
          <w:rFonts w:hint="eastAsia"/>
        </w:rPr>
        <w:br/>
      </w:r>
      <w:r>
        <w:rPr>
          <w:rFonts w:hint="eastAsia"/>
        </w:rPr>
        <w:t>　　图表 112 2004-2009年企业总资产收益率情况</w:t>
      </w:r>
      <w:r>
        <w:rPr>
          <w:rFonts w:hint="eastAsia"/>
        </w:rPr>
        <w:br/>
      </w:r>
      <w:r>
        <w:rPr>
          <w:rFonts w:hint="eastAsia"/>
        </w:rPr>
        <w:t>　　图表 119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120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121 企业最新财务情况分析</w:t>
      </w:r>
      <w:r>
        <w:rPr>
          <w:rFonts w:hint="eastAsia"/>
        </w:rPr>
        <w:br/>
      </w:r>
      <w:r>
        <w:rPr>
          <w:rFonts w:hint="eastAsia"/>
        </w:rPr>
        <w:t>　　图表 122 2004-2009年企业资产负债率情况</w:t>
      </w:r>
      <w:r>
        <w:rPr>
          <w:rFonts w:hint="eastAsia"/>
        </w:rPr>
        <w:br/>
      </w:r>
      <w:r>
        <w:rPr>
          <w:rFonts w:hint="eastAsia"/>
        </w:rPr>
        <w:t>　　图表 123 2004-2009年企业流动比率情况</w:t>
      </w:r>
      <w:r>
        <w:rPr>
          <w:rFonts w:hint="eastAsia"/>
        </w:rPr>
        <w:br/>
      </w:r>
      <w:r>
        <w:rPr>
          <w:rFonts w:hint="eastAsia"/>
        </w:rPr>
        <w:t>　　图表 124 2004-2009年企业速动比率情况</w:t>
      </w:r>
      <w:r>
        <w:rPr>
          <w:rFonts w:hint="eastAsia"/>
        </w:rPr>
        <w:br/>
      </w:r>
      <w:r>
        <w:rPr>
          <w:rFonts w:hint="eastAsia"/>
        </w:rPr>
        <w:t>　　图表 127 2004-2009年企业总资产周转率情况</w:t>
      </w:r>
      <w:r>
        <w:rPr>
          <w:rFonts w:hint="eastAsia"/>
        </w:rPr>
        <w:br/>
      </w:r>
      <w:r>
        <w:rPr>
          <w:rFonts w:hint="eastAsia"/>
        </w:rPr>
        <w:t>　　图表 129 2004-2009年企业存货周转率情况</w:t>
      </w:r>
      <w:r>
        <w:rPr>
          <w:rFonts w:hint="eastAsia"/>
        </w:rPr>
        <w:br/>
      </w:r>
      <w:r>
        <w:rPr>
          <w:rFonts w:hint="eastAsia"/>
        </w:rPr>
        <w:t>　　图表 142 企业最新财务情况分析</w:t>
      </w:r>
      <w:r>
        <w:rPr>
          <w:rFonts w:hint="eastAsia"/>
        </w:rPr>
        <w:br/>
      </w:r>
      <w:r>
        <w:rPr>
          <w:rFonts w:hint="eastAsia"/>
        </w:rPr>
        <w:t>　　图表 163 企业最新财务情况分析</w:t>
      </w:r>
      <w:r>
        <w:rPr>
          <w:rFonts w:hint="eastAsia"/>
        </w:rPr>
        <w:br/>
      </w:r>
      <w:r>
        <w:rPr>
          <w:rFonts w:hint="eastAsia"/>
        </w:rPr>
        <w:t>　　图表 184 企业最新财务情况分析</w:t>
      </w:r>
      <w:r>
        <w:rPr>
          <w:rFonts w:hint="eastAsia"/>
        </w:rPr>
        <w:br/>
      </w:r>
      <w:r>
        <w:rPr>
          <w:rFonts w:hint="eastAsia"/>
        </w:rPr>
        <w:t>　　图表 190 2004-2009年企业总资产周转率情况</w:t>
      </w:r>
      <w:r>
        <w:rPr>
          <w:rFonts w:hint="eastAsia"/>
        </w:rPr>
        <w:br/>
      </w:r>
      <w:r>
        <w:rPr>
          <w:rFonts w:hint="eastAsia"/>
        </w:rPr>
        <w:t>　　图表 191 2004-2009年企业净资产周转率情况</w:t>
      </w:r>
      <w:r>
        <w:rPr>
          <w:rFonts w:hint="eastAsia"/>
        </w:rPr>
        <w:br/>
      </w:r>
      <w:r>
        <w:rPr>
          <w:rFonts w:hint="eastAsia"/>
        </w:rPr>
        <w:t>　　图表 192 2004-2009年企业存货周转率情况</w:t>
      </w:r>
      <w:r>
        <w:rPr>
          <w:rFonts w:hint="eastAsia"/>
        </w:rPr>
        <w:br/>
      </w:r>
      <w:r>
        <w:rPr>
          <w:rFonts w:hint="eastAsia"/>
        </w:rPr>
        <w:t>　　图表 193 2004-2009年企业应收帐款周转率情况</w:t>
      </w:r>
      <w:r>
        <w:rPr>
          <w:rFonts w:hint="eastAsia"/>
        </w:rPr>
        <w:br/>
      </w:r>
      <w:r>
        <w:rPr>
          <w:rFonts w:hint="eastAsia"/>
        </w:rPr>
        <w:t>　　图表 194 2004-2009年企业经营周期（天）情况</w:t>
      </w:r>
      <w:r>
        <w:rPr>
          <w:rFonts w:hint="eastAsia"/>
        </w:rPr>
        <w:br/>
      </w:r>
      <w:r>
        <w:rPr>
          <w:rFonts w:hint="eastAsia"/>
        </w:rPr>
        <w:t>　　图表 197 2004-2009年企业净利润率情况</w:t>
      </w:r>
      <w:r>
        <w:rPr>
          <w:rFonts w:hint="eastAsia"/>
        </w:rPr>
        <w:br/>
      </w:r>
      <w:r>
        <w:rPr>
          <w:rFonts w:hint="eastAsia"/>
        </w:rPr>
        <w:t>　　图表 199 2004-2009年企业经营现金流与负债比情况</w:t>
      </w:r>
      <w:r>
        <w:rPr>
          <w:rFonts w:hint="eastAsia"/>
        </w:rPr>
        <w:br/>
      </w:r>
      <w:r>
        <w:rPr>
          <w:rFonts w:hint="eastAsia"/>
        </w:rPr>
        <w:t>　　图表 200 2004-2009年企业净利润现金含金量情况</w:t>
      </w:r>
      <w:r>
        <w:rPr>
          <w:rFonts w:hint="eastAsia"/>
        </w:rPr>
        <w:br/>
      </w:r>
      <w:r>
        <w:rPr>
          <w:rFonts w:hint="eastAsia"/>
        </w:rPr>
        <w:t>　　图表 201 2004-2009年企业主营业务收入增长率情况</w:t>
      </w:r>
      <w:r>
        <w:rPr>
          <w:rFonts w:hint="eastAsia"/>
        </w:rPr>
        <w:br/>
      </w:r>
      <w:r>
        <w:rPr>
          <w:rFonts w:hint="eastAsia"/>
        </w:rPr>
        <w:t>　　图表 202 2004-2009年企业净利润增长率情况</w:t>
      </w:r>
      <w:r>
        <w:rPr>
          <w:rFonts w:hint="eastAsia"/>
        </w:rPr>
        <w:br/>
      </w:r>
      <w:r>
        <w:rPr>
          <w:rFonts w:hint="eastAsia"/>
        </w:rPr>
        <w:t>　　图表 203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204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205 企业最新财务情况分析</w:t>
      </w:r>
      <w:r>
        <w:rPr>
          <w:rFonts w:hint="eastAsia"/>
        </w:rPr>
        <w:br/>
      </w:r>
      <w:r>
        <w:rPr>
          <w:rFonts w:hint="eastAsia"/>
        </w:rPr>
        <w:t>　　图表 206 2010年规模以上电子信息制造业与全国工业增加值月增速对比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207 2010年各季度规模以上电子信息制造业收入、利润完成情况对比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208 2010年电子信息产业固定资产投资完成情况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209 2010年电子信息产业固定资产投资完成情况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210 2010年电子信息产业固定资产投资分月情况</w:t>
      </w:r>
      <w:r>
        <w:rPr>
          <w:rFonts w:hint="eastAsia"/>
        </w:rPr>
        <w:br/>
      </w:r>
      <w:r>
        <w:rPr>
          <w:rFonts w:hint="eastAsia"/>
        </w:rPr>
        <w:t>　　图表 211 2010年电子信息产业固定资产投资资金来源情况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212 2009-2010年部分行业完成投资增速对比情况（ ）</w:t>
      </w:r>
      <w:r>
        <w:rPr>
          <w:rFonts w:hint="eastAsia"/>
        </w:rPr>
        <w:br/>
      </w:r>
      <w:r>
        <w:rPr>
          <w:rFonts w:hint="eastAsia"/>
        </w:rPr>
        <w:t>　　图表 213 2010年1—12月 电子信息产业固定资产投资分行业完成情（500万元以上项目）</w:t>
      </w:r>
      <w:r>
        <w:rPr>
          <w:rFonts w:hint="eastAsia"/>
        </w:rPr>
        <w:br/>
      </w:r>
      <w:r>
        <w:rPr>
          <w:rFonts w:hint="eastAsia"/>
        </w:rPr>
        <w:t>　　图表 214 2010年1—12月 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 215 2010年1—12月电子信息产业固定资产投资分省市完成情况（续）</w:t>
      </w:r>
      <w:r>
        <w:rPr>
          <w:rFonts w:hint="eastAsia"/>
        </w:rPr>
        <w:br/>
      </w:r>
      <w:r>
        <w:rPr>
          <w:rFonts w:hint="eastAsia"/>
        </w:rPr>
        <w:t>　　图表 216 2010年1-11月计算机产量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5f44cfb24078" w:history="1">
        <w:r>
          <w:rPr>
            <w:rStyle w:val="Hyperlink"/>
          </w:rPr>
          <w:t>2011-2015年中国嵌入式软件市场分析及发展战略分析报告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d5f44cfb24078" w:history="1">
        <w:r>
          <w:rPr>
            <w:rStyle w:val="Hyperlink"/>
          </w:rPr>
          <w:t>https://www.20087.com/2011-04/R_2011_2015qianrushiruanjianshichangfe.html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475009d144c8" w:history="1">
      <w:r>
        <w:rPr>
          <w:rStyle w:val="Hyperlink"/>
        </w:rPr>
        <w:t>2011-2015年中国嵌入式软件市场分析及发展战略分析报告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anrushiruanjianshichangfe.html" TargetMode="External" Id="R5f1d5f44cfb2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anrushiruanjianshichangfe.html" TargetMode="External" Id="Rec8b475009d1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2011-04-14T02:16:00Z</dcterms:created>
  <dcterms:modified xsi:type="dcterms:W3CDTF">2011-04-14T03:16:00Z</dcterms:modified>
  <dc:subject>2011-2015年中国嵌入式软件市场分析及发展战略分析报告</dc:subject>
  <dc:title>2011-2015年中国嵌入式软件市场分析及发展战略分析报告</dc:title>
  <cp:keywords>2011-2015年中国嵌入式软件市场分析及发展战略分析报告</cp:keywords>
  <dc:description>2011-2015年中国嵌入式软件市场分析及发展战略分析报告</dc:description>
</cp:coreProperties>
</file>