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9b5454c3e4b38" w:history="1">
              <w:r>
                <w:rPr>
                  <w:rStyle w:val="Hyperlink"/>
                </w:rPr>
                <w:t>2011-2015年中国电饭锅行业市场品牌竞争力监测与营销策略研究分析报告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9b5454c3e4b38" w:history="1">
              <w:r>
                <w:rPr>
                  <w:rStyle w:val="Hyperlink"/>
                </w:rPr>
                <w:t>2011-2015年中国电饭锅行业市场品牌竞争力监测与营销策略研究分析报告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9b5454c3e4b38" w:history="1">
                <w:r>
                  <w:rPr>
                    <w:rStyle w:val="Hyperlink"/>
                  </w:rPr>
                  <w:t>https://www.20087.com/2011-04/R_2011_2015dianfanguoxingyeshichangpin.html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厨房电器中的常客，其技术迭代和功能扩展始终围绕着便捷烹饪和健康饮食两大主题。现代电饭锅不仅能够自动煮饭，还集成了蒸、炖、烤等多种烹饪模式，满足了消费者对多样化饮食的需求。智能化技术的引入，如WiFi连接和手机应用程序控制，使用户能够远程操控电饭锅，提前设定烹饪程序，提升了生活品质。同时，健康导向的内胆材质和烹饪方式，如不粘涂层、蒸汽烹饪等，也体现了行业对消费者健康关切的回应。</w:t>
      </w:r>
      <w:r>
        <w:rPr>
          <w:rFonts w:hint="eastAsia"/>
        </w:rPr>
        <w:br/>
      </w:r>
      <w:r>
        <w:rPr>
          <w:rFonts w:hint="eastAsia"/>
        </w:rPr>
        <w:t>　　未来，电饭锅行业的发展将更加注重用户体验和健康烹饪。市场调研网指出，一方面，智能互联将成为电饭锅的标配，通过数据分析为用户提供个性化的烹饪建议和营养指导。另一方面，电饭锅将融合更多健康元素，如低糖烹饪、保留食物营养成分的烹饪技术，满足消费者对健康饮食的追求。此外，设计美学和易用性也将成为产品竞争的重要因素，简约而不失精致的外观设计，以及人性化操作界面，将提升电饭锅的市场吸引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2010-2011年世界电饭锅行业发展状况分析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2010-2011年世界电饭锅行业运行概况</w:t>
      </w:r>
      <w:r>
        <w:rPr>
          <w:rFonts w:hint="eastAsia"/>
        </w:rPr>
        <w:br/>
      </w:r>
      <w:r>
        <w:rPr>
          <w:rFonts w:hint="eastAsia"/>
        </w:rPr>
        <w:t>　　　　一、世界电饭锅行业特点分析</w:t>
      </w:r>
      <w:r>
        <w:rPr>
          <w:rFonts w:hint="eastAsia"/>
        </w:rPr>
        <w:br/>
      </w:r>
      <w:r>
        <w:rPr>
          <w:rFonts w:hint="eastAsia"/>
        </w:rPr>
        <w:t>　　　　二、世界电饭锅国外标准分析</w:t>
      </w:r>
      <w:r>
        <w:rPr>
          <w:rFonts w:hint="eastAsia"/>
        </w:rPr>
        <w:br/>
      </w:r>
      <w:r>
        <w:rPr>
          <w:rFonts w:hint="eastAsia"/>
        </w:rPr>
        <w:t>　　　　三、世界电饭锅价格走势分析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2010-2011年世界主要国家电饭锅行业运行情况分析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2011-2015年世界电饭锅行业发展趋势分析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2010-2011年中国电饭锅行业运行环境分析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2010-2011年中国电饭锅产业发展政策环境分析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2010-2011年中国电饭锅行业发展社会环境分析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2010-2011年中国电饭锅行业技术环境分析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2010-2011年中国电饭锅行业运行形势分析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2010-2011年中国电饭锅行业发展综述</w:t>
      </w:r>
      <w:r>
        <w:rPr>
          <w:rFonts w:hint="eastAsia"/>
        </w:rPr>
        <w:br/>
      </w:r>
      <w:r>
        <w:rPr>
          <w:rFonts w:hint="eastAsia"/>
        </w:rPr>
        <w:t>　　　　一、中国电饭锅行业特征分析</w:t>
      </w:r>
      <w:r>
        <w:rPr>
          <w:rFonts w:hint="eastAsia"/>
        </w:rPr>
        <w:br/>
      </w:r>
      <w:r>
        <w:rPr>
          <w:rFonts w:hint="eastAsia"/>
        </w:rPr>
        <w:t>　　　　二、技术创新成为电饭锅行业核心动力</w:t>
      </w:r>
      <w:r>
        <w:rPr>
          <w:rFonts w:hint="eastAsia"/>
        </w:rPr>
        <w:br/>
      </w:r>
      <w:r>
        <w:rPr>
          <w:rFonts w:hint="eastAsia"/>
        </w:rPr>
        <w:t>　　　　三、2010年3月起电饭锅贴上能效标识</w:t>
      </w:r>
      <w:r>
        <w:rPr>
          <w:rFonts w:hint="eastAsia"/>
        </w:rPr>
        <w:br/>
      </w:r>
      <w:r>
        <w:rPr>
          <w:rFonts w:hint="eastAsia"/>
        </w:rPr>
        <w:t>　　第二节 2010-2011年中国电饭锅价格走势分析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三、未来价格预测分析</w:t>
      </w:r>
      <w:r>
        <w:rPr>
          <w:rFonts w:hint="eastAsia"/>
        </w:rPr>
        <w:br/>
      </w:r>
      <w:r>
        <w:rPr>
          <w:rFonts w:hint="eastAsia"/>
        </w:rPr>
        <w:t>　　第三节 2010-2011年中国电饭锅行业发展存在的问题分析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2010-2011年中国电饭锅行业市场运行动态解析</w:t>
      </w:r>
      <w:r>
        <w:rPr>
          <w:rFonts w:hint="eastAsia"/>
        </w:rPr>
        <w:br/>
      </w:r>
      <w:r>
        <w:rPr>
          <w:rFonts w:hint="eastAsia"/>
        </w:rPr>
        <w:t>　　第一节 2010-2011年中国电饭锅市场现状分析</w:t>
      </w:r>
      <w:r>
        <w:rPr>
          <w:rFonts w:hint="eastAsia"/>
        </w:rPr>
        <w:br/>
      </w:r>
      <w:r>
        <w:rPr>
          <w:rFonts w:hint="eastAsia"/>
        </w:rPr>
        <w:t>　　　　一、紫砂电饭煲成市场主要产品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二、威王进行电饭煲行业的技术升级</w:t>
      </w:r>
      <w:r>
        <w:rPr>
          <w:rFonts w:hint="eastAsia"/>
        </w:rPr>
        <w:br/>
      </w:r>
      <w:r>
        <w:rPr>
          <w:rFonts w:hint="eastAsia"/>
        </w:rPr>
        <w:t>　　　　三、外国品牌电饭煲在中国市场现状</w:t>
      </w:r>
      <w:r>
        <w:rPr>
          <w:rFonts w:hint="eastAsia"/>
        </w:rPr>
        <w:br/>
      </w:r>
      <w:r>
        <w:rPr>
          <w:rFonts w:hint="eastAsia"/>
        </w:rPr>
        <w:t>　　第二节 2010-2011年中国电饭锅市场运行动态分析</w:t>
      </w:r>
      <w:r>
        <w:rPr>
          <w:rFonts w:hint="eastAsia"/>
        </w:rPr>
        <w:br/>
      </w:r>
      <w:r>
        <w:rPr>
          <w:rFonts w:hint="eastAsia"/>
        </w:rPr>
        <w:t>　　　　一、电饭锅良莠不齐</w:t>
      </w:r>
      <w:r>
        <w:rPr>
          <w:rFonts w:hint="eastAsia"/>
        </w:rPr>
        <w:br/>
      </w:r>
      <w:r>
        <w:rPr>
          <w:rFonts w:hint="eastAsia"/>
        </w:rPr>
        <w:t>　　　　二、低端电饭锅大有市场</w:t>
      </w:r>
      <w:r>
        <w:rPr>
          <w:rFonts w:hint="eastAsia"/>
        </w:rPr>
        <w:br/>
      </w:r>
      <w:r>
        <w:rPr>
          <w:rFonts w:hint="eastAsia"/>
        </w:rPr>
        <w:t>　　　　三、西艾电器米汤电饭煲受市场欢迎</w:t>
      </w:r>
      <w:r>
        <w:rPr>
          <w:rFonts w:hint="eastAsia"/>
        </w:rPr>
        <w:br/>
      </w:r>
      <w:r>
        <w:rPr>
          <w:rFonts w:hint="eastAsia"/>
        </w:rPr>
        <w:t>　　第三节 2010-2011年中国电饭锅市场重点品牌分析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2006-2010年中国电饭锅产量统计分析</w:t>
      </w:r>
      <w:r>
        <w:rPr>
          <w:rFonts w:hint="eastAsia"/>
        </w:rPr>
        <w:br/>
      </w:r>
      <w:r>
        <w:rPr>
          <w:rFonts w:hint="eastAsia"/>
        </w:rPr>
        <w:t>　　第一节 2008-2010年全国电饭锅产量分析</w:t>
      </w:r>
      <w:r>
        <w:rPr>
          <w:rFonts w:hint="eastAsia"/>
        </w:rPr>
        <w:br/>
      </w:r>
      <w:r>
        <w:rPr>
          <w:rFonts w:hint="eastAsia"/>
        </w:rPr>
        <w:t>　　第二节 2010年1-全国及主要省份电饭锅产量分析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第三节 2010年1-电饭锅产量集中度分析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2008-2010年中国电饭锅进出口数据监测分析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2008-2010年中国电饭锅进口数据分析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2008-2010年中国电饭锅出口数据分析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2008-2010年中国电饭锅进出口平均单价分析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2008-2010年中国电饭锅进出口国家及地区分析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2010-2011年中国电饭锅行业市场深度调研分析</w:t>
      </w:r>
      <w:r>
        <w:rPr>
          <w:rFonts w:hint="eastAsia"/>
        </w:rPr>
        <w:br/>
      </w:r>
      <w:r>
        <w:rPr>
          <w:rFonts w:hint="eastAsia"/>
        </w:rPr>
        <w:t>　　第一节 2010-2011年中国电饭锅市场消费者调查</w:t>
      </w:r>
      <w:r>
        <w:rPr>
          <w:rFonts w:hint="eastAsia"/>
        </w:rPr>
        <w:br/>
      </w:r>
      <w:r>
        <w:rPr>
          <w:rFonts w:hint="eastAsia"/>
        </w:rPr>
        <w:t>　　　　一、电饭锅市场调查对象情况分析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二、电饭锅消费者消费习惯调查</w:t>
      </w:r>
      <w:r>
        <w:rPr>
          <w:rFonts w:hint="eastAsia"/>
        </w:rPr>
        <w:br/>
      </w:r>
      <w:r>
        <w:rPr>
          <w:rFonts w:hint="eastAsia"/>
        </w:rPr>
        <w:t>　　　　三、电饭锅消费者品牌状况调查</w:t>
      </w:r>
      <w:r>
        <w:rPr>
          <w:rFonts w:hint="eastAsia"/>
        </w:rPr>
        <w:br/>
      </w:r>
      <w:r>
        <w:rPr>
          <w:rFonts w:hint="eastAsia"/>
        </w:rPr>
        <w:t>　　第二节 2010-2011年中国电饭锅行业市场营销分析</w:t>
      </w:r>
      <w:r>
        <w:rPr>
          <w:rFonts w:hint="eastAsia"/>
        </w:rPr>
        <w:br/>
      </w:r>
      <w:r>
        <w:rPr>
          <w:rFonts w:hint="eastAsia"/>
        </w:rPr>
        <w:t>　　　　一、2010-2011年中国电饭锅营销渠道分析</w:t>
      </w:r>
      <w:r>
        <w:rPr>
          <w:rFonts w:hint="eastAsia"/>
        </w:rPr>
        <w:br/>
      </w:r>
      <w:r>
        <w:rPr>
          <w:rFonts w:hint="eastAsia"/>
        </w:rPr>
        <w:t>　　　　二、2010-2011年小家电市场营销特点分析</w:t>
      </w:r>
      <w:r>
        <w:rPr>
          <w:rFonts w:hint="eastAsia"/>
        </w:rPr>
        <w:br/>
      </w:r>
      <w:r>
        <w:rPr>
          <w:rFonts w:hint="eastAsia"/>
        </w:rPr>
        <w:t>　　　　三、小家电行业的广告投放分析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2010-2011年中国电饭锅行业市场竞争格局分析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2010-2011年中国电饭锅产业竞争现状分析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2010-2011年中国电饭锅行业集中度分析</w:t>
      </w:r>
      <w:r>
        <w:rPr>
          <w:rFonts w:hint="eastAsia"/>
        </w:rPr>
        <w:br/>
      </w:r>
      <w:r>
        <w:rPr>
          <w:rFonts w:hint="eastAsia"/>
        </w:rPr>
        <w:t>　　　　一、电饭锅市场集中度分析</w:t>
      </w:r>
      <w:r>
        <w:rPr>
          <w:rFonts w:hint="eastAsia"/>
        </w:rPr>
        <w:br/>
      </w:r>
      <w:r>
        <w:rPr>
          <w:rFonts w:hint="eastAsia"/>
        </w:rPr>
        <w:t>　　　　二、电饭锅生产企业集中度分析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2010-2011年中国电饭锅企业提升竞争力的策略分析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中国电饭锅行业企业竞争指标对比分析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浙江奔腾电器股份有限公司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佛山市盛发电器有限公司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广东省湛江市家用电器工业有限公司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杭州松下厨房电器有限公司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广东半球实业集团公司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2010-2011年中国厨卫小家电行业总体概况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2010-2011年中国小家电市场发展态势分析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2011-2015年中国电饭锅行业发展前景展望分析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2011-2015年中国电饭锅行业的发展趋势分析</w:t>
      </w:r>
      <w:r>
        <w:rPr>
          <w:rFonts w:hint="eastAsia"/>
        </w:rPr>
        <w:br/>
      </w:r>
      <w:r>
        <w:rPr>
          <w:rFonts w:hint="eastAsia"/>
        </w:rPr>
        <w:t>　　　　一、电饭锅市场多元化发展分析</w:t>
      </w:r>
      <w:r>
        <w:rPr>
          <w:rFonts w:hint="eastAsia"/>
        </w:rPr>
        <w:br/>
      </w:r>
      <w:r>
        <w:rPr>
          <w:rFonts w:hint="eastAsia"/>
        </w:rPr>
        <w:t>　　　　二、电饭锅产品向多功能趋势发展</w:t>
      </w:r>
      <w:r>
        <w:rPr>
          <w:rFonts w:hint="eastAsia"/>
        </w:rPr>
        <w:br/>
      </w:r>
      <w:r>
        <w:rPr>
          <w:rFonts w:hint="eastAsia"/>
        </w:rPr>
        <w:t>　　　　三、陶晶健康饭煲将引领消费趋势</w:t>
      </w:r>
      <w:r>
        <w:rPr>
          <w:rFonts w:hint="eastAsia"/>
        </w:rPr>
        <w:br/>
      </w:r>
      <w:r>
        <w:rPr>
          <w:rFonts w:hint="eastAsia"/>
        </w:rPr>
        <w:t>　　第二节 2011-2015年中国电饭锅行业市场预测分析</w:t>
      </w:r>
      <w:r>
        <w:rPr>
          <w:rFonts w:hint="eastAsia"/>
        </w:rPr>
        <w:br/>
      </w:r>
      <w:r>
        <w:rPr>
          <w:rFonts w:hint="eastAsia"/>
        </w:rPr>
        <w:t>　　　　一、电饭锅产量预测分析</w:t>
      </w:r>
      <w:r>
        <w:rPr>
          <w:rFonts w:hint="eastAsia"/>
        </w:rPr>
        <w:br/>
      </w:r>
      <w:r>
        <w:rPr>
          <w:rFonts w:hint="eastAsia"/>
        </w:rPr>
        <w:t>　　　　二、电饭锅产品需求预测分析</w:t>
      </w:r>
      <w:r>
        <w:rPr>
          <w:rFonts w:hint="eastAsia"/>
        </w:rPr>
        <w:br/>
      </w:r>
      <w:r>
        <w:rPr>
          <w:rFonts w:hint="eastAsia"/>
        </w:rPr>
        <w:t>　　　　三、电饭锅市场进出口预测分析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2011-2015年中国电饭锅行业盈利预测分析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2011-2015年中国电饭锅行业投资机会与风险分析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2011-2015年中国电饭锅行业投资环境分析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2011-2015年中国电饭锅行业投资机会分析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一、电饭锅投资潜力分析</w:t>
      </w:r>
      <w:r>
        <w:rPr>
          <w:rFonts w:hint="eastAsia"/>
        </w:rPr>
        <w:br/>
      </w:r>
      <w:r>
        <w:rPr>
          <w:rFonts w:hint="eastAsia"/>
        </w:rPr>
        <w:t>　　　　二、电饭锅投资吸引力分析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2011-2015年中国电饭锅行业投资风险分析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中.智林.：专家建议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9b5454c3e4b38" w:history="1">
        <w:r>
          <w:rPr>
            <w:rStyle w:val="Hyperlink"/>
          </w:rPr>
          <w:t>2011-2015年中国电饭锅行业市场品牌竞争力监测与营销策略研究分析报告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9b5454c3e4b38" w:history="1">
        <w:r>
          <w:rPr>
            <w:rStyle w:val="Hyperlink"/>
          </w:rPr>
          <w:t>https://www.20087.com/2011-04/R_2011_2015dianfanguoxingyeshichangpin.html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热点：电饭锅哪个牌子质量最好、电饭锅蛋糕、电饭锅常见故障及电饭锅维修、电饭锅做蛋糕的家常做法、电饭锅蛋糕制作方法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646a404474666" w:history="1">
      <w:r>
        <w:rPr>
          <w:rStyle w:val="Hyperlink"/>
        </w:rPr>
        <w:t>2011-2015年中国电饭锅行业市场品牌竞争力监测与营销策略研究分析报告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ianfanguoxingyeshichangpin.html" TargetMode="External" Id="R8e69b5454c3e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ianfanguoxingyeshichangpin.html" TargetMode="External" Id="R26b646a40447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2011-04-13T06:00:00Z</dcterms:created>
  <dcterms:modified xsi:type="dcterms:W3CDTF">2011-04-13T07:00:00Z</dcterms:modified>
  <dc:subject>2011-2015年中国电饭锅行业市场品牌竞争力监测与营销策略研究分析报告</dc:subject>
  <dc:title>2011-2015年中国电饭锅行业市场品牌竞争力监测与营销策略研究分析报告</dc:title>
  <cp:keywords>2011-2015年中国电饭锅行业市场品牌竞争力监测与营销策略研究分析报告</cp:keywords>
  <dc:description>2011-2015年中国电饭锅行业市场品牌竞争力监测与营销策略研究分析报告</dc:description>
</cp:coreProperties>
</file>