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6f1d35ece48e9" w:history="1">
              <w:r>
                <w:rPr>
                  <w:rStyle w:val="Hyperlink"/>
                </w:rPr>
                <w:t>2011-2015年中国私人银行服务行业运行态势及前景预测报告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6f1d35ece48e9" w:history="1">
              <w:r>
                <w:rPr>
                  <w:rStyle w:val="Hyperlink"/>
                </w:rPr>
                <w:t>2011-2015年中国私人银行服务行业运行态势及前景预测报告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6f1d35ece48e9" w:history="1">
                <w:r>
                  <w:rPr>
                    <w:rStyle w:val="Hyperlink"/>
                  </w:rPr>
                  <w:t>https://www.20087.com/2011-04/R_2011_2015sirenyinxingfuwuxingyeyunxi.html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私人银行服务相关概述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一、私人银行服务界定</w:t>
      </w:r>
      <w:r>
        <w:rPr>
          <w:rFonts w:hint="eastAsia"/>
        </w:rPr>
        <w:br/>
      </w:r>
      <w:r>
        <w:rPr>
          <w:rFonts w:hint="eastAsia"/>
        </w:rPr>
        <w:t>　　　　二、私人银行服务对象</w:t>
      </w:r>
      <w:r>
        <w:rPr>
          <w:rFonts w:hint="eastAsia"/>
        </w:rPr>
        <w:br/>
      </w:r>
      <w:r>
        <w:rPr>
          <w:rFonts w:hint="eastAsia"/>
        </w:rPr>
        <w:t>　　　　三、私人银行与零售银行及贵宾理财业务的区别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第二节 私人银行业务呈现新亮点</w:t>
      </w:r>
      <w:r>
        <w:rPr>
          <w:rFonts w:hint="eastAsia"/>
        </w:rPr>
        <w:br/>
      </w:r>
      <w:r>
        <w:rPr>
          <w:rFonts w:hint="eastAsia"/>
        </w:rPr>
        <w:t>　　　　一、客户门槛高</w:t>
      </w:r>
      <w:r>
        <w:rPr>
          <w:rFonts w:hint="eastAsia"/>
        </w:rPr>
        <w:br/>
      </w:r>
      <w:r>
        <w:rPr>
          <w:rFonts w:hint="eastAsia"/>
        </w:rPr>
        <w:t>　　　　二、服务内容广</w:t>
      </w:r>
      <w:r>
        <w:rPr>
          <w:rFonts w:hint="eastAsia"/>
        </w:rPr>
        <w:br/>
      </w:r>
      <w:r>
        <w:rPr>
          <w:rFonts w:hint="eastAsia"/>
        </w:rPr>
        <w:t>　　　　三、业务保密性强</w:t>
      </w:r>
      <w:r>
        <w:rPr>
          <w:rFonts w:hint="eastAsia"/>
        </w:rPr>
        <w:br/>
      </w:r>
      <w:r>
        <w:rPr>
          <w:rFonts w:hint="eastAsia"/>
        </w:rPr>
        <w:t>　　　　四、操作独立性高</w:t>
      </w:r>
      <w:r>
        <w:rPr>
          <w:rFonts w:hint="eastAsia"/>
        </w:rPr>
        <w:br/>
      </w:r>
      <w:r>
        <w:rPr>
          <w:rFonts w:hint="eastAsia"/>
        </w:rPr>
        <w:t>　　　　五、品牌效应大</w:t>
      </w:r>
      <w:r>
        <w:rPr>
          <w:rFonts w:hint="eastAsia"/>
        </w:rPr>
        <w:br/>
      </w:r>
      <w:r>
        <w:rPr>
          <w:rFonts w:hint="eastAsia"/>
        </w:rPr>
        <w:t>　　　　六、业务利润高</w:t>
      </w:r>
      <w:r>
        <w:rPr>
          <w:rFonts w:hint="eastAsia"/>
        </w:rPr>
        <w:br/>
      </w:r>
      <w:r>
        <w:rPr>
          <w:rFonts w:hint="eastAsia"/>
        </w:rPr>
        <w:t>　　第三节 私人银行的产品和服务</w:t>
      </w:r>
      <w:r>
        <w:rPr>
          <w:rFonts w:hint="eastAsia"/>
        </w:rPr>
        <w:br/>
      </w:r>
      <w:r>
        <w:rPr>
          <w:rFonts w:hint="eastAsia"/>
        </w:rPr>
        <w:t>　　　　一、资产管理服务</w:t>
      </w:r>
      <w:r>
        <w:rPr>
          <w:rFonts w:hint="eastAsia"/>
        </w:rPr>
        <w:br/>
      </w:r>
      <w:r>
        <w:rPr>
          <w:rFonts w:hint="eastAsia"/>
        </w:rPr>
        <w:t>　　　　二、保险服务</w:t>
      </w:r>
      <w:r>
        <w:rPr>
          <w:rFonts w:hint="eastAsia"/>
        </w:rPr>
        <w:br/>
      </w:r>
      <w:r>
        <w:rPr>
          <w:rFonts w:hint="eastAsia"/>
        </w:rPr>
        <w:t>　　　　三、信托服务</w:t>
      </w:r>
      <w:r>
        <w:rPr>
          <w:rFonts w:hint="eastAsia"/>
        </w:rPr>
        <w:br/>
      </w:r>
      <w:r>
        <w:rPr>
          <w:rFonts w:hint="eastAsia"/>
        </w:rPr>
        <w:t>　　　　四、高端咨询及协助业务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2010-2011年中国私人银行运行环境分析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2010-2011年中国私人银行服务潜在客户</w:t>
      </w:r>
      <w:r>
        <w:rPr>
          <w:rFonts w:hint="eastAsia"/>
        </w:rPr>
        <w:br/>
      </w:r>
      <w:r>
        <w:rPr>
          <w:rFonts w:hint="eastAsia"/>
        </w:rPr>
        <w:t>　　　　一、私人银行服务潜在客户规模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二、潜在客户组成结构</w:t>
      </w:r>
      <w:r>
        <w:rPr>
          <w:rFonts w:hint="eastAsia"/>
        </w:rPr>
        <w:br/>
      </w:r>
      <w:r>
        <w:rPr>
          <w:rFonts w:hint="eastAsia"/>
        </w:rPr>
        <w:t>　　第三节 2010-2011年中国私人银行服务政策环境分析</w:t>
      </w:r>
      <w:r>
        <w:rPr>
          <w:rFonts w:hint="eastAsia"/>
        </w:rPr>
        <w:br/>
      </w:r>
      <w:r>
        <w:rPr>
          <w:rFonts w:hint="eastAsia"/>
        </w:rPr>
        <w:t>　　　　一、政策限制差异化</w:t>
      </w:r>
      <w:r>
        <w:rPr>
          <w:rFonts w:hint="eastAsia"/>
        </w:rPr>
        <w:br/>
      </w:r>
      <w:r>
        <w:rPr>
          <w:rFonts w:hint="eastAsia"/>
        </w:rPr>
        <w:t>　　　　二、中国私人银行面临政策瓶颈</w:t>
      </w:r>
      <w:r>
        <w:rPr>
          <w:rFonts w:hint="eastAsia"/>
        </w:rPr>
        <w:br/>
      </w:r>
      <w:r>
        <w:rPr>
          <w:rFonts w:hint="eastAsia"/>
        </w:rPr>
        <w:t>　　　　三、私人银行监管政策还处空白</w:t>
      </w:r>
      <w:r>
        <w:rPr>
          <w:rFonts w:hint="eastAsia"/>
        </w:rPr>
        <w:br/>
      </w:r>
      <w:r>
        <w:rPr>
          <w:rFonts w:hint="eastAsia"/>
        </w:rPr>
        <w:t>　　　　四、交通银行扩大私人银行服务范围政策出台</w:t>
      </w:r>
      <w:r>
        <w:rPr>
          <w:rFonts w:hint="eastAsia"/>
        </w:rPr>
        <w:br/>
      </w:r>
      <w:r>
        <w:rPr>
          <w:rFonts w:hint="eastAsia"/>
        </w:rPr>
        <w:t>　　第四节 2010-2011年外资银行国内对中国银行的影响</w:t>
      </w:r>
      <w:r>
        <w:rPr>
          <w:rFonts w:hint="eastAsia"/>
        </w:rPr>
        <w:br/>
      </w:r>
      <w:r>
        <w:rPr>
          <w:rFonts w:hint="eastAsia"/>
        </w:rPr>
        <w:t>　　　　一、外资银行在华规模及概况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二、外资银行在华发展战略</w:t>
      </w:r>
      <w:r>
        <w:rPr>
          <w:rFonts w:hint="eastAsia"/>
        </w:rPr>
        <w:br/>
      </w:r>
      <w:r>
        <w:rPr>
          <w:rFonts w:hint="eastAsia"/>
        </w:rPr>
        <w:t>　　　　三、外资私人银行竞争优势</w:t>
      </w:r>
      <w:r>
        <w:rPr>
          <w:rFonts w:hint="eastAsia"/>
        </w:rPr>
        <w:br/>
      </w:r>
      <w:r>
        <w:rPr>
          <w:rFonts w:hint="eastAsia"/>
        </w:rPr>
        <w:t>　　　　四、影响分析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2010-2011年全球私人银行业务运行状况分析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2010-2011年全球私人银行业务运行情况分析</w:t>
      </w:r>
      <w:r>
        <w:rPr>
          <w:rFonts w:hint="eastAsia"/>
        </w:rPr>
        <w:br/>
      </w:r>
      <w:r>
        <w:rPr>
          <w:rFonts w:hint="eastAsia"/>
        </w:rPr>
        <w:t>　　　　一、私人银行业务规模及成长性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二、私人银行服务获利性</w:t>
      </w:r>
      <w:r>
        <w:rPr>
          <w:rFonts w:hint="eastAsia"/>
        </w:rPr>
        <w:br/>
      </w:r>
      <w:r>
        <w:rPr>
          <w:rFonts w:hint="eastAsia"/>
        </w:rPr>
        <w:t>　　　　三、投资策略偏向积极</w:t>
      </w:r>
      <w:r>
        <w:rPr>
          <w:rFonts w:hint="eastAsia"/>
        </w:rPr>
        <w:br/>
      </w:r>
      <w:r>
        <w:rPr>
          <w:rFonts w:hint="eastAsia"/>
        </w:rPr>
        <w:t>　　　　四、国际活跃银行地位突出</w:t>
      </w:r>
      <w:r>
        <w:rPr>
          <w:rFonts w:hint="eastAsia"/>
        </w:rPr>
        <w:br/>
      </w:r>
      <w:r>
        <w:rPr>
          <w:rFonts w:hint="eastAsia"/>
        </w:rPr>
        <w:t>　　　　五、私人银行中心东移</w:t>
      </w:r>
      <w:r>
        <w:rPr>
          <w:rFonts w:hint="eastAsia"/>
        </w:rPr>
        <w:br/>
      </w:r>
      <w:r>
        <w:rPr>
          <w:rFonts w:hint="eastAsia"/>
        </w:rPr>
        <w:t>　　　　六、普遍看好亚洲市场</w:t>
      </w:r>
      <w:r>
        <w:rPr>
          <w:rFonts w:hint="eastAsia"/>
        </w:rPr>
        <w:br/>
      </w:r>
      <w:r>
        <w:rPr>
          <w:rFonts w:hint="eastAsia"/>
        </w:rPr>
        <w:t>　　第二节 2010-2011年全球私人银行机构类型</w:t>
      </w:r>
      <w:r>
        <w:rPr>
          <w:rFonts w:hint="eastAsia"/>
        </w:rPr>
        <w:br/>
      </w:r>
      <w:r>
        <w:rPr>
          <w:rFonts w:hint="eastAsia"/>
        </w:rPr>
        <w:t>　　　　一、全能银行</w:t>
      </w:r>
      <w:r>
        <w:rPr>
          <w:rFonts w:hint="eastAsia"/>
        </w:rPr>
        <w:br/>
      </w:r>
      <w:r>
        <w:rPr>
          <w:rFonts w:hint="eastAsia"/>
        </w:rPr>
        <w:t>　　　　二、投资银行</w:t>
      </w:r>
      <w:r>
        <w:rPr>
          <w:rFonts w:hint="eastAsia"/>
        </w:rPr>
        <w:br/>
      </w:r>
      <w:r>
        <w:rPr>
          <w:rFonts w:hint="eastAsia"/>
        </w:rPr>
        <w:t>　　　　三、家族管家</w:t>
      </w:r>
      <w:r>
        <w:rPr>
          <w:rFonts w:hint="eastAsia"/>
        </w:rPr>
        <w:br/>
      </w:r>
      <w:r>
        <w:rPr>
          <w:rFonts w:hint="eastAsia"/>
        </w:rPr>
        <w:t>　　　　四、独立财务顾问</w:t>
      </w:r>
      <w:r>
        <w:rPr>
          <w:rFonts w:hint="eastAsia"/>
        </w:rPr>
        <w:br/>
      </w:r>
      <w:r>
        <w:rPr>
          <w:rFonts w:hint="eastAsia"/>
        </w:rPr>
        <w:t>　　　　五、各类其他机构</w:t>
      </w:r>
      <w:r>
        <w:rPr>
          <w:rFonts w:hint="eastAsia"/>
        </w:rPr>
        <w:br/>
      </w:r>
      <w:r>
        <w:rPr>
          <w:rFonts w:hint="eastAsia"/>
        </w:rPr>
        <w:t>　　第三节 2010-2011年全球主要私人银行企业品牌运行分析</w:t>
      </w:r>
      <w:r>
        <w:rPr>
          <w:rFonts w:hint="eastAsia"/>
        </w:rPr>
        <w:br/>
      </w:r>
      <w:r>
        <w:rPr>
          <w:rFonts w:hint="eastAsia"/>
        </w:rPr>
        <w:t>　　　　一、全球私人银行排名</w:t>
      </w:r>
      <w:r>
        <w:rPr>
          <w:rFonts w:hint="eastAsia"/>
        </w:rPr>
        <w:br/>
      </w:r>
      <w:r>
        <w:rPr>
          <w:rFonts w:hint="eastAsia"/>
        </w:rPr>
        <w:t>　　　　二、美洲私人银行品牌</w:t>
      </w:r>
      <w:r>
        <w:rPr>
          <w:rFonts w:hint="eastAsia"/>
        </w:rPr>
        <w:br/>
      </w:r>
      <w:r>
        <w:rPr>
          <w:rFonts w:hint="eastAsia"/>
        </w:rPr>
        <w:t>　　　　三、欧洲私人银行品牌</w:t>
      </w:r>
      <w:r>
        <w:rPr>
          <w:rFonts w:hint="eastAsia"/>
        </w:rPr>
        <w:br/>
      </w:r>
      <w:r>
        <w:rPr>
          <w:rFonts w:hint="eastAsia"/>
        </w:rPr>
        <w:t>　　第四节 2011-2015年全球私人银行业趋势分析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2010-2011年世界私人银行业部分国家及地区运行分析</w:t>
      </w:r>
      <w:r>
        <w:rPr>
          <w:rFonts w:hint="eastAsia"/>
        </w:rPr>
        <w:br/>
      </w:r>
      <w:r>
        <w:rPr>
          <w:rFonts w:hint="eastAsia"/>
        </w:rPr>
        <w:t>　　第一节 瑞士</w:t>
      </w:r>
      <w:r>
        <w:rPr>
          <w:rFonts w:hint="eastAsia"/>
        </w:rPr>
        <w:br/>
      </w:r>
      <w:r>
        <w:rPr>
          <w:rFonts w:hint="eastAsia"/>
        </w:rPr>
        <w:t>　　　　一、瑞士私人银行业发展概述</w:t>
      </w:r>
      <w:r>
        <w:rPr>
          <w:rFonts w:hint="eastAsia"/>
        </w:rPr>
        <w:br/>
      </w:r>
      <w:r>
        <w:rPr>
          <w:rFonts w:hint="eastAsia"/>
        </w:rPr>
        <w:t>　　　　二、瑞士私人银行业的发展特点与成功要素</w:t>
      </w:r>
      <w:r>
        <w:rPr>
          <w:rFonts w:hint="eastAsia"/>
        </w:rPr>
        <w:br/>
      </w:r>
      <w:r>
        <w:rPr>
          <w:rFonts w:hint="eastAsia"/>
        </w:rPr>
        <w:t>　　　　三、受金融风暴影响瑞士私人银行纷纷降低门槛抢客</w:t>
      </w:r>
      <w:r>
        <w:rPr>
          <w:rFonts w:hint="eastAsia"/>
        </w:rPr>
        <w:br/>
      </w:r>
      <w:r>
        <w:rPr>
          <w:rFonts w:hint="eastAsia"/>
        </w:rPr>
        <w:t>　　　　四、东欧成瑞士私人银行业务开拓新市场</w:t>
      </w:r>
      <w:r>
        <w:rPr>
          <w:rFonts w:hint="eastAsia"/>
        </w:rPr>
        <w:br/>
      </w:r>
      <w:r>
        <w:rPr>
          <w:rFonts w:hint="eastAsia"/>
        </w:rPr>
        <w:t>　　　　五、瑞士私人银行保密制度面临压力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一、新加坡私人银行业发展概述</w:t>
      </w:r>
      <w:r>
        <w:rPr>
          <w:rFonts w:hint="eastAsia"/>
        </w:rPr>
        <w:br/>
      </w:r>
      <w:r>
        <w:rPr>
          <w:rFonts w:hint="eastAsia"/>
        </w:rPr>
        <w:t>　　　　二、新加坡税收政策鼓励私人银行发展</w:t>
      </w:r>
      <w:r>
        <w:rPr>
          <w:rFonts w:hint="eastAsia"/>
        </w:rPr>
        <w:br/>
      </w:r>
      <w:r>
        <w:rPr>
          <w:rFonts w:hint="eastAsia"/>
        </w:rPr>
        <w:t>　　　　三、新加坡打造亚洲财富管理中心策略分析</w:t>
      </w:r>
      <w:r>
        <w:rPr>
          <w:rFonts w:hint="eastAsia"/>
        </w:rPr>
        <w:br/>
      </w:r>
      <w:r>
        <w:rPr>
          <w:rFonts w:hint="eastAsia"/>
        </w:rPr>
        <w:t>　　　　四、新加坡私人银行面临人才短缺问题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一、美国财富管理状况概述</w:t>
      </w:r>
      <w:r>
        <w:rPr>
          <w:rFonts w:hint="eastAsia"/>
        </w:rPr>
        <w:br/>
      </w:r>
      <w:r>
        <w:rPr>
          <w:rFonts w:hint="eastAsia"/>
        </w:rPr>
        <w:t>　　　　二、美国私人银行发展状况分析</w:t>
      </w:r>
      <w:r>
        <w:rPr>
          <w:rFonts w:hint="eastAsia"/>
        </w:rPr>
        <w:br/>
      </w:r>
      <w:r>
        <w:rPr>
          <w:rFonts w:hint="eastAsia"/>
        </w:rPr>
        <w:t>　　　　三、美国银行超越瑞银成世界最大私人银行集团</w:t>
      </w:r>
      <w:r>
        <w:rPr>
          <w:rFonts w:hint="eastAsia"/>
        </w:rPr>
        <w:br/>
      </w:r>
      <w:r>
        <w:rPr>
          <w:rFonts w:hint="eastAsia"/>
        </w:rPr>
        <w:t>　　第四节 中国香港</w:t>
      </w:r>
      <w:r>
        <w:rPr>
          <w:rFonts w:hint="eastAsia"/>
        </w:rPr>
        <w:br/>
      </w:r>
      <w:r>
        <w:rPr>
          <w:rFonts w:hint="eastAsia"/>
        </w:rPr>
        <w:t>　　　　一、中国香港私人银行的运作情况</w:t>
      </w:r>
      <w:r>
        <w:rPr>
          <w:rFonts w:hint="eastAsia"/>
        </w:rPr>
        <w:br/>
      </w:r>
      <w:r>
        <w:rPr>
          <w:rFonts w:hint="eastAsia"/>
        </w:rPr>
        <w:t>　　　　二、中国香港私人银行业发展的成功经验</w:t>
      </w:r>
      <w:r>
        <w:rPr>
          <w:rFonts w:hint="eastAsia"/>
        </w:rPr>
        <w:br/>
      </w:r>
      <w:r>
        <w:rPr>
          <w:rFonts w:hint="eastAsia"/>
        </w:rPr>
        <w:t>　　　　三、中国香港私人银行业发展前景探析</w:t>
      </w:r>
      <w:r>
        <w:rPr>
          <w:rFonts w:hint="eastAsia"/>
        </w:rPr>
        <w:br/>
      </w:r>
      <w:r>
        <w:rPr>
          <w:rFonts w:hint="eastAsia"/>
        </w:rPr>
        <w:t>　　　　四、中国香港发展私人银行业务需要加强的工作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2010-2011年国外银行私人银行业务运营分析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瑞士信贷集团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二、瑞信集团私人银行业务的运营模式及特点分析</w:t>
      </w:r>
      <w:r>
        <w:rPr>
          <w:rFonts w:hint="eastAsia"/>
        </w:rPr>
        <w:br/>
      </w:r>
      <w:r>
        <w:rPr>
          <w:rFonts w:hint="eastAsia"/>
        </w:rPr>
        <w:t>　　　　三、瑞士信贷拟着手并购扩张私人银行业务</w:t>
      </w:r>
      <w:r>
        <w:rPr>
          <w:rFonts w:hint="eastAsia"/>
        </w:rPr>
        <w:br/>
      </w:r>
      <w:r>
        <w:rPr>
          <w:rFonts w:hint="eastAsia"/>
        </w:rPr>
        <w:t>　　第二节 瑞士银行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二、瑞士银行的人才培训策略</w:t>
      </w:r>
      <w:r>
        <w:rPr>
          <w:rFonts w:hint="eastAsia"/>
        </w:rPr>
        <w:br/>
      </w:r>
      <w:r>
        <w:rPr>
          <w:rFonts w:hint="eastAsia"/>
        </w:rPr>
        <w:t>　　　　三、瑞银私人银行面临的不利局面</w:t>
      </w:r>
      <w:r>
        <w:rPr>
          <w:rFonts w:hint="eastAsia"/>
        </w:rPr>
        <w:br/>
      </w:r>
      <w:r>
        <w:rPr>
          <w:rFonts w:hint="eastAsia"/>
        </w:rPr>
        <w:t>　　第三节 其他银行</w:t>
      </w:r>
      <w:r>
        <w:rPr>
          <w:rFonts w:hint="eastAsia"/>
        </w:rPr>
        <w:br/>
      </w:r>
      <w:r>
        <w:rPr>
          <w:rFonts w:hint="eastAsia"/>
        </w:rPr>
        <w:t>　　　　一、法国巴黎私人银行业务运营分析</w:t>
      </w:r>
      <w:r>
        <w:rPr>
          <w:rFonts w:hint="eastAsia"/>
        </w:rPr>
        <w:br/>
      </w:r>
      <w:r>
        <w:rPr>
          <w:rFonts w:hint="eastAsia"/>
        </w:rPr>
        <w:t>　　　　二、隆奥达亨银行私人银行业务的运作理念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2010-2011年汇丰集团私人银行构成及业绩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一、汇丰集团私人银行结构</w:t>
      </w:r>
      <w:r>
        <w:rPr>
          <w:rFonts w:hint="eastAsia"/>
        </w:rPr>
        <w:br/>
      </w:r>
      <w:r>
        <w:rPr>
          <w:rFonts w:hint="eastAsia"/>
        </w:rPr>
        <w:t>　　　　二、汇丰集团私人银行业绩</w:t>
      </w:r>
      <w:r>
        <w:rPr>
          <w:rFonts w:hint="eastAsia"/>
        </w:rPr>
        <w:br/>
      </w:r>
      <w:r>
        <w:rPr>
          <w:rFonts w:hint="eastAsia"/>
        </w:rPr>
        <w:t>　　第二节 2010-2011年汇丰私人银行控股（瑞士）财务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一、代管资产规模</w:t>
      </w:r>
      <w:r>
        <w:rPr>
          <w:rFonts w:hint="eastAsia"/>
        </w:rPr>
        <w:br/>
      </w:r>
      <w:r>
        <w:rPr>
          <w:rFonts w:hint="eastAsia"/>
        </w:rPr>
        <w:t>　　　　二、收入结构</w:t>
      </w:r>
      <w:r>
        <w:rPr>
          <w:rFonts w:hint="eastAsia"/>
        </w:rPr>
        <w:br/>
      </w:r>
      <w:r>
        <w:rPr>
          <w:rFonts w:hint="eastAsia"/>
        </w:rPr>
        <w:t>　　　　三、赢利能力</w:t>
      </w:r>
      <w:r>
        <w:rPr>
          <w:rFonts w:hint="eastAsia"/>
        </w:rPr>
        <w:br/>
      </w:r>
      <w:r>
        <w:rPr>
          <w:rFonts w:hint="eastAsia"/>
        </w:rPr>
        <w:t>　　　　四、经营效率</w:t>
      </w:r>
      <w:r>
        <w:rPr>
          <w:rFonts w:hint="eastAsia"/>
        </w:rPr>
        <w:br/>
      </w:r>
      <w:r>
        <w:rPr>
          <w:rFonts w:hint="eastAsia"/>
        </w:rPr>
        <w:t>　　第三节 2010-2011年汇丰集团私人银行成功经验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一、汇丰经验之一：收购</w:t>
      </w:r>
      <w:r>
        <w:rPr>
          <w:rFonts w:hint="eastAsia"/>
        </w:rPr>
        <w:br/>
      </w:r>
      <w:r>
        <w:rPr>
          <w:rFonts w:hint="eastAsia"/>
        </w:rPr>
        <w:t>　　　　二、汇丰经验之二：量身订制</w:t>
      </w:r>
      <w:r>
        <w:rPr>
          <w:rFonts w:hint="eastAsia"/>
        </w:rPr>
        <w:br/>
      </w:r>
      <w:r>
        <w:rPr>
          <w:rFonts w:hint="eastAsia"/>
        </w:rPr>
        <w:t>　　　　三、汇丰经验之三：协同效应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2010-2011年中国私人银行运行新形势透析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2010-2011年中国财富状况综述</w:t>
      </w:r>
      <w:r>
        <w:rPr>
          <w:rFonts w:hint="eastAsia"/>
        </w:rPr>
        <w:br/>
      </w:r>
      <w:r>
        <w:rPr>
          <w:rFonts w:hint="eastAsia"/>
        </w:rPr>
        <w:t>　　　　一、中国财富市场运行简况</w:t>
      </w:r>
      <w:r>
        <w:rPr>
          <w:rFonts w:hint="eastAsia"/>
        </w:rPr>
        <w:br/>
      </w:r>
      <w:r>
        <w:rPr>
          <w:rFonts w:hint="eastAsia"/>
        </w:rPr>
        <w:t>　　　　二、中国富豪人数上升至全球第四</w:t>
      </w:r>
      <w:r>
        <w:rPr>
          <w:rFonts w:hint="eastAsia"/>
        </w:rPr>
        <w:br/>
      </w:r>
      <w:r>
        <w:rPr>
          <w:rFonts w:hint="eastAsia"/>
        </w:rPr>
        <w:t>　　　　三、中国内地私人财富市场状况分析</w:t>
      </w:r>
      <w:r>
        <w:rPr>
          <w:rFonts w:hint="eastAsia"/>
        </w:rPr>
        <w:br/>
      </w:r>
      <w:r>
        <w:rPr>
          <w:rFonts w:hint="eastAsia"/>
        </w:rPr>
        <w:t>　　　　四、中国财富区域分布由集中趋向分散</w:t>
      </w:r>
      <w:r>
        <w:rPr>
          <w:rFonts w:hint="eastAsia"/>
        </w:rPr>
        <w:br/>
      </w:r>
      <w:r>
        <w:rPr>
          <w:rFonts w:hint="eastAsia"/>
        </w:rPr>
        <w:t>　　第二节 2010-2011年中国私人银行运行新格局透析</w:t>
      </w:r>
      <w:r>
        <w:rPr>
          <w:rFonts w:hint="eastAsia"/>
        </w:rPr>
        <w:br/>
      </w:r>
      <w:r>
        <w:rPr>
          <w:rFonts w:hint="eastAsia"/>
        </w:rPr>
        <w:t>　　　　一、私人银行已成我国银行业务拓展新方向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二、我国私人银行业务发展特征浅析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三、我国商业银行加大私人银行业务发展力度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四、国内商业银行私人银行业务开办情况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五、我国商业银行开办私人银行业务的环境分析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六、我国私人银行业发展尚任重道远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七、私人银行与投资银行的资源整合分析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第三节 2010-2011年中国私人银行发展状况</w:t>
      </w:r>
      <w:r>
        <w:rPr>
          <w:rFonts w:hint="eastAsia"/>
        </w:rPr>
        <w:br/>
      </w:r>
      <w:r>
        <w:rPr>
          <w:rFonts w:hint="eastAsia"/>
        </w:rPr>
        <w:t>　　　　一、我国私人银行业发展情况</w:t>
      </w:r>
      <w:r>
        <w:rPr>
          <w:rFonts w:hint="eastAsia"/>
        </w:rPr>
        <w:br/>
      </w:r>
      <w:r>
        <w:rPr>
          <w:rFonts w:hint="eastAsia"/>
        </w:rPr>
        <w:t>　　　　二、内地私人银行业务投资情况分析</w:t>
      </w:r>
      <w:r>
        <w:rPr>
          <w:rFonts w:hint="eastAsia"/>
        </w:rPr>
        <w:br/>
      </w:r>
      <w:r>
        <w:rPr>
          <w:rFonts w:hint="eastAsia"/>
        </w:rPr>
        <w:t>　　　　三、私人银行向艺术品投资领域发力</w:t>
      </w:r>
      <w:r>
        <w:rPr>
          <w:rFonts w:hint="eastAsia"/>
        </w:rPr>
        <w:br/>
      </w:r>
      <w:r>
        <w:rPr>
          <w:rFonts w:hint="eastAsia"/>
        </w:rPr>
        <w:t>　　第四节 2010-2011年中国私人银行客户分析</w:t>
      </w:r>
      <w:r>
        <w:rPr>
          <w:rFonts w:hint="eastAsia"/>
        </w:rPr>
        <w:br/>
      </w:r>
      <w:r>
        <w:rPr>
          <w:rFonts w:hint="eastAsia"/>
        </w:rPr>
        <w:t>　　　　一、中国富裕人口特征</w:t>
      </w:r>
      <w:r>
        <w:rPr>
          <w:rFonts w:hint="eastAsia"/>
        </w:rPr>
        <w:br/>
      </w:r>
      <w:r>
        <w:rPr>
          <w:rFonts w:hint="eastAsia"/>
        </w:rPr>
        <w:t>　　　　二、私人银行瞄准三大经济带客户</w:t>
      </w:r>
      <w:r>
        <w:rPr>
          <w:rFonts w:hint="eastAsia"/>
        </w:rPr>
        <w:br/>
      </w:r>
      <w:r>
        <w:rPr>
          <w:rFonts w:hint="eastAsia"/>
        </w:rPr>
        <w:t>　　　　三、金融危机下私人银行客户形态和需求分析</w:t>
      </w:r>
      <w:r>
        <w:rPr>
          <w:rFonts w:hint="eastAsia"/>
        </w:rPr>
        <w:br/>
      </w:r>
      <w:r>
        <w:rPr>
          <w:rFonts w:hint="eastAsia"/>
        </w:rPr>
        <w:t>　　　　四、四类私人银行客户投资策略</w:t>
      </w:r>
      <w:r>
        <w:rPr>
          <w:rFonts w:hint="eastAsia"/>
        </w:rPr>
        <w:br/>
      </w:r>
      <w:r>
        <w:rPr>
          <w:rFonts w:hint="eastAsia"/>
        </w:rPr>
        <w:t>　　第五节 2010-2011年中国部分地区私人银行的发展</w:t>
      </w:r>
      <w:r>
        <w:rPr>
          <w:rFonts w:hint="eastAsia"/>
        </w:rPr>
        <w:br/>
      </w:r>
      <w:r>
        <w:rPr>
          <w:rFonts w:hint="eastAsia"/>
        </w:rPr>
        <w:t>　　　　一、宁波市中外资银行高端理财服务竞争激烈</w:t>
      </w:r>
      <w:r>
        <w:rPr>
          <w:rFonts w:hint="eastAsia"/>
        </w:rPr>
        <w:br/>
      </w:r>
      <w:r>
        <w:rPr>
          <w:rFonts w:hint="eastAsia"/>
        </w:rPr>
        <w:t>　　　　二、江苏私人银行业务发展迅速</w:t>
      </w:r>
      <w:r>
        <w:rPr>
          <w:rFonts w:hint="eastAsia"/>
        </w:rPr>
        <w:br/>
      </w:r>
      <w:r>
        <w:rPr>
          <w:rFonts w:hint="eastAsia"/>
        </w:rPr>
        <w:t>　　　　三、武汉私人银行业务市场分析</w:t>
      </w:r>
      <w:r>
        <w:rPr>
          <w:rFonts w:hint="eastAsia"/>
        </w:rPr>
        <w:br/>
      </w:r>
      <w:r>
        <w:rPr>
          <w:rFonts w:hint="eastAsia"/>
        </w:rPr>
        <w:t>　　　　四、西安私人银行为客户打造顶级服务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2010-2011年中国私人银行市场竞争分析</w:t>
      </w:r>
      <w:r>
        <w:rPr>
          <w:rFonts w:hint="eastAsia"/>
        </w:rPr>
        <w:br/>
      </w:r>
      <w:r>
        <w:rPr>
          <w:rFonts w:hint="eastAsia"/>
        </w:rPr>
        <w:t>　　第一节 2010-2011年中国私人银行竞争局势分析</w:t>
      </w:r>
      <w:r>
        <w:rPr>
          <w:rFonts w:hint="eastAsia"/>
        </w:rPr>
        <w:br/>
      </w:r>
      <w:r>
        <w:rPr>
          <w:rFonts w:hint="eastAsia"/>
        </w:rPr>
        <w:t>　　　　一、私人银行业务成市场竞争焦点</w:t>
      </w:r>
      <w:r>
        <w:rPr>
          <w:rFonts w:hint="eastAsia"/>
        </w:rPr>
        <w:br/>
      </w:r>
      <w:r>
        <w:rPr>
          <w:rFonts w:hint="eastAsia"/>
        </w:rPr>
        <w:t>　　　　二、中外资银行私人银行业务竞争加剧</w:t>
      </w:r>
      <w:r>
        <w:rPr>
          <w:rFonts w:hint="eastAsia"/>
        </w:rPr>
        <w:br/>
      </w:r>
      <w:r>
        <w:rPr>
          <w:rFonts w:hint="eastAsia"/>
        </w:rPr>
        <w:t>　　　　三、中外资私人银行竞争形势分析</w:t>
      </w:r>
      <w:r>
        <w:rPr>
          <w:rFonts w:hint="eastAsia"/>
        </w:rPr>
        <w:br/>
      </w:r>
      <w:r>
        <w:rPr>
          <w:rFonts w:hint="eastAsia"/>
        </w:rPr>
        <w:t>　　第二节 2010-2011年中国商业银行开展私人银行业务的SWOT分析</w:t>
      </w:r>
      <w:r>
        <w:rPr>
          <w:rFonts w:hint="eastAsia"/>
        </w:rPr>
        <w:br/>
      </w:r>
      <w:r>
        <w:rPr>
          <w:rFonts w:hint="eastAsia"/>
        </w:rPr>
        <w:t>　　　　一、我国商业银行发展私人银行业务的劣势</w:t>
      </w:r>
      <w:r>
        <w:rPr>
          <w:rFonts w:hint="eastAsia"/>
        </w:rPr>
        <w:br/>
      </w:r>
      <w:r>
        <w:rPr>
          <w:rFonts w:hint="eastAsia"/>
        </w:rPr>
        <w:t>　　　　二、我国商业银行发展私人银行业务的优势</w:t>
      </w:r>
      <w:r>
        <w:rPr>
          <w:rFonts w:hint="eastAsia"/>
        </w:rPr>
        <w:br/>
      </w:r>
      <w:r>
        <w:rPr>
          <w:rFonts w:hint="eastAsia"/>
        </w:rPr>
        <w:t>　　　　三、我国商业银行发展私人银行业务的机遇</w:t>
      </w:r>
      <w:r>
        <w:rPr>
          <w:rFonts w:hint="eastAsia"/>
        </w:rPr>
        <w:br/>
      </w:r>
      <w:r>
        <w:rPr>
          <w:rFonts w:hint="eastAsia"/>
        </w:rPr>
        <w:t>　　　　四、我国商业银行发展私人银行业务面临的挑战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2010-2011年中资银行私人业务运行与竞争力对比分析</w:t>
      </w:r>
      <w:r>
        <w:rPr>
          <w:rFonts w:hint="eastAsia"/>
        </w:rPr>
        <w:br/>
      </w:r>
      <w:r>
        <w:rPr>
          <w:rFonts w:hint="eastAsia"/>
        </w:rPr>
        <w:t>　　第一节 中国工商银行股份有限公司（601398）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八、2010-2011年私人银行业务</w:t>
      </w:r>
      <w:r>
        <w:rPr>
          <w:rFonts w:hint="eastAsia"/>
        </w:rPr>
        <w:br/>
      </w:r>
      <w:r>
        <w:rPr>
          <w:rFonts w:hint="eastAsia"/>
        </w:rPr>
        <w:t>　　第二节 中国银行股份有限公司（601988）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八、2010-2011年私人银行业务</w:t>
      </w:r>
      <w:r>
        <w:rPr>
          <w:rFonts w:hint="eastAsia"/>
        </w:rPr>
        <w:br/>
      </w:r>
      <w:r>
        <w:rPr>
          <w:rFonts w:hint="eastAsia"/>
        </w:rPr>
        <w:t>　　第三节 中国建设银行股份有限公司（601939）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八、2010-2011年私人银行业务</w:t>
      </w:r>
      <w:r>
        <w:rPr>
          <w:rFonts w:hint="eastAsia"/>
        </w:rPr>
        <w:br/>
      </w:r>
      <w:r>
        <w:rPr>
          <w:rFonts w:hint="eastAsia"/>
        </w:rPr>
        <w:t>　　第四节 交通银行股份有限公司（601328）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八、2010-2011年私人银行业务</w:t>
      </w:r>
      <w:r>
        <w:rPr>
          <w:rFonts w:hint="eastAsia"/>
        </w:rPr>
        <w:br/>
      </w:r>
      <w:r>
        <w:rPr>
          <w:rFonts w:hint="eastAsia"/>
        </w:rPr>
        <w:t>　　第五节 中信银行股份有限公司（601998）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八、2010-2011年私人银行业务</w:t>
      </w:r>
      <w:r>
        <w:rPr>
          <w:rFonts w:hint="eastAsia"/>
        </w:rPr>
        <w:br/>
      </w:r>
      <w:r>
        <w:rPr>
          <w:rFonts w:hint="eastAsia"/>
        </w:rPr>
        <w:t>　　第七节 招商银行股份有限公司（600036）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八、2010-2011年私人银行业务</w:t>
      </w:r>
      <w:r>
        <w:rPr>
          <w:rFonts w:hint="eastAsia"/>
        </w:rPr>
        <w:br/>
      </w:r>
      <w:r>
        <w:rPr>
          <w:rFonts w:hint="eastAsia"/>
        </w:rPr>
        <w:t>　　第八节 中国民生银行股份有限公司（600016）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八、2010-2011年私人银行业务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第二节 花旗银行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第三节 美国国际集团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第四节 德意志银行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第五节 法国巴黎银行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2010-2011年中国私人银行业务存在问题与策略应对</w:t>
      </w:r>
      <w:r>
        <w:rPr>
          <w:rFonts w:hint="eastAsia"/>
        </w:rPr>
        <w:br/>
      </w:r>
      <w:r>
        <w:rPr>
          <w:rFonts w:hint="eastAsia"/>
        </w:rPr>
        <w:t>　　第一节 2010-2011年中国私人银行业务核心问题分析</w:t>
      </w:r>
      <w:r>
        <w:rPr>
          <w:rFonts w:hint="eastAsia"/>
        </w:rPr>
        <w:br/>
      </w:r>
      <w:r>
        <w:rPr>
          <w:rFonts w:hint="eastAsia"/>
        </w:rPr>
        <w:t>　　　　一、私人银行业务发展模式模糊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二、分业经营所带来的业务限制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三、外汇管制仍然比较严格</w:t>
      </w:r>
      <w:r>
        <w:rPr>
          <w:rFonts w:hint="eastAsia"/>
        </w:rPr>
        <w:br/>
      </w:r>
      <w:r>
        <w:rPr>
          <w:rFonts w:hint="eastAsia"/>
        </w:rPr>
        <w:t>　　　　四、缺乏有效的营销服务体系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五、从业人员素质尚待提高</w:t>
      </w:r>
      <w:r>
        <w:rPr>
          <w:rFonts w:hint="eastAsia"/>
        </w:rPr>
        <w:br/>
      </w:r>
      <w:r>
        <w:rPr>
          <w:rFonts w:hint="eastAsia"/>
        </w:rPr>
        <w:t>　　第二节 2010-2011年中国发展私人银行业务对策建议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一、要转变经营发展理念</w:t>
      </w:r>
      <w:r>
        <w:rPr>
          <w:rFonts w:hint="eastAsia"/>
        </w:rPr>
        <w:br/>
      </w:r>
      <w:r>
        <w:rPr>
          <w:rFonts w:hint="eastAsia"/>
        </w:rPr>
        <w:t>　　　　二、要有明确的市场发展战略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三、要构建高效的信息管理系统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四、要注重业务和产品的研发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五、要培养和引进专业人才队伍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2010-2011年中国私人银行业务面临主要风险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一、声誉风险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　　五、流动性风险</w:t>
      </w:r>
      <w:r>
        <w:rPr>
          <w:rFonts w:hint="eastAsia"/>
        </w:rPr>
        <w:br/>
      </w:r>
      <w:r>
        <w:rPr>
          <w:rFonts w:hint="eastAsia"/>
        </w:rPr>
        <w:t>　　　　六、法律风险</w:t>
      </w:r>
      <w:r>
        <w:rPr>
          <w:rFonts w:hint="eastAsia"/>
        </w:rPr>
        <w:br/>
      </w:r>
      <w:r>
        <w:rPr>
          <w:rFonts w:hint="eastAsia"/>
        </w:rPr>
        <w:t>　　第四节 2010-2011年中国业务风险防范的必要性和策略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2011-2015年中国私人银行业务前景预测分析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2011-2015年中国私人银行业务发展核心分析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第二节 2011-2015年中资私人银行业务发展思路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一、快速私人银行业务领域</w:t>
      </w:r>
      <w:r>
        <w:rPr>
          <w:rFonts w:hint="eastAsia"/>
        </w:rPr>
        <w:br/>
      </w:r>
      <w:r>
        <w:rPr>
          <w:rFonts w:hint="eastAsia"/>
        </w:rPr>
        <w:t>　　　　二、组织机构独立化</w:t>
      </w:r>
      <w:r>
        <w:rPr>
          <w:rFonts w:hint="eastAsia"/>
        </w:rPr>
        <w:br/>
      </w:r>
      <w:r>
        <w:rPr>
          <w:rFonts w:hint="eastAsia"/>
        </w:rPr>
        <w:t>　　　　三、系统开发</w:t>
      </w:r>
      <w:r>
        <w:rPr>
          <w:rFonts w:hint="eastAsia"/>
        </w:rPr>
        <w:br/>
      </w:r>
      <w:r>
        <w:rPr>
          <w:rFonts w:hint="eastAsia"/>
        </w:rPr>
        <w:t>　　　　四、产品设计针对性</w:t>
      </w:r>
      <w:r>
        <w:rPr>
          <w:rFonts w:hint="eastAsia"/>
        </w:rPr>
        <w:br/>
      </w:r>
      <w:r>
        <w:rPr>
          <w:rFonts w:hint="eastAsia"/>
        </w:rPr>
        <w:t>　　　　五、业务专家专业性</w:t>
      </w:r>
      <w:r>
        <w:rPr>
          <w:rFonts w:hint="eastAsia"/>
        </w:rPr>
        <w:br/>
      </w:r>
      <w:r>
        <w:rPr>
          <w:rFonts w:hint="eastAsia"/>
        </w:rPr>
        <w:t>　　第三节 2011-2015年中小银行发展私人银行业务分析</w:t>
      </w:r>
      <w:r>
        <w:rPr>
          <w:rFonts w:hint="eastAsia"/>
        </w:rPr>
        <w:br/>
      </w:r>
      <w:r>
        <w:rPr>
          <w:rFonts w:hint="eastAsia"/>
        </w:rPr>
        <w:t>　　　　一、发展私人银行业务可行性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二、中小银行私人业务的策略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2011-2015年中国私人银行业的发展机遇及趋势分析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2011-2015年中国私人银行的发展机遇</w:t>
      </w:r>
      <w:r>
        <w:rPr>
          <w:rFonts w:hint="eastAsia"/>
        </w:rPr>
        <w:br/>
      </w:r>
      <w:r>
        <w:rPr>
          <w:rFonts w:hint="eastAsia"/>
        </w:rPr>
        <w:t>　　　　一、国内私人银行业务发展面临的主要机遇</w:t>
      </w:r>
      <w:r>
        <w:rPr>
          <w:rFonts w:hint="eastAsia"/>
        </w:rPr>
        <w:br/>
      </w:r>
      <w:r>
        <w:rPr>
          <w:rFonts w:hint="eastAsia"/>
        </w:rPr>
        <w:t>　　　　二、人口老龄化给中国私人银行业发展带来的机会</w:t>
      </w:r>
      <w:r>
        <w:rPr>
          <w:rFonts w:hint="eastAsia"/>
        </w:rPr>
        <w:br/>
      </w:r>
      <w:r>
        <w:rPr>
          <w:rFonts w:hint="eastAsia"/>
        </w:rPr>
        <w:t>　　　　三、金融危机下我国本土私人银行的机会分析</w:t>
      </w:r>
      <w:r>
        <w:rPr>
          <w:rFonts w:hint="eastAsia"/>
        </w:rPr>
        <w:br/>
      </w:r>
      <w:r>
        <w:rPr>
          <w:rFonts w:hint="eastAsia"/>
        </w:rPr>
        <w:t>　　　　四、我国私人银行面临政策良机</w:t>
      </w:r>
      <w:r>
        <w:rPr>
          <w:rFonts w:hint="eastAsia"/>
        </w:rPr>
        <w:br/>
      </w:r>
      <w:r>
        <w:rPr>
          <w:rFonts w:hint="eastAsia"/>
        </w:rPr>
        <w:t>　　第二节 2011-2015年中国私人银行前景趋势分析</w:t>
      </w:r>
      <w:r>
        <w:rPr>
          <w:rFonts w:hint="eastAsia"/>
        </w:rPr>
        <w:br/>
      </w:r>
      <w:r>
        <w:rPr>
          <w:rFonts w:hint="eastAsia"/>
        </w:rPr>
        <w:t>　　　　一、我国私人银行业的市场潜力分析</w:t>
      </w:r>
      <w:r>
        <w:rPr>
          <w:rFonts w:hint="eastAsia"/>
        </w:rPr>
        <w:br/>
      </w:r>
      <w:r>
        <w:rPr>
          <w:rFonts w:hint="eastAsia"/>
        </w:rPr>
        <w:t>　　　　二、国内私人银行业务的发展趋势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一、品牌竞争力</w:t>
      </w:r>
      <w:r>
        <w:rPr>
          <w:rFonts w:hint="eastAsia"/>
        </w:rPr>
        <w:br/>
      </w:r>
      <w:r>
        <w:rPr>
          <w:rFonts w:hint="eastAsia"/>
        </w:rPr>
        <w:t>　　　　二、创新研发能力</w:t>
      </w:r>
      <w:r>
        <w:rPr>
          <w:rFonts w:hint="eastAsia"/>
        </w:rPr>
        <w:br/>
      </w:r>
      <w:r>
        <w:rPr>
          <w:rFonts w:hint="eastAsia"/>
        </w:rPr>
        <w:t>　　　　三、服务水平</w:t>
      </w:r>
      <w:r>
        <w:rPr>
          <w:rFonts w:hint="eastAsia"/>
        </w:rPr>
        <w:br/>
      </w:r>
      <w:r>
        <w:rPr>
          <w:rFonts w:hint="eastAsia"/>
        </w:rPr>
        <w:t>　　　　四、政策支持</w:t>
      </w:r>
      <w:r>
        <w:rPr>
          <w:rFonts w:hint="eastAsia"/>
        </w:rPr>
        <w:br/>
      </w:r>
      <w:r>
        <w:rPr>
          <w:rFonts w:hint="eastAsia"/>
        </w:rPr>
        <w:t>　　　　五、法律支撑</w:t>
      </w:r>
      <w:r>
        <w:rPr>
          <w:rFonts w:hint="eastAsia"/>
        </w:rPr>
        <w:br/>
      </w:r>
      <w:r>
        <w:rPr>
          <w:rFonts w:hint="eastAsia"/>
        </w:rPr>
        <w:t>　　　　六、上游产业链支持</w:t>
      </w:r>
      <w:r>
        <w:rPr>
          <w:rFonts w:hint="eastAsia"/>
        </w:rPr>
        <w:br/>
      </w:r>
      <w:r>
        <w:rPr>
          <w:rFonts w:hint="eastAsia"/>
        </w:rPr>
        <w:t>　　第三节 中-智林-－国内私人银行业务发展战略选择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一、进入战略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中国富人知识结构图</w:t>
      </w:r>
      <w:r>
        <w:rPr>
          <w:rFonts w:hint="eastAsia"/>
        </w:rPr>
        <w:br/>
      </w:r>
      <w:r>
        <w:rPr>
          <w:rFonts w:hint="eastAsia"/>
        </w:rPr>
        <w:t>　　图表 中国富人职位结构图</w:t>
      </w:r>
      <w:r>
        <w:rPr>
          <w:rFonts w:hint="eastAsia"/>
        </w:rPr>
        <w:br/>
      </w:r>
      <w:r>
        <w:rPr>
          <w:rFonts w:hint="eastAsia"/>
        </w:rPr>
        <w:t>　　图表 中国富人财富来源结构图</w:t>
      </w:r>
      <w:r>
        <w:rPr>
          <w:rFonts w:hint="eastAsia"/>
        </w:rPr>
        <w:br/>
      </w:r>
      <w:r>
        <w:rPr>
          <w:rFonts w:hint="eastAsia"/>
        </w:rPr>
        <w:t>　　图表 2006国际私人银行排行榜</w:t>
      </w:r>
      <w:r>
        <w:rPr>
          <w:rFonts w:hint="eastAsia"/>
        </w:rPr>
        <w:br/>
      </w:r>
      <w:r>
        <w:rPr>
          <w:rFonts w:hint="eastAsia"/>
        </w:rPr>
        <w:t>　　图表 2006年全球私人银行排名</w:t>
      </w:r>
      <w:r>
        <w:rPr>
          <w:rFonts w:hint="eastAsia"/>
        </w:rPr>
        <w:br/>
      </w:r>
      <w:r>
        <w:rPr>
          <w:rFonts w:hint="eastAsia"/>
        </w:rPr>
        <w:t>　　图表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西欧国家不同类型私人银行机构市场份额（%）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交通银行股份有限公司主要经济指标走势图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交通银行股份有限公司经营收入走势图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交通银行股份有限公司盈利指标走势图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交通银行股份有限公司负债情况图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交通银行股份有限公司负债指标走势图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交通银行股份有限公司运营能力指标走势图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交通银行股份有限公司成长能力指标走势图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6f1d35ece48e9" w:history="1">
        <w:r>
          <w:rPr>
            <w:rStyle w:val="Hyperlink"/>
          </w:rPr>
          <w:t>2011-2015年中国私人银行服务行业运行态势及前景预测报告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6f1d35ece48e9" w:history="1">
        <w:r>
          <w:rPr>
            <w:rStyle w:val="Hyperlink"/>
          </w:rPr>
          <w:t>https://www.20087.com/2011-04/R_2011_2015sirenyinxingfuwuxingyeyunxi.html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945ec8b8c407f" w:history="1">
      <w:r>
        <w:rPr>
          <w:rStyle w:val="Hyperlink"/>
        </w:rPr>
        <w:t>2011-2015年中国私人银行服务行业运行态势及前景预测报告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irenyinxingfuwuxingyeyunxi.html" TargetMode="External" Id="R64b6f1d35ece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irenyinxingfuwuxingyeyunxi.html" TargetMode="External" Id="R54d945ec8b8c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2011-04-11T03:24:00Z</dcterms:created>
  <dcterms:modified xsi:type="dcterms:W3CDTF">2011-04-11T04:24:00Z</dcterms:modified>
  <dc:subject>2011-2015年中国私人银行服务行业运行态势及前景预测报告</dc:subject>
  <dc:title>2011-2015年中国私人银行服务行业运行态势及前景预测报告</dc:title>
  <cp:keywords>2011-2015年中国私人银行服务行业运行态势及前景预测报告</cp:keywords>
  <dc:description>2011-2015年中国私人银行服务行业运行态势及前景预测报告</dc:description>
</cp:coreProperties>
</file>