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51f896a104942" w:history="1">
              <w:r>
                <w:rPr>
                  <w:rStyle w:val="Hyperlink"/>
                </w:rPr>
                <w:t>2011-2015年中国贵金属合金行业发展趋势分析及投资前景研究报告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51f896a104942" w:history="1">
              <w:r>
                <w:rPr>
                  <w:rStyle w:val="Hyperlink"/>
                </w:rPr>
                <w:t>2011-2015年中国贵金属合金行业发展趋势分析及投资前景研究报告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51f896a104942" w:history="1">
                <w:r>
                  <w:rPr>
                    <w:rStyle w:val="Hyperlink"/>
                  </w:rPr>
                  <w:t>https://www.20087.com/2011-04/R_2011_2015guijinshuhejinxingyefazhanq.html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合金因其优良的物理性能和化学稳定性，在珠宝首饰、电子元器件、医疗器械等领域有着广泛的应用。近年来，随着纳米技术的发展，贵金属合金的制备技术取得了突破性进展，使得合金的硬度、耐磨性等性能得到显著提升。同时，新型贵金属合金在催化剂、传感器等高科技领域展现出巨大潜力。然而，贵金属合金的高昂成本限制了其在某些大规模应用领域的发展。</w:t>
      </w:r>
      <w:r>
        <w:rPr>
          <w:rFonts w:hint="eastAsia"/>
        </w:rPr>
        <w:br/>
      </w:r>
      <w:r>
        <w:rPr>
          <w:rFonts w:hint="eastAsia"/>
        </w:rPr>
        <w:t>　　未来，贵金属合金的研发将更加注重性能优化与成本控制。市场调研网认为，一方面，通过合金设计，增强材料的特定性能，满足特种行业的需求；另一方面，采用先进制造技术，如3D打印，实现贵金属合金的精准成型，降低生产成本。长期而言，随着新材料科学的进步，贵金属合金将向着多功能化、智能化方向发展，成为推动科技进步的重要材料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751f896a104942" w:history="1">
        <w:r>
          <w:rPr>
            <w:rStyle w:val="Hyperlink"/>
          </w:rPr>
          <w:t>2011-2015年中国贵金属合金行业发展趋势分析及投资前景研究报告</w:t>
        </w:r>
      </w:hyperlink>
      <w:r>
        <w:rPr>
          <w:rFonts w:hint="eastAsia"/>
        </w:rPr>
        <w:t>》，2011年贵金属合金行业市场规模达 亿元，预计2015年市场规模将达 亿元，期间年均复合增长率（CAGR）达 %。报告基于统计局、相关行业协会及科研机构的详实数据，系统分析贵金属合金行业发展现状，涵盖贵金属合金市场规模、生产经营、技术发展、品牌竞争及进出口情况，评估贵金属合金重点企业市场表现与行业竞争格局。通过分析政策环境与投资风险，对贵金属合金行业发展趋势做出客观预测，客观呈现行业发展机遇与挑战，为贵金属合金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中国贵金属合金行业发展环境分析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贵金属合金行业地位分析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贵金属合金行业发展的"波特五力模型"分析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影响贵金属合金行业发展的主要因素分析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2006-2015年中国贵金属合金行业市场规模分析及预测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我国贵金属合金市场结构分析</w:t>
      </w:r>
      <w:r>
        <w:rPr>
          <w:rFonts w:hint="eastAsia"/>
        </w:rPr>
        <w:br/>
      </w:r>
      <w:r>
        <w:rPr>
          <w:rFonts w:hint="eastAsia"/>
        </w:rPr>
        <w:t>　　第二节 2006-2010年中国贵金属合金行业市场规模分析</w:t>
      </w:r>
      <w:r>
        <w:rPr>
          <w:rFonts w:hint="eastAsia"/>
        </w:rPr>
        <w:br/>
      </w:r>
      <w:r>
        <w:rPr>
          <w:rFonts w:hint="eastAsia"/>
        </w:rPr>
        <w:t>　　第三节 中国贵金属合金行业区域市场规模分析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2010-2015年中国贵金属合金行业市场规模预测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2006-2015年中国贵金属合金需求与消费状况分析及预测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中国贵金属合金消费者消费偏好调查分析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中国贵金属合金消费者对其价格的敏感度分析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2006-2010年中国贵金属合金产量统计分析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2006-2010年中国贵金属合金消费量统计分析</w:t>
      </w:r>
      <w:r>
        <w:rPr>
          <w:rFonts w:hint="eastAsia"/>
        </w:rPr>
        <w:br/>
      </w:r>
      <w:r>
        <w:rPr>
          <w:rFonts w:hint="eastAsia"/>
        </w:rPr>
        <w:t>　　第五节 2010-2012年中国贵金属合金产量预测</w:t>
      </w:r>
      <w:r>
        <w:rPr>
          <w:rFonts w:hint="eastAsia"/>
        </w:rPr>
        <w:br/>
      </w:r>
      <w:r>
        <w:rPr>
          <w:rFonts w:hint="eastAsia"/>
        </w:rPr>
        <w:t>　　第六节 2010-2015年中国贵金属合金消费量预测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2006-2015年中国贵金属合金行业市场价格分析及预测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2006-2010年中国贵金属合金行业平均价格趋向分析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2010-2015年中国贵金属合金行业价格趋向预测分析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2006-2015年中国贵金属合金行业进出口市场情况分析及预测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2006-2010年中国贵金属合金行业进出口量分析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一、2006-2010年中国贵金属合金行业进口分析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二、2006-2010年中国贵金属合金行业出口分析</w:t>
      </w:r>
      <w:r>
        <w:rPr>
          <w:rFonts w:hint="eastAsia"/>
        </w:rPr>
        <w:br/>
      </w:r>
      <w:r>
        <w:rPr>
          <w:rFonts w:hint="eastAsia"/>
        </w:rPr>
        <w:t>　　第三节 2010-2015年中国贵金属合金行业进出口市场预测分析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一、2010-2015年中国贵金属合金行业进口预测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二、2010-2015年中国贵金属合金行业出口预测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我国贵金属合金行业产品技术发展分析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当前我国贵金属合金技术发展现状</w:t>
      </w:r>
      <w:r>
        <w:rPr>
          <w:rFonts w:hint="eastAsia"/>
        </w:rPr>
        <w:br/>
      </w:r>
      <w:r>
        <w:rPr>
          <w:rFonts w:hint="eastAsia"/>
        </w:rPr>
        <w:t>　　第二节 我国贵金属合金产品技术成熟度分析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中外贵金属合金技术差距及产生差距的主要原因分析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2010-2015年中国贵金属合金行业产品技术趋势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提高我国贵金属合金技术的对策分析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我国贵金属合金行业竞争格局分析</w:t>
      </w:r>
      <w:r>
        <w:rPr>
          <w:rFonts w:hint="eastAsia"/>
        </w:rPr>
        <w:br/>
      </w:r>
      <w:r>
        <w:rPr>
          <w:rFonts w:hint="eastAsia"/>
        </w:rPr>
        <w:t>　　第一节 贵金属合金行业历史竞争格局综述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一、贵金属合金行业集中度分析</w:t>
      </w:r>
      <w:r>
        <w:rPr>
          <w:rFonts w:hint="eastAsia"/>
        </w:rPr>
        <w:br/>
      </w:r>
      <w:r>
        <w:rPr>
          <w:rFonts w:hint="eastAsia"/>
        </w:rPr>
        <w:t>　　　　二、贵金属合金行业竞争程度</w:t>
      </w:r>
      <w:r>
        <w:rPr>
          <w:rFonts w:hint="eastAsia"/>
        </w:rPr>
        <w:br/>
      </w:r>
      <w:r>
        <w:rPr>
          <w:rFonts w:hint="eastAsia"/>
        </w:rPr>
        <w:t>　　第二节 贵金属合金行业企业竞争状况分析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贵金属合金行业企业竞争策略分析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一、2010-2015年我国贵金属合金行业市场竞争趋势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二、2010-2015年贵金属合金行业竞争格局展望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三、2010-2015年贵金属合金行业竞争策略分析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贵金属合金重点企业分析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我国贵金属合金行业投资价值与投资策略分析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贵金属合金行业投资价值分析</w:t>
      </w:r>
      <w:r>
        <w:rPr>
          <w:rFonts w:hint="eastAsia"/>
        </w:rPr>
        <w:br/>
      </w:r>
      <w:r>
        <w:rPr>
          <w:rFonts w:hint="eastAsia"/>
        </w:rPr>
        <w:t>　　　　一、贵金属合金行业发展前景分析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贵金属合金行业投资风险分析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中⋅智林 贵金属合金行业投资策略分析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51f896a104942" w:history="1">
        <w:r>
          <w:rPr>
            <w:rStyle w:val="Hyperlink"/>
          </w:rPr>
          <w:t>2011-2015年中国贵金属合金行业发展趋势分析及投资前景研究报告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51f896a104942" w:history="1">
        <w:r>
          <w:rPr>
            <w:rStyle w:val="Hyperlink"/>
          </w:rPr>
          <w:t>https://www.20087.com/2011-04/R_2011_2015guijinshuhejinxingyefazhanq.html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热点：贵金属合金今日行情、贵金属合金有哪些、贵金属合金钟表厂家、贵金属合金是什么意思、贵金属合金钟表加工厂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0d1caf41f49d8" w:history="1">
      <w:r>
        <w:rPr>
          <w:rStyle w:val="Hyperlink"/>
        </w:rPr>
        <w:t>2011-2015年中国贵金属合金行业发展趋势分析及投资前景研究报告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guijinshuhejinxingyefazhanq.html" TargetMode="External" Id="R62751f896a10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guijinshuhejinxingyefazhanq.html" TargetMode="External" Id="Rcf30d1caf41f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2011-04-05T06:48:00Z</dcterms:created>
  <dcterms:modified xsi:type="dcterms:W3CDTF">2011-04-05T07:48:00Z</dcterms:modified>
  <dc:subject>2011-2015年中国贵金属合金行业发展趋势分析及投资前景研究报告</dc:subject>
  <dc:title>2011-2015年中国贵金属合金行业发展趋势分析及投资前景研究报告</dc:title>
  <cp:keywords>2011-2015年中国贵金属合金行业发展趋势分析及投资前景研究报告</cp:keywords>
  <dc:description>2011-2015年中国贵金属合金行业发展趋势分析及投资前景研究报告</dc:description>
</cp:coreProperties>
</file>