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73dc44963484c" w:history="1">
              <w:r>
                <w:rPr>
                  <w:rStyle w:val="Hyperlink"/>
                </w:rPr>
                <w:t>2011-2015年中国黄连市场规模分析及发展趋势研究报告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73dc44963484c" w:history="1">
              <w:r>
                <w:rPr>
                  <w:rStyle w:val="Hyperlink"/>
                </w:rPr>
                <w:t>2011-2015年中国黄连市场规模分析及发展趋势研究报告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73dc44963484c" w:history="1">
                <w:r>
                  <w:rPr>
                    <w:rStyle w:val="Hyperlink"/>
                  </w:rPr>
                  <w:t>https://www.20087.com/2011-04/R_2011_2015huanglianshichangguimofenxi.html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黄连产业相关概述</w:t>
      </w:r>
      <w:r>
        <w:rPr>
          <w:rFonts w:hint="eastAsia"/>
        </w:rPr>
        <w:br/>
      </w:r>
      <w:r>
        <w:rPr>
          <w:rFonts w:hint="eastAsia"/>
        </w:rPr>
        <w:t>　　第一节 黄连基本信息</w:t>
      </w:r>
      <w:r>
        <w:rPr>
          <w:rFonts w:hint="eastAsia"/>
        </w:rPr>
        <w:br/>
      </w:r>
      <w:r>
        <w:rPr>
          <w:rFonts w:hint="eastAsia"/>
        </w:rPr>
        <w:t>　　　　一、黄连种植</w:t>
      </w:r>
      <w:r>
        <w:rPr>
          <w:rFonts w:hint="eastAsia"/>
        </w:rPr>
        <w:br/>
      </w:r>
      <w:r>
        <w:rPr>
          <w:rFonts w:hint="eastAsia"/>
        </w:rPr>
        <w:t>　　　　二、黄连功能主治</w:t>
      </w:r>
      <w:r>
        <w:rPr>
          <w:rFonts w:hint="eastAsia"/>
        </w:rPr>
        <w:br/>
      </w:r>
      <w:r>
        <w:rPr>
          <w:rFonts w:hint="eastAsia"/>
        </w:rPr>
        <w:t>　　　　三、性味归经</w:t>
      </w:r>
      <w:r>
        <w:rPr>
          <w:rFonts w:hint="eastAsia"/>
        </w:rPr>
        <w:br/>
      </w:r>
      <w:r>
        <w:rPr>
          <w:rFonts w:hint="eastAsia"/>
        </w:rPr>
        <w:t>　　　　四、黄连应用</w:t>
      </w:r>
      <w:r>
        <w:rPr>
          <w:rFonts w:hint="eastAsia"/>
        </w:rPr>
        <w:br/>
      </w:r>
      <w:r>
        <w:rPr>
          <w:rFonts w:hint="eastAsia"/>
        </w:rPr>
        <w:t>　　第二节 黄连主要品种</w:t>
      </w:r>
      <w:r>
        <w:rPr>
          <w:rFonts w:hint="eastAsia"/>
        </w:rPr>
        <w:br/>
      </w:r>
      <w:r>
        <w:rPr>
          <w:rFonts w:hint="eastAsia"/>
        </w:rPr>
        <w:t>　　第三节 黄连的药理研究</w:t>
      </w:r>
      <w:r>
        <w:rPr>
          <w:rFonts w:hint="eastAsia"/>
        </w:rPr>
        <w:br/>
      </w:r>
      <w:r>
        <w:rPr>
          <w:rFonts w:hint="eastAsia"/>
        </w:rPr>
        <w:t>　　　　一、抗病原微生物作用</w:t>
      </w:r>
      <w:r>
        <w:rPr>
          <w:rFonts w:hint="eastAsia"/>
        </w:rPr>
        <w:br/>
      </w:r>
      <w:r>
        <w:rPr>
          <w:rFonts w:hint="eastAsia"/>
        </w:rPr>
        <w:t>　　　　二、对心血管系统的影响</w:t>
      </w:r>
      <w:r>
        <w:rPr>
          <w:rFonts w:hint="eastAsia"/>
        </w:rPr>
        <w:br/>
      </w:r>
      <w:r>
        <w:rPr>
          <w:rFonts w:hint="eastAsia"/>
        </w:rPr>
        <w:t>　　　　三、解毒作用</w:t>
      </w:r>
      <w:r>
        <w:rPr>
          <w:rFonts w:hint="eastAsia"/>
        </w:rPr>
        <w:br/>
      </w:r>
      <w:r>
        <w:rPr>
          <w:rFonts w:hint="eastAsia"/>
        </w:rPr>
        <w:t>　　　　四、抗炎、解热</w:t>
      </w:r>
      <w:r>
        <w:rPr>
          <w:rFonts w:hint="eastAsia"/>
        </w:rPr>
        <w:br/>
      </w:r>
      <w:r>
        <w:rPr>
          <w:rFonts w:hint="eastAsia"/>
        </w:rPr>
        <w:t>　　　　五、抑制血小板聚集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2010-2011年中国黄连产业运行环境分析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2010-2011年中国黄连产业政策环境分析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二、药典标准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2010-2011年中国黄连产业社会环境分析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2010-2011年中国黄连行业发展形势分析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2010-2011年中国黄连行业发展概况</w:t>
      </w:r>
      <w:r>
        <w:rPr>
          <w:rFonts w:hint="eastAsia"/>
        </w:rPr>
        <w:br/>
      </w:r>
      <w:r>
        <w:rPr>
          <w:rFonts w:hint="eastAsia"/>
        </w:rPr>
        <w:t>　　　　一、黄连行业发展特点分析</w:t>
      </w:r>
      <w:r>
        <w:rPr>
          <w:rFonts w:hint="eastAsia"/>
        </w:rPr>
        <w:br/>
      </w:r>
      <w:r>
        <w:rPr>
          <w:rFonts w:hint="eastAsia"/>
        </w:rPr>
        <w:t>　　　　二、黄连栽培采收加工技术</w:t>
      </w:r>
      <w:r>
        <w:rPr>
          <w:rFonts w:hint="eastAsia"/>
        </w:rPr>
        <w:br/>
      </w:r>
      <w:r>
        <w:rPr>
          <w:rFonts w:hint="eastAsia"/>
        </w:rPr>
        <w:t>　　　　三、黄连市场价格行情</w:t>
      </w:r>
      <w:r>
        <w:rPr>
          <w:rFonts w:hint="eastAsia"/>
        </w:rPr>
        <w:br/>
      </w:r>
      <w:r>
        <w:rPr>
          <w:rFonts w:hint="eastAsia"/>
        </w:rPr>
        <w:t>　　第二节 2010-2011年中国黄连产业重点省市分析</w:t>
      </w:r>
      <w:r>
        <w:rPr>
          <w:rFonts w:hint="eastAsia"/>
        </w:rPr>
        <w:br/>
      </w:r>
      <w:r>
        <w:rPr>
          <w:rFonts w:hint="eastAsia"/>
        </w:rPr>
        <w:t>　　　　一、中国黄连研发中心落户石柱</w:t>
      </w:r>
      <w:r>
        <w:rPr>
          <w:rFonts w:hint="eastAsia"/>
        </w:rPr>
        <w:br/>
      </w:r>
      <w:r>
        <w:rPr>
          <w:rFonts w:hint="eastAsia"/>
        </w:rPr>
        <w:t>　　　　二、黄连市场震荡将加剧</w:t>
      </w:r>
      <w:r>
        <w:rPr>
          <w:rFonts w:hint="eastAsia"/>
        </w:rPr>
        <w:br/>
      </w:r>
      <w:r>
        <w:rPr>
          <w:rFonts w:hint="eastAsia"/>
        </w:rPr>
        <w:t>　　　　三、黄连走向国际市场</w:t>
      </w:r>
      <w:r>
        <w:rPr>
          <w:rFonts w:hint="eastAsia"/>
        </w:rPr>
        <w:br/>
      </w:r>
      <w:r>
        <w:rPr>
          <w:rFonts w:hint="eastAsia"/>
        </w:rPr>
        <w:t>　　第三节 2010-2011年中国黄连产业发展存在问题分析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2010-2011年中国黄连产业市场运行态势分析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2010-2011年中国黄连产业市场运行综述</w:t>
      </w:r>
      <w:r>
        <w:rPr>
          <w:rFonts w:hint="eastAsia"/>
        </w:rPr>
        <w:br/>
      </w:r>
      <w:r>
        <w:rPr>
          <w:rFonts w:hint="eastAsia"/>
        </w:rPr>
        <w:t>　　　　一、黄连市场供求变化调查分析</w:t>
      </w:r>
      <w:r>
        <w:rPr>
          <w:rFonts w:hint="eastAsia"/>
        </w:rPr>
        <w:br/>
      </w:r>
      <w:r>
        <w:rPr>
          <w:rFonts w:hint="eastAsia"/>
        </w:rPr>
        <w:t>　　　　二、黄连盈利分析</w:t>
      </w:r>
      <w:r>
        <w:rPr>
          <w:rFonts w:hint="eastAsia"/>
        </w:rPr>
        <w:br/>
      </w:r>
      <w:r>
        <w:rPr>
          <w:rFonts w:hint="eastAsia"/>
        </w:rPr>
        <w:t>　　　　三、黄连市场需求特点分析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2010-2011年中国黄连产业市场动态分析</w:t>
      </w:r>
      <w:r>
        <w:rPr>
          <w:rFonts w:hint="eastAsia"/>
        </w:rPr>
        <w:br/>
      </w:r>
      <w:r>
        <w:rPr>
          <w:rFonts w:hint="eastAsia"/>
        </w:rPr>
        <w:t>　　　　一、开县：河堰农民黄连种植分析</w:t>
      </w:r>
      <w:r>
        <w:rPr>
          <w:rFonts w:hint="eastAsia"/>
        </w:rPr>
        <w:br/>
      </w:r>
      <w:r>
        <w:rPr>
          <w:rFonts w:hint="eastAsia"/>
        </w:rPr>
        <w:t>　　　　二、温州企业投资石柱做黄连生意</w:t>
      </w:r>
      <w:r>
        <w:rPr>
          <w:rFonts w:hint="eastAsia"/>
        </w:rPr>
        <w:br/>
      </w:r>
      <w:r>
        <w:rPr>
          <w:rFonts w:hint="eastAsia"/>
        </w:rPr>
        <w:t>　　　　三、黄连价格上扬利川黄连交易额解析</w:t>
      </w:r>
      <w:r>
        <w:rPr>
          <w:rFonts w:hint="eastAsia"/>
        </w:rPr>
        <w:br/>
      </w:r>
      <w:r>
        <w:rPr>
          <w:rFonts w:hint="eastAsia"/>
        </w:rPr>
        <w:t>　　第三节 2010-2011年中国黄连产业市场销售分析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2008-2010年中国鲜或干的黄连市场进出口数据分析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2008-2010年中国鲜或干的黄连出口统计</w:t>
      </w:r>
      <w:r>
        <w:rPr>
          <w:rFonts w:hint="eastAsia"/>
        </w:rPr>
        <w:br/>
      </w:r>
      <w:r>
        <w:rPr>
          <w:rFonts w:hint="eastAsia"/>
        </w:rPr>
        <w:t>　　第二节 2008-2010年中国鲜或干的黄连进口统计</w:t>
      </w:r>
      <w:r>
        <w:rPr>
          <w:rFonts w:hint="eastAsia"/>
        </w:rPr>
        <w:br/>
      </w:r>
      <w:r>
        <w:rPr>
          <w:rFonts w:hint="eastAsia"/>
        </w:rPr>
        <w:t>　　第三节 2008-2010年中国鲜或干的黄连进出口价格对比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中国鲜或干的黄连进出口主要来源地及出口目的地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2008-2010年中国中成药制造行业规模以上企业经济运行数据监测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2008-2010年中国中成药制造行业数据监测回顾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2008-2010年中国中成药制造行业投资价值测算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四、未来5年中成药制造盈利能力预测</w:t>
      </w:r>
      <w:r>
        <w:rPr>
          <w:rFonts w:hint="eastAsia"/>
        </w:rPr>
        <w:br/>
      </w:r>
      <w:r>
        <w:rPr>
          <w:rFonts w:hint="eastAsia"/>
        </w:rPr>
        <w:t>　　第三节 2008-2010年中国中成药制造行业产销率调查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四、未来5年中成药制造产品产销预测</w:t>
      </w:r>
      <w:r>
        <w:rPr>
          <w:rFonts w:hint="eastAsia"/>
        </w:rPr>
        <w:br/>
      </w:r>
      <w:r>
        <w:rPr>
          <w:rFonts w:hint="eastAsia"/>
        </w:rPr>
        <w:t>　　第四节 2008-2010年中成药制造出口交货值数据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2010-2011年中国黄连产业市场竞争格局分析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2010-2011年中国黄连产业竞争现状分析</w:t>
      </w:r>
      <w:r>
        <w:rPr>
          <w:rFonts w:hint="eastAsia"/>
        </w:rPr>
        <w:br/>
      </w:r>
      <w:r>
        <w:rPr>
          <w:rFonts w:hint="eastAsia"/>
        </w:rPr>
        <w:t>　　　　一、黄连竞争力分析</w:t>
      </w:r>
      <w:r>
        <w:rPr>
          <w:rFonts w:hint="eastAsia"/>
        </w:rPr>
        <w:br/>
      </w:r>
      <w:r>
        <w:rPr>
          <w:rFonts w:hint="eastAsia"/>
        </w:rPr>
        <w:t>　　　　二、黄连种植技术竞争分析</w:t>
      </w:r>
      <w:r>
        <w:rPr>
          <w:rFonts w:hint="eastAsia"/>
        </w:rPr>
        <w:br/>
      </w:r>
      <w:r>
        <w:rPr>
          <w:rFonts w:hint="eastAsia"/>
        </w:rPr>
        <w:t>　　　　三、黄连价格竞争分析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2010-2011年中国黄连产业集中度分析</w:t>
      </w:r>
      <w:r>
        <w:rPr>
          <w:rFonts w:hint="eastAsia"/>
        </w:rPr>
        <w:br/>
      </w:r>
      <w:r>
        <w:rPr>
          <w:rFonts w:hint="eastAsia"/>
        </w:rPr>
        <w:t>　　　　一、黄连市场集中度分析</w:t>
      </w:r>
      <w:r>
        <w:rPr>
          <w:rFonts w:hint="eastAsia"/>
        </w:rPr>
        <w:br/>
      </w:r>
      <w:r>
        <w:rPr>
          <w:rFonts w:hint="eastAsia"/>
        </w:rPr>
        <w:t>　　　　二、黄连企业集中度分析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2010-2011年提高黄连企业竞争力的策略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中国黄连产品重点企业竞争性财务数据分析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上海海虹实业（集团）巢湖中辰药业有限公司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河南天地药业股份有限公司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成都森科制药有限公司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河南创新药业有限公司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东莞市亚洲制药有限公司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南阳市新生制药有限公司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哈尔滨中药四厂有限公司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哈尔滨汇利药业有限公司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陕西天洋制药有限责任公司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河南天方药业中药有限公司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2011-2015年中国黄连产业投资机会与风险分析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2011-2015年中国黄连投资机会分析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2011-2015年中国黄连投资风险预警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2011-2015年中国黄连产业运行趋势及前景预测分析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2011-2015年中国黄连产业运行趋势分析</w:t>
      </w:r>
      <w:r>
        <w:rPr>
          <w:rFonts w:hint="eastAsia"/>
        </w:rPr>
        <w:br/>
      </w:r>
      <w:r>
        <w:rPr>
          <w:rFonts w:hint="eastAsia"/>
        </w:rPr>
        <w:t>　　　　一、黄连价格预测</w:t>
      </w:r>
      <w:r>
        <w:rPr>
          <w:rFonts w:hint="eastAsia"/>
        </w:rPr>
        <w:br/>
      </w:r>
      <w:r>
        <w:rPr>
          <w:rFonts w:hint="eastAsia"/>
        </w:rPr>
        <w:t>　　　　二、黄连技术发展方向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2011-2015年中国黄连产业发展市场预测分析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一、黄连供给预测分析</w:t>
      </w:r>
      <w:r>
        <w:rPr>
          <w:rFonts w:hint="eastAsia"/>
        </w:rPr>
        <w:br/>
      </w:r>
      <w:r>
        <w:rPr>
          <w:rFonts w:hint="eastAsia"/>
        </w:rPr>
        <w:t>　　　　二、黄连市场需求预测分析</w:t>
      </w:r>
      <w:r>
        <w:rPr>
          <w:rFonts w:hint="eastAsia"/>
        </w:rPr>
        <w:br/>
      </w:r>
      <w:r>
        <w:rPr>
          <w:rFonts w:hint="eastAsia"/>
        </w:rPr>
        <w:t>　　　　三、黄连进出口预测分析</w:t>
      </w:r>
      <w:r>
        <w:rPr>
          <w:rFonts w:hint="eastAsia"/>
        </w:rPr>
        <w:br/>
      </w:r>
      <w:r>
        <w:rPr>
          <w:rFonts w:hint="eastAsia"/>
        </w:rPr>
        <w:t>　　第三节 (中智^林)2011-2015年中国黄连产业市场盈利预测分析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73dc44963484c" w:history="1">
        <w:r>
          <w:rPr>
            <w:rStyle w:val="Hyperlink"/>
          </w:rPr>
          <w:t>2011-2015年中国黄连市场规模分析及发展趋势研究报告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73dc44963484c" w:history="1">
        <w:r>
          <w:rPr>
            <w:rStyle w:val="Hyperlink"/>
          </w:rPr>
          <w:t>https://www.20087.com/2011-04/R_2011_2015huanglianshichangguimofenxi.html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把心火泻哪里去了、黄连的价格、黄连中药的功效与作用、黄连上清片功效和作用、黄连上清片的副作用、黄连上清丸功能主治与作用、双黄连是抗病毒还是消炎、黄连上清片一次吃多少片、黄连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c0eb8f2534b21" w:history="1">
      <w:r>
        <w:rPr>
          <w:rStyle w:val="Hyperlink"/>
        </w:rPr>
        <w:t>2011-2015年中国黄连市场规模分析及发展趋势研究报告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huanglianshichangguimofenxi.html" TargetMode="External" Id="Rf5f73dc44963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huanglianshichangguimofenxi.html" TargetMode="External" Id="Ree1c0eb8f25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2011-04-29T06:30:00Z</dcterms:created>
  <dcterms:modified xsi:type="dcterms:W3CDTF">2011-04-29T07:30:00Z</dcterms:modified>
  <dc:subject>2011-2015年中国黄连市场规模分析及发展趋势研究报告</dc:subject>
  <dc:title>2011-2015年中国黄连市场规模分析及发展趋势研究报告</dc:title>
  <cp:keywords>2011-2015年中国黄连市场规模分析及发展趋势研究报告</cp:keywords>
  <dc:description>2011-2015年中国黄连市场规模分析及发展趋势研究报告</dc:description>
</cp:coreProperties>
</file>