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1f35cf96f4f68" w:history="1">
              <w:r>
                <w:rPr>
                  <w:rStyle w:val="Hyperlink"/>
                </w:rPr>
                <w:t>2011-2016年中国阿斯巴甜行业市场研究报告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1f35cf96f4f68" w:history="1">
              <w:r>
                <w:rPr>
                  <w:rStyle w:val="Hyperlink"/>
                </w:rPr>
                <w:t>2011-2016年中国阿斯巴甜行业市场研究报告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a1f35cf96f4f68" w:history="1">
                <w:r>
                  <w:rPr>
                    <w:rStyle w:val="Hyperlink"/>
                  </w:rPr>
                  <w:t>https://www.20087.com/2011-04/R_2011_2016asibatianxingyeshichangyanj.html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阿斯巴甜行业发展概况</w:t>
      </w:r>
      <w:r>
        <w:rPr>
          <w:rFonts w:hint="eastAsia"/>
        </w:rPr>
        <w:br/>
      </w:r>
      <w:r>
        <w:rPr>
          <w:rFonts w:hint="eastAsia"/>
        </w:rPr>
        <w:t>　　第一节 阿斯巴甜行业发展现状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一、2007年国内阿斯巴甜行业发展概况</w:t>
      </w:r>
      <w:r>
        <w:rPr>
          <w:rFonts w:hint="eastAsia"/>
        </w:rPr>
        <w:br/>
      </w:r>
      <w:r>
        <w:rPr>
          <w:rFonts w:hint="eastAsia"/>
        </w:rPr>
        <w:t>　　　　二、阿斯巴甜行业发展历程</w:t>
      </w:r>
      <w:r>
        <w:rPr>
          <w:rFonts w:hint="eastAsia"/>
        </w:rPr>
        <w:br/>
      </w:r>
      <w:r>
        <w:rPr>
          <w:rFonts w:hint="eastAsia"/>
        </w:rPr>
        <w:t>　　　　三、国内阿斯巴甜行业企业竞争格局</w:t>
      </w:r>
      <w:r>
        <w:rPr>
          <w:rFonts w:hint="eastAsia"/>
        </w:rPr>
        <w:br/>
      </w:r>
      <w:r>
        <w:rPr>
          <w:rFonts w:hint="eastAsia"/>
        </w:rPr>
        <w:t>　　第二节 阿斯巴甜行业产业政策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阿斯巴甜行业供求格局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一、2007年国内阿斯巴甜供求格局</w:t>
      </w:r>
      <w:r>
        <w:rPr>
          <w:rFonts w:hint="eastAsia"/>
        </w:rPr>
        <w:br/>
      </w:r>
      <w:r>
        <w:rPr>
          <w:rFonts w:hint="eastAsia"/>
        </w:rPr>
        <w:t>　　　　二、20082012年我国阿斯巴甜市场供求展望</w:t>
      </w:r>
      <w:r>
        <w:rPr>
          <w:rFonts w:hint="eastAsia"/>
        </w:rPr>
        <w:br/>
      </w:r>
      <w:r>
        <w:rPr>
          <w:rFonts w:hint="eastAsia"/>
        </w:rPr>
        <w:t>　　第四节 阿斯巴甜行业产业链构成模型分析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一、阿斯巴甜行业产业链构成</w:t>
      </w:r>
      <w:r>
        <w:rPr>
          <w:rFonts w:hint="eastAsia"/>
        </w:rPr>
        <w:br/>
      </w:r>
      <w:r>
        <w:rPr>
          <w:rFonts w:hint="eastAsia"/>
        </w:rPr>
        <w:t>　　　　二、阿斯巴甜行业产业链模型分析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阿斯巴甜产品技术标准与应用市场调查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阿斯巴甜产品构成</w:t>
      </w:r>
      <w:r>
        <w:rPr>
          <w:rFonts w:hint="eastAsia"/>
        </w:rPr>
        <w:br/>
      </w:r>
      <w:r>
        <w:rPr>
          <w:rFonts w:hint="eastAsia"/>
        </w:rPr>
        <w:t>　　　　一、阿斯巴甜行业产品分类</w:t>
      </w:r>
      <w:r>
        <w:rPr>
          <w:rFonts w:hint="eastAsia"/>
        </w:rPr>
        <w:br/>
      </w:r>
      <w:r>
        <w:rPr>
          <w:rFonts w:hint="eastAsia"/>
        </w:rPr>
        <w:t>　　　　二、阿斯巴甜行业产品竞争格局</w:t>
      </w:r>
      <w:r>
        <w:rPr>
          <w:rFonts w:hint="eastAsia"/>
        </w:rPr>
        <w:br/>
      </w:r>
      <w:r>
        <w:rPr>
          <w:rFonts w:hint="eastAsia"/>
        </w:rPr>
        <w:t>　　第二节 阿斯巴甜产品技术标准与规格</w:t>
      </w:r>
      <w:r>
        <w:rPr>
          <w:rFonts w:hint="eastAsia"/>
        </w:rPr>
        <w:br/>
      </w:r>
      <w:r>
        <w:rPr>
          <w:rFonts w:hint="eastAsia"/>
        </w:rPr>
        <w:t>　　　　一、阿斯巴甜产品行业及国家技术标准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二、阿斯巴甜产品技术规格分类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国内外阿斯巴甜产品生产技术流派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一、国外阿斯巴甜产品生产技术流派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二、国内阿斯巴甜产品生产技术流派</w:t>
      </w:r>
      <w:r>
        <w:rPr>
          <w:rFonts w:hint="eastAsia"/>
        </w:rPr>
        <w:br/>
      </w:r>
      <w:r>
        <w:rPr>
          <w:rFonts w:hint="eastAsia"/>
        </w:rPr>
        <w:t>　　第四节 我国阿斯巴甜产品技术竞争格局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一、我国阿斯巴甜产品技术竞争格局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二、我国阿斯巴甜产品主导技术及其所处阶段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三、高端阿斯巴甜产品生产技术应用分析</w:t>
      </w:r>
      <w:r>
        <w:rPr>
          <w:rFonts w:hint="eastAsia"/>
        </w:rPr>
        <w:br/>
      </w:r>
      <w:r>
        <w:rPr>
          <w:rFonts w:hint="eastAsia"/>
        </w:rPr>
        <w:t>　　第五节 阿斯巴甜产品应用市场消费调查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二、阿斯巴甜细分产品应用市场消费调查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阿斯巴甜生产核心技术发展路径</w:t>
      </w:r>
      <w:r>
        <w:rPr>
          <w:rFonts w:hint="eastAsia"/>
        </w:rPr>
        <w:br/>
      </w:r>
      <w:r>
        <w:rPr>
          <w:rFonts w:hint="eastAsia"/>
        </w:rPr>
        <w:t>　　第一节 阿斯巴甜生产工艺与核心技术介绍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一、阿斯巴甜生产工艺介绍</w:t>
      </w:r>
      <w:r>
        <w:rPr>
          <w:rFonts w:hint="eastAsia"/>
        </w:rPr>
        <w:br/>
      </w:r>
      <w:r>
        <w:rPr>
          <w:rFonts w:hint="eastAsia"/>
        </w:rPr>
        <w:t>　　　　二、阿斯巴甜生产核心技术介绍</w:t>
      </w:r>
      <w:r>
        <w:rPr>
          <w:rFonts w:hint="eastAsia"/>
        </w:rPr>
        <w:br/>
      </w:r>
      <w:r>
        <w:rPr>
          <w:rFonts w:hint="eastAsia"/>
        </w:rPr>
        <w:t>　　第二节 阿斯巴甜生产核心技术发展历程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一、阿斯巴甜生产核心技术发展历程回顾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二、阿斯巴甜生产核心技术应用格局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三、阿斯巴甜生产核心技术革新及替代技术发展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各流派阿斯巴甜生产核心技术对比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一、各流派阿斯巴甜生产核心技术细节构成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二、各流派阿斯巴甜生产核心技术优劣势对比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各流派阿斯巴甜生产核心技术配套设备发展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一、各流派阿斯巴甜生产核心技术配套装备介绍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二、各流派阿斯巴甜生产核心技术配套装备发展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国内外阿斯巴甜生产核心技术与工艺设备对比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一、国内外阿斯巴甜生产核心技术对比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二、国内外阿斯巴甜生产核心技术配套工艺设备对比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高端阿斯巴甜产品生产核心技术分析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上下游技术发展对阿斯巴甜产品生产核心技术发展的影响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国内阿斯巴甜生产企业技术设备与技术研发调查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江苏武进牛塘化工厂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二、企业阿斯巴甜产品构成</w:t>
      </w:r>
      <w:r>
        <w:rPr>
          <w:rFonts w:hint="eastAsia"/>
        </w:rPr>
        <w:br/>
      </w:r>
      <w:r>
        <w:rPr>
          <w:rFonts w:hint="eastAsia"/>
        </w:rPr>
        <w:t>　　　　三、企业阿斯巴甜产品生产核心技术与生产工艺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四、企业阿斯巴甜生产设备配置</w:t>
      </w:r>
      <w:r>
        <w:rPr>
          <w:rFonts w:hint="eastAsia"/>
        </w:rPr>
        <w:br/>
      </w:r>
      <w:r>
        <w:rPr>
          <w:rFonts w:hint="eastAsia"/>
        </w:rPr>
        <w:t>　　　　五、企业阿斯巴甜代表性技术生产线基本产出指标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六、企业阿斯巴甜生产技术研发现状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七、企业阿斯巴甜技术革新与研发规划</w:t>
      </w:r>
      <w:r>
        <w:rPr>
          <w:rFonts w:hint="eastAsia"/>
        </w:rPr>
        <w:br/>
      </w:r>
      <w:r>
        <w:rPr>
          <w:rFonts w:hint="eastAsia"/>
        </w:rPr>
        <w:t>　　第二节 江苏亚邦集团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二、企业阿斯巴甜产品构成</w:t>
      </w:r>
      <w:r>
        <w:rPr>
          <w:rFonts w:hint="eastAsia"/>
        </w:rPr>
        <w:br/>
      </w:r>
      <w:r>
        <w:rPr>
          <w:rFonts w:hint="eastAsia"/>
        </w:rPr>
        <w:t>　　　　三、企业阿斯巴甜产品生产核心技术与生产工艺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四、企业阿斯巴甜生产设备配置</w:t>
      </w:r>
      <w:r>
        <w:rPr>
          <w:rFonts w:hint="eastAsia"/>
        </w:rPr>
        <w:br/>
      </w:r>
      <w:r>
        <w:rPr>
          <w:rFonts w:hint="eastAsia"/>
        </w:rPr>
        <w:t>　　　　五、企业阿斯巴甜代表性技术生产线基本产出指标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六、企业阿斯巴甜生产技术研发现状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七、企业阿斯巴甜技术革新与研发规划</w:t>
      </w:r>
      <w:r>
        <w:rPr>
          <w:rFonts w:hint="eastAsia"/>
        </w:rPr>
        <w:br/>
      </w:r>
      <w:r>
        <w:rPr>
          <w:rFonts w:hint="eastAsia"/>
        </w:rPr>
        <w:t>　　第三节 无锡开立达实业有限公司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二、企业阿斯巴甜产品构成</w:t>
      </w:r>
      <w:r>
        <w:rPr>
          <w:rFonts w:hint="eastAsia"/>
        </w:rPr>
        <w:br/>
      </w:r>
      <w:r>
        <w:rPr>
          <w:rFonts w:hint="eastAsia"/>
        </w:rPr>
        <w:t>　　　　三、企业阿斯巴甜产品生产核心技术与生产工艺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四、企业阿斯巴甜生产设备配置</w:t>
      </w:r>
      <w:r>
        <w:rPr>
          <w:rFonts w:hint="eastAsia"/>
        </w:rPr>
        <w:br/>
      </w:r>
      <w:r>
        <w:rPr>
          <w:rFonts w:hint="eastAsia"/>
        </w:rPr>
        <w:t>　　　　五、企业阿斯巴甜代表性技术生产线基本产出指标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六、企业阿斯巴甜生产技术研发现状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七、企业阿斯巴甜技术革新与研发规划</w:t>
      </w:r>
      <w:r>
        <w:rPr>
          <w:rFonts w:hint="eastAsia"/>
        </w:rPr>
        <w:br/>
      </w:r>
      <w:r>
        <w:rPr>
          <w:rFonts w:hint="eastAsia"/>
        </w:rPr>
        <w:t>　　第四节 浙江豪森制药有限公司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二、企业阿斯巴甜产品构成</w:t>
      </w:r>
      <w:r>
        <w:rPr>
          <w:rFonts w:hint="eastAsia"/>
        </w:rPr>
        <w:br/>
      </w:r>
      <w:r>
        <w:rPr>
          <w:rFonts w:hint="eastAsia"/>
        </w:rPr>
        <w:t>　　　　三、企业阿斯巴甜产品生产核心技术与生产工艺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四、企业阿斯巴甜生产设备配置</w:t>
      </w:r>
      <w:r>
        <w:rPr>
          <w:rFonts w:hint="eastAsia"/>
        </w:rPr>
        <w:br/>
      </w:r>
      <w:r>
        <w:rPr>
          <w:rFonts w:hint="eastAsia"/>
        </w:rPr>
        <w:t>　　　　五、企业阿斯巴甜代表性技术生产线基本产出指标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六、企业阿斯巴甜生产技术研发现状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七、企业阿斯巴甜技术革新与研发规划</w:t>
      </w:r>
      <w:r>
        <w:rPr>
          <w:rFonts w:hint="eastAsia"/>
        </w:rPr>
        <w:br/>
      </w:r>
      <w:r>
        <w:rPr>
          <w:rFonts w:hint="eastAsia"/>
        </w:rPr>
        <w:t>　　第五节 浙江亚美生物化工股份有限公司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二、企业阿斯巴甜产品构成</w:t>
      </w:r>
      <w:r>
        <w:rPr>
          <w:rFonts w:hint="eastAsia"/>
        </w:rPr>
        <w:br/>
      </w:r>
      <w:r>
        <w:rPr>
          <w:rFonts w:hint="eastAsia"/>
        </w:rPr>
        <w:t>　　　　三、企业阿斯巴甜产品生产核心技术与生产工艺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四、企业阿斯巴甜生产设备配置</w:t>
      </w:r>
      <w:r>
        <w:rPr>
          <w:rFonts w:hint="eastAsia"/>
        </w:rPr>
        <w:br/>
      </w:r>
      <w:r>
        <w:rPr>
          <w:rFonts w:hint="eastAsia"/>
        </w:rPr>
        <w:t>　　　　五、企业阿斯巴甜代表性技术生产线基本产出指标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六、企业阿斯巴甜生产技术研发现状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国外阿斯巴甜生产企业技术设备与技术研发调查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美国纽特公司</w:t>
      </w:r>
      <w:r>
        <w:rPr>
          <w:rFonts w:hint="eastAsia"/>
        </w:rPr>
        <w:br/>
      </w:r>
      <w:r>
        <w:rPr>
          <w:rFonts w:hint="eastAsia"/>
        </w:rPr>
        <w:t>　　　　三、企业阿斯巴甜产品生产核心技术与生产工艺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四、企业阿斯巴甜生产设备配置</w:t>
      </w:r>
      <w:r>
        <w:rPr>
          <w:rFonts w:hint="eastAsia"/>
        </w:rPr>
        <w:br/>
      </w:r>
      <w:r>
        <w:rPr>
          <w:rFonts w:hint="eastAsia"/>
        </w:rPr>
        <w:t>　　　　五、企业阿斯巴甜代表性技术生产线基本产出指标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六、企业阿斯巴甜生产技术研发现状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七、企业阿斯巴甜技术革新与研发规划</w:t>
      </w:r>
      <w:r>
        <w:rPr>
          <w:rFonts w:hint="eastAsia"/>
        </w:rPr>
        <w:br/>
      </w:r>
      <w:r>
        <w:rPr>
          <w:rFonts w:hint="eastAsia"/>
        </w:rPr>
        <w:t>　　第二节 日本味之素公司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二、企业阿斯巴甜产品构成</w:t>
      </w:r>
      <w:r>
        <w:rPr>
          <w:rFonts w:hint="eastAsia"/>
        </w:rPr>
        <w:br/>
      </w:r>
      <w:r>
        <w:rPr>
          <w:rFonts w:hint="eastAsia"/>
        </w:rPr>
        <w:t>　　　　三、企业阿斯巴甜产品生产核心技术与生产工艺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四、企业阿斯巴甜生产设备配置</w:t>
      </w:r>
      <w:r>
        <w:rPr>
          <w:rFonts w:hint="eastAsia"/>
        </w:rPr>
        <w:br/>
      </w:r>
      <w:r>
        <w:rPr>
          <w:rFonts w:hint="eastAsia"/>
        </w:rPr>
        <w:t>　　　　五、企业阿斯巴甜代表性技术生产线基本产出指标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六、企业阿斯巴甜生产技术研发现状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七、企业阿斯巴甜技术革新与研发规划</w:t>
      </w:r>
      <w:r>
        <w:rPr>
          <w:rFonts w:hint="eastAsia"/>
        </w:rPr>
        <w:br/>
      </w:r>
      <w:r>
        <w:rPr>
          <w:rFonts w:hint="eastAsia"/>
        </w:rPr>
        <w:t>　　第三节 荷兰HSC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二、企业阿斯巴甜产品构成</w:t>
      </w:r>
      <w:r>
        <w:rPr>
          <w:rFonts w:hint="eastAsia"/>
        </w:rPr>
        <w:br/>
      </w:r>
      <w:r>
        <w:rPr>
          <w:rFonts w:hint="eastAsia"/>
        </w:rPr>
        <w:t>　　　　三、企业阿斯巴甜产品生产核心技术与生产工艺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四、企业阿斯巴甜生产设备配置</w:t>
      </w:r>
      <w:r>
        <w:rPr>
          <w:rFonts w:hint="eastAsia"/>
        </w:rPr>
        <w:br/>
      </w:r>
      <w:r>
        <w:rPr>
          <w:rFonts w:hint="eastAsia"/>
        </w:rPr>
        <w:t>　　　　五、企业阿斯巴甜代表性技术生产线基本产出指标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六、企业阿斯巴甜生产技术研发现状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七、企业阿斯巴甜技术革新与研发规划</w:t>
      </w:r>
      <w:r>
        <w:rPr>
          <w:rFonts w:hint="eastAsia"/>
        </w:rPr>
        <w:br/>
      </w:r>
      <w:r>
        <w:rPr>
          <w:rFonts w:hint="eastAsia"/>
        </w:rPr>
        <w:t>　　第四节 韩国大象集团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三、企业阿斯巴甜产品生产核心技术与生产工艺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四、企业阿斯巴甜生产设备配置</w:t>
      </w:r>
      <w:r>
        <w:rPr>
          <w:rFonts w:hint="eastAsia"/>
        </w:rPr>
        <w:br/>
      </w:r>
      <w:r>
        <w:rPr>
          <w:rFonts w:hint="eastAsia"/>
        </w:rPr>
        <w:t>　　　　五、企业阿斯巴甜代表性技术生产线基本产出指标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六、企业阿斯巴甜生产技术研发现状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七、企业阿斯巴甜技术革新与研发规划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国内外企业阿斯巴甜生产技术及设备比较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国内外企业阿斯巴甜生产技术应用比较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一、国内企业阿斯巴甜生产技术应用现状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二、国外企业阿斯巴甜生产技术应用现状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三、国内外企业阿斯巴甜生产技术应用比较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国内外企业阿斯巴甜生产技术设备配套比较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一、国内企业阿斯巴甜生产技术设备配套情况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二、国外企业阿斯巴甜生产技术设备配套情况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三、国内外企业阿斯巴甜生产技术设备配套情况比较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国内外企业阿斯巴甜生产技术与设备研发情况比较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一、国内企业阿斯巴甜生产技术与设备研发情况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二、国外企业阿斯巴甜生产技术与设备研发情况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三、国内外企业阿斯巴甜生产技术与设备研发情况比较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国内外企业阿斯巴甜生产技术执行与设备操作能力比较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一、国内企业阿斯巴甜生产技术执行与设备操作能力分析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二、国外企业阿斯巴甜生产技术执行与设备操作能力分析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三、国内外企业阿斯巴甜生产技术执行与设备操作能力比较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国内外企业阿斯巴甜生产核心技术竞争力比较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阿斯巴甜核心生产设备技术性能调查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阿斯巴甜产品生产核心技术配套设备构成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一、阿斯巴甜产品生产核心技术基本配套设备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二、阿斯巴甜产品生产核心技术配套设备构成发展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阿斯巴甜产品生产核心技术关键设备性能指标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第三节 国内外阿斯巴甜产品技术设备供应商调查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一、阿斯巴甜核心设备供应商名录</w:t>
      </w:r>
      <w:r>
        <w:rPr>
          <w:rFonts w:hint="eastAsia"/>
        </w:rPr>
        <w:br/>
      </w:r>
      <w:r>
        <w:rPr>
          <w:rFonts w:hint="eastAsia"/>
        </w:rPr>
        <w:t>　　　　二、阿斯巴甜生产辅助设备供应商名录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三、阿斯巴甜设备供应价格与供应渠道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阿斯巴甜核心技术对产品的影响分析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一、不同阿斯巴甜生产技术产品规格比较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二、不同阿斯巴甜生产技术产品应用对比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三、不同阿斯巴甜生产技术对产品价格的影响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阿斯巴甜核心技术设备成熟度分析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一、不同流派阿斯巴甜生产技术设备成熟度分析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二、高端阿斯巴甜生产技术设备制造成熟度分析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阿斯巴甜产品核心技术研发动态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国内阿斯巴甜产品核心技术研发动态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国外阿斯巴甜产品核心技术研发动态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20052007年国内外阿斯巴甜核心技术研发成果回顾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20082012年重点阿斯巴甜生产技术研发趋势分析</w:t>
      </w:r>
      <w:r>
        <w:rPr>
          <w:rFonts w:hint="eastAsia"/>
        </w:rPr>
        <w:br/>
      </w:r>
      <w:r>
        <w:rPr>
          <w:rFonts w:hint="eastAsia"/>
        </w:rPr>
        <w:t>　　第五节 阿斯巴甜产品现行技术同类替代技术研发动态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国内外阿斯巴甜产品核心技术交流情况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国内阿斯巴甜产品核心技术进出口情况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一、国内阿斯巴甜产品核心技术进口情况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二、国内阿斯巴甜产品核心技术出口情况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我国阿斯巴甜行业技术进出口政策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一、国内阿斯巴甜产品核心技术进口政策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二、国内阿斯巴甜产品核心技术出口政策</w:t>
      </w:r>
      <w:r>
        <w:rPr>
          <w:rFonts w:hint="eastAsia"/>
        </w:rPr>
        <w:br/>
      </w:r>
      <w:r>
        <w:rPr>
          <w:rFonts w:hint="eastAsia"/>
        </w:rPr>
        <w:t>　　第三节 国外阿斯巴甜技术出口与管制政策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国内企业阿斯巴甜技术对外交流情况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阿斯巴甜产品核心技术应用前景研判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各流派阿斯巴甜产品核心技术应用前景对比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我国重点发展的阿斯巴甜产品技术</w:t>
      </w:r>
      <w:r>
        <w:rPr>
          <w:rFonts w:hint="eastAsia"/>
        </w:rPr>
        <w:br/>
      </w:r>
      <w:r>
        <w:rPr>
          <w:rFonts w:hint="eastAsia"/>
        </w:rPr>
        <w:t>　　第三节 我国各类阿斯巴甜技术项目投资格局</w:t>
      </w:r>
      <w:r>
        <w:rPr>
          <w:rFonts w:hint="eastAsia"/>
        </w:rPr>
        <w:br/>
      </w:r>
      <w:r>
        <w:rPr>
          <w:rFonts w:hint="eastAsia"/>
        </w:rPr>
        <w:t>　　第四节 不同阿斯巴甜技术生产线投资收益性比较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20082012年阿斯巴甜核心技术发展方向与应用前景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[中^智^林^]20082012年我国阿斯巴甜核心技术应用格局预测</w:t>
      </w:r>
      <w:r>
        <w:rPr>
          <w:rFonts w:hint="eastAsia"/>
        </w:rPr>
        <w:br/>
      </w:r>
      <w:r>
        <w:rPr>
          <w:rFonts w:hint="eastAsia"/>
        </w:rPr>
        <w:t>　　附件：</w:t>
      </w:r>
      <w:r>
        <w:rPr>
          <w:rFonts w:hint="eastAsia"/>
        </w:rPr>
        <w:br/>
      </w:r>
      <w:r>
        <w:rPr>
          <w:rFonts w:hint="eastAsia"/>
        </w:rPr>
        <w:t>　　　　　　1．《食品添加剂生产企业卫生规范》</w:t>
      </w:r>
      <w:r>
        <w:rPr>
          <w:rFonts w:hint="eastAsia"/>
        </w:rPr>
        <w:br/>
      </w:r>
      <w:r>
        <w:rPr>
          <w:rFonts w:hint="eastAsia"/>
        </w:rPr>
        <w:t>　　　　　　2．《关于加强糖精生产销售使用管理的规定》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阿斯巴甜质量指标</w:t>
      </w:r>
      <w:r>
        <w:rPr>
          <w:rFonts w:hint="eastAsia"/>
        </w:rPr>
        <w:br/>
      </w:r>
      <w:r>
        <w:rPr>
          <w:rFonts w:hint="eastAsia"/>
        </w:rPr>
        <w:t>　　图表 2 2009-2010年国内阿斯巴甜供求格局分析</w:t>
      </w:r>
      <w:r>
        <w:rPr>
          <w:rFonts w:hint="eastAsia"/>
        </w:rPr>
        <w:br/>
      </w:r>
      <w:r>
        <w:rPr>
          <w:rFonts w:hint="eastAsia"/>
        </w:rPr>
        <w:t>　　图表 3 2011-2015年国内阿斯巴甜供求格局预测分析</w:t>
      </w:r>
      <w:r>
        <w:rPr>
          <w:rFonts w:hint="eastAsia"/>
        </w:rPr>
        <w:br/>
      </w:r>
      <w:r>
        <w:rPr>
          <w:rFonts w:hint="eastAsia"/>
        </w:rPr>
        <w:t>　　图表 4 阿斯巴甜的产业链结构图</w:t>
      </w:r>
      <w:r>
        <w:rPr>
          <w:rFonts w:hint="eastAsia"/>
        </w:rPr>
        <w:br/>
      </w:r>
      <w:r>
        <w:rPr>
          <w:rFonts w:hint="eastAsia"/>
        </w:rPr>
        <w:t>　　图表 5 产业链形成模式示意图</w:t>
      </w:r>
      <w:r>
        <w:rPr>
          <w:rFonts w:hint="eastAsia"/>
        </w:rPr>
        <w:br/>
      </w:r>
      <w:r>
        <w:rPr>
          <w:rFonts w:hint="eastAsia"/>
        </w:rPr>
        <w:t>　　图表 6 我国阿斯巴甜不同产品应用份额分析</w:t>
      </w:r>
      <w:r>
        <w:rPr>
          <w:rFonts w:hint="eastAsia"/>
        </w:rPr>
        <w:br/>
      </w:r>
      <w:r>
        <w:rPr>
          <w:rFonts w:hint="eastAsia"/>
        </w:rPr>
        <w:t>　　图表 7 阿斯巴甜产品规格</w:t>
      </w:r>
      <w:r>
        <w:rPr>
          <w:rFonts w:hint="eastAsia"/>
        </w:rPr>
        <w:br/>
      </w:r>
      <w:r>
        <w:rPr>
          <w:rFonts w:hint="eastAsia"/>
        </w:rPr>
        <w:t>　　图表 8 我国阿斯巴甜产品技术竞争格局</w:t>
      </w:r>
      <w:r>
        <w:rPr>
          <w:rFonts w:hint="eastAsia"/>
        </w:rPr>
        <w:br/>
      </w:r>
      <w:r>
        <w:rPr>
          <w:rFonts w:hint="eastAsia"/>
        </w:rPr>
        <w:t>　　图表 9 阿斯巴甜生产核心技术应用格局</w:t>
      </w:r>
      <w:r>
        <w:rPr>
          <w:rFonts w:hint="eastAsia"/>
        </w:rPr>
        <w:br/>
      </w:r>
      <w:r>
        <w:rPr>
          <w:rFonts w:hint="eastAsia"/>
        </w:rPr>
        <w:t>　　图表 10 经典化学合成法工艺路线示意图</w:t>
      </w:r>
      <w:r>
        <w:rPr>
          <w:rFonts w:hint="eastAsia"/>
        </w:rPr>
        <w:br/>
      </w:r>
      <w:r>
        <w:rPr>
          <w:rFonts w:hint="eastAsia"/>
        </w:rPr>
        <w:t>　　图表 11 酸酐法合成工艺路线示意图</w:t>
      </w:r>
      <w:r>
        <w:rPr>
          <w:rFonts w:hint="eastAsia"/>
        </w:rPr>
        <w:br/>
      </w:r>
      <w:r>
        <w:rPr>
          <w:rFonts w:hint="eastAsia"/>
        </w:rPr>
        <w:t>　　图表 12 酶合成法生产工艺路线示意图</w:t>
      </w:r>
      <w:r>
        <w:rPr>
          <w:rFonts w:hint="eastAsia"/>
        </w:rPr>
        <w:br/>
      </w:r>
      <w:r>
        <w:rPr>
          <w:rFonts w:hint="eastAsia"/>
        </w:rPr>
        <w:t>　　图表 13 阿斯巴甜生产工艺比较</w:t>
      </w:r>
      <w:r>
        <w:rPr>
          <w:rFonts w:hint="eastAsia"/>
        </w:rPr>
        <w:br/>
      </w:r>
      <w:r>
        <w:rPr>
          <w:rFonts w:hint="eastAsia"/>
        </w:rPr>
        <w:t>　　图表 14 阿斯巴甜生产原料梯级图</w:t>
      </w:r>
      <w:r>
        <w:rPr>
          <w:rFonts w:hint="eastAsia"/>
        </w:rPr>
        <w:br/>
      </w:r>
      <w:r>
        <w:rPr>
          <w:rFonts w:hint="eastAsia"/>
        </w:rPr>
        <w:t>　　图表 15 近3年牛塘化工总资产周转次数变化情况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近3年牛塘化工销售毛利率变化情况</w:t>
      </w:r>
      <w:r>
        <w:rPr>
          <w:rFonts w:hint="eastAsia"/>
        </w:rPr>
        <w:br/>
      </w:r>
      <w:r>
        <w:rPr>
          <w:rFonts w:hint="eastAsia"/>
        </w:rPr>
        <w:t>　　图表 17 近3年牛塘化工资产负债率变化情况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近3年牛塘化工成本费用利用率变化情况</w:t>
      </w:r>
      <w:r>
        <w:rPr>
          <w:rFonts w:hint="eastAsia"/>
        </w:rPr>
        <w:br/>
      </w:r>
      <w:r>
        <w:rPr>
          <w:rFonts w:hint="eastAsia"/>
        </w:rPr>
        <w:t>　　图表 19 近3年牛塘化工固定资产周转次数变化情况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近3年牛塘化工流动资产周转次数变化情况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近3年江苏省亚邦化工集团总资产周转次数变化情况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近3年江苏省亚邦化工集团销售毛利变化情况</w:t>
      </w:r>
      <w:r>
        <w:rPr>
          <w:rFonts w:hint="eastAsia"/>
        </w:rPr>
        <w:br/>
      </w:r>
      <w:r>
        <w:rPr>
          <w:rFonts w:hint="eastAsia"/>
        </w:rPr>
        <w:t>　　图表 23 近3年江苏省亚邦化工集团资产负债率变化情况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近3年江苏省亚邦化工集团成本费用利用率变化情况</w:t>
      </w:r>
      <w:r>
        <w:rPr>
          <w:rFonts w:hint="eastAsia"/>
        </w:rPr>
        <w:br/>
      </w:r>
      <w:r>
        <w:rPr>
          <w:rFonts w:hint="eastAsia"/>
        </w:rPr>
        <w:t>　　图表 25 近3年江苏省亚邦化工集团固定资产周转次数变化情况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近3年江苏省亚邦化工集团流动资产周转次数变化情况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近3年江苏无锡开立达实业有限公司总资产周转次数变化情况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近3年江苏无锡开立达实业有限公司销售毛利率变化情况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近3年江苏无锡开立达实业有限公司资产负债率变化情况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近3年江苏无锡开立达实业有限公司成本费用利用率变化情况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31 近3年江苏无锡开立达实业有限公司固定资产周转次数变化情况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近3年江苏无锡开立达实业有限公司流动资产周转次数变化情况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近3年浙江豪森制药有限公司总资产周转次数变化情况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近3年浙江豪森制药有限公司销售毛利率变化情况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近3年浙江豪森制药有限公司资产负债率变化情况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近3年浙江豪森制药有限公司成本费用利用率变化情况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37 近3年浙江豪森制药有限公司固定资产周转次数变化情况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近3年浙江豪森制药有限公司流动资产周转次数变化情况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近3年浙江亚美生物化工有限公司总资产周转次数变化情况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近3年浙江亚美生物化工有限公司销售毛利率变化情况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近3年浙江亚美生物化工有限公司资产负债率变化情况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近3年浙江亚美生物化工有限公司成本费用利用率变化情况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43 近3年浙江亚美生物化工有限公司固定资产周转次数变化情况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近3年浙江亚美生物化工有限公司流动资产周转次数变化情况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纽特公司主要阿斯巴甜产品及用途</w:t>
      </w:r>
      <w:r>
        <w:rPr>
          <w:rFonts w:hint="eastAsia"/>
        </w:rPr>
        <w:br/>
      </w:r>
      <w:r>
        <w:rPr>
          <w:rFonts w:hint="eastAsia"/>
        </w:rPr>
        <w:t>　　图表 46 国内外企业阿斯巴甜生产技术与设备研发情况比较</w:t>
      </w:r>
      <w:r>
        <w:rPr>
          <w:rFonts w:hint="eastAsia"/>
        </w:rPr>
        <w:br/>
      </w:r>
      <w:r>
        <w:rPr>
          <w:rFonts w:hint="eastAsia"/>
        </w:rPr>
        <w:t>　　图表 47 我国阿斯巴甜不同技术应用份额分析</w:t>
      </w:r>
      <w:r>
        <w:rPr>
          <w:rFonts w:hint="eastAsia"/>
        </w:rPr>
        <w:br/>
      </w:r>
      <w:r>
        <w:rPr>
          <w:rFonts w:hint="eastAsia"/>
        </w:rPr>
        <w:t>　　图表 48 2010年我国阿斯巴甜技术项目区域投资格局</w:t>
      </w:r>
      <w:r>
        <w:rPr>
          <w:rFonts w:hint="eastAsia"/>
        </w:rPr>
        <w:br/>
      </w:r>
      <w:r>
        <w:rPr>
          <w:rFonts w:hint="eastAsia"/>
        </w:rPr>
        <w:t>　　图表 49 不同阿斯巴甜技术生产线投资收益性比较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50 2015年阿斯巴甜生产核心技术应用格局预测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1f35cf96f4f68" w:history="1">
        <w:r>
          <w:rPr>
            <w:rStyle w:val="Hyperlink"/>
          </w:rPr>
          <w:t>2011-2016年中国阿斯巴甜行业市场研究报告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a1f35cf96f4f68" w:history="1">
        <w:r>
          <w:rPr>
            <w:rStyle w:val="Hyperlink"/>
          </w:rPr>
          <w:t>https://www.20087.com/2011-04/R_2011_2016asibatianxingyeshichangyanj.html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b50a009a44f0b" w:history="1">
      <w:r>
        <w:rPr>
          <w:rStyle w:val="Hyperlink"/>
        </w:rPr>
        <w:t>2011-2016年中国阿斯巴甜行业市场研究报告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asibatianxingyeshichangyanj.html" TargetMode="External" Id="R45a1f35cf96f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asibatianxingyeshichangyanj.html" TargetMode="External" Id="Ra7eb50a009a4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2011-04-11T05:31:00Z</dcterms:created>
  <dcterms:modified xsi:type="dcterms:W3CDTF">2011-04-11T06:31:00Z</dcterms:modified>
  <dc:subject>2011-2016年中国阿斯巴甜行业市场研究报告</dc:subject>
  <dc:title>2011-2016年中国阿斯巴甜行业市场研究报告</dc:title>
  <cp:keywords>2011-2016年中国阿斯巴甜行业市场研究报告</cp:keywords>
  <dc:description>2011-2016年中国阿斯巴甜行业市场研究报告</dc:description>
</cp:coreProperties>
</file>