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835825d7b4da5" w:history="1">
              <w:r>
                <w:rPr>
                  <w:rStyle w:val="Hyperlink"/>
                </w:rPr>
                <w:t>2011-2016年花青素行业市场研究报告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835825d7b4da5" w:history="1">
              <w:r>
                <w:rPr>
                  <w:rStyle w:val="Hyperlink"/>
                </w:rPr>
                <w:t>2011-2016年花青素行业市场研究报告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835825d7b4da5" w:history="1">
                <w:r>
                  <w:rPr>
                    <w:rStyle w:val="Hyperlink"/>
                  </w:rPr>
                  <w:t>https://www.20087.com/2011-04/R_2011_2016nianhuaqingsuxingyeshichang.html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花青素行业发展概述</w:t>
      </w:r>
      <w:r>
        <w:rPr>
          <w:rFonts w:hint="eastAsia"/>
        </w:rPr>
        <w:br/>
      </w:r>
      <w:r>
        <w:rPr>
          <w:rFonts w:hint="eastAsia"/>
        </w:rPr>
        <w:t>　　第一节 花青素行业定义</w:t>
      </w:r>
      <w:r>
        <w:rPr>
          <w:rFonts w:hint="eastAsia"/>
        </w:rPr>
        <w:br/>
      </w:r>
      <w:r>
        <w:rPr>
          <w:rFonts w:hint="eastAsia"/>
        </w:rPr>
        <w:t>　　　　一、花青素定义</w:t>
      </w:r>
      <w:r>
        <w:rPr>
          <w:rFonts w:hint="eastAsia"/>
        </w:rPr>
        <w:br/>
      </w:r>
      <w:r>
        <w:rPr>
          <w:rFonts w:hint="eastAsia"/>
        </w:rPr>
        <w:t>　　　　二、花青素应用</w:t>
      </w:r>
      <w:r>
        <w:rPr>
          <w:rFonts w:hint="eastAsia"/>
        </w:rPr>
        <w:br/>
      </w:r>
      <w:r>
        <w:rPr>
          <w:rFonts w:hint="eastAsia"/>
        </w:rPr>
        <w:t>　　第二节 花青素行业发展概况</w:t>
      </w:r>
      <w:r>
        <w:rPr>
          <w:rFonts w:hint="eastAsia"/>
        </w:rPr>
        <w:br/>
      </w:r>
      <w:r>
        <w:rPr>
          <w:rFonts w:hint="eastAsia"/>
        </w:rPr>
        <w:t>　　　　一、全球花青素行业发展简述</w:t>
      </w:r>
      <w:r>
        <w:rPr>
          <w:rFonts w:hint="eastAsia"/>
        </w:rPr>
        <w:br/>
      </w:r>
      <w:r>
        <w:rPr>
          <w:rFonts w:hint="eastAsia"/>
        </w:rPr>
        <w:t>　　　　二、花青素国内行业现状阐述</w:t>
      </w:r>
      <w:r>
        <w:rPr>
          <w:rFonts w:hint="eastAsia"/>
        </w:rPr>
        <w:br/>
      </w:r>
      <w:r>
        <w:rPr>
          <w:rFonts w:hint="eastAsia"/>
        </w:rPr>
        <w:t>　　第三节 花青素行业市场现状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花青素产品发展历程</w:t>
      </w:r>
      <w:r>
        <w:rPr>
          <w:rFonts w:hint="eastAsia"/>
        </w:rPr>
        <w:br/>
      </w:r>
      <w:r>
        <w:rPr>
          <w:rFonts w:hint="eastAsia"/>
        </w:rPr>
        <w:t>　　第五节 花青素产品发展所处的阶段</w:t>
      </w:r>
      <w:r>
        <w:rPr>
          <w:rFonts w:hint="eastAsia"/>
        </w:rPr>
        <w:br/>
      </w:r>
      <w:r>
        <w:rPr>
          <w:rFonts w:hint="eastAsia"/>
        </w:rPr>
        <w:t>　　第六节 花青素行业地位分析</w:t>
      </w:r>
      <w:r>
        <w:rPr>
          <w:rFonts w:hint="eastAsia"/>
        </w:rPr>
        <w:br/>
      </w:r>
      <w:r>
        <w:rPr>
          <w:rFonts w:hint="eastAsia"/>
        </w:rPr>
        <w:t>　　第七节 花青素行业产业链分析</w:t>
      </w:r>
      <w:r>
        <w:rPr>
          <w:rFonts w:hint="eastAsia"/>
        </w:rPr>
        <w:br/>
      </w:r>
      <w:r>
        <w:rPr>
          <w:rFonts w:hint="eastAsia"/>
        </w:rPr>
        <w:t>　　第八节 花青素行业国内与国外情况分析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2009-2010年花青素产业运行态势分析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2009-2010年花青素市场发展分析</w:t>
      </w:r>
      <w:r>
        <w:rPr>
          <w:rFonts w:hint="eastAsia"/>
        </w:rPr>
        <w:br/>
      </w:r>
      <w:r>
        <w:rPr>
          <w:rFonts w:hint="eastAsia"/>
        </w:rPr>
        <w:t>　　　　一、国内花青素生产综述</w:t>
      </w:r>
      <w:r>
        <w:rPr>
          <w:rFonts w:hint="eastAsia"/>
        </w:rPr>
        <w:br/>
      </w:r>
      <w:r>
        <w:rPr>
          <w:rFonts w:hint="eastAsia"/>
        </w:rPr>
        <w:t>　　　　二、花青素市场发展的特点</w:t>
      </w:r>
      <w:r>
        <w:rPr>
          <w:rFonts w:hint="eastAsia"/>
        </w:rPr>
        <w:br/>
      </w:r>
      <w:r>
        <w:rPr>
          <w:rFonts w:hint="eastAsia"/>
        </w:rPr>
        <w:t>　　　　三、花青素市场景气向好</w:t>
      </w:r>
      <w:r>
        <w:rPr>
          <w:rFonts w:hint="eastAsia"/>
        </w:rPr>
        <w:br/>
      </w:r>
      <w:r>
        <w:rPr>
          <w:rFonts w:hint="eastAsia"/>
        </w:rPr>
        <w:t>　　第二节 2009-2010年花青素市场分析</w:t>
      </w:r>
      <w:r>
        <w:rPr>
          <w:rFonts w:hint="eastAsia"/>
        </w:rPr>
        <w:br/>
      </w:r>
      <w:r>
        <w:rPr>
          <w:rFonts w:hint="eastAsia"/>
        </w:rPr>
        <w:t>　　　　一、国外企业花青素料发展的特点</w:t>
      </w:r>
      <w:r>
        <w:rPr>
          <w:rFonts w:hint="eastAsia"/>
        </w:rPr>
        <w:br/>
      </w:r>
      <w:r>
        <w:rPr>
          <w:rFonts w:hint="eastAsia"/>
        </w:rPr>
        <w:t>　　　　二、花青素专用料供需分析</w:t>
      </w:r>
      <w:r>
        <w:rPr>
          <w:rFonts w:hint="eastAsia"/>
        </w:rPr>
        <w:br/>
      </w:r>
      <w:r>
        <w:rPr>
          <w:rFonts w:hint="eastAsia"/>
        </w:rPr>
        <w:t>　　　　三、花青素专用料市场发展综述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2009-2010年花青素市场发展中存在的问题及策略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一、花青素市场发展面临的挑战及对策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二、提高花青素整体竞争力的建议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三、加快花青素发展的措施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花青素行业外部环境分析</w:t>
      </w:r>
      <w:r>
        <w:rPr>
          <w:rFonts w:hint="eastAsia"/>
        </w:rPr>
        <w:br/>
      </w:r>
      <w:r>
        <w:rPr>
          <w:rFonts w:hint="eastAsia"/>
        </w:rPr>
        <w:t>　　第一节 花青素行业经济环境影响分析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二、国内投资花青素情况</w:t>
      </w:r>
      <w:r>
        <w:rPr>
          <w:rFonts w:hint="eastAsia"/>
        </w:rPr>
        <w:br/>
      </w:r>
      <w:r>
        <w:rPr>
          <w:rFonts w:hint="eastAsia"/>
        </w:rPr>
        <w:t>　　第二节 花青素行业政策影响分析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花青素产业上下游影响分析</w:t>
      </w:r>
      <w:r>
        <w:rPr>
          <w:rFonts w:hint="eastAsia"/>
        </w:rPr>
        <w:br/>
      </w:r>
      <w:r>
        <w:rPr>
          <w:rFonts w:hint="eastAsia"/>
        </w:rPr>
        <w:t>　　　　一、花青素行业上游影响分析</w:t>
      </w:r>
      <w:r>
        <w:rPr>
          <w:rFonts w:hint="eastAsia"/>
        </w:rPr>
        <w:br/>
      </w:r>
      <w:r>
        <w:rPr>
          <w:rFonts w:hint="eastAsia"/>
        </w:rPr>
        <w:t>　　　　二、花青素行业下游影响分析</w:t>
      </w:r>
      <w:r>
        <w:rPr>
          <w:rFonts w:hint="eastAsia"/>
        </w:rPr>
        <w:br/>
      </w:r>
      <w:r>
        <w:rPr>
          <w:rFonts w:hint="eastAsia"/>
        </w:rPr>
        <w:t>　　第四节 花青素行业的技术影响分析</w:t>
      </w:r>
      <w:r>
        <w:rPr>
          <w:rFonts w:hint="eastAsia"/>
        </w:rPr>
        <w:br/>
      </w:r>
      <w:r>
        <w:rPr>
          <w:rFonts w:hint="eastAsia"/>
        </w:rPr>
        <w:t>　　　　一、花青素行业技术现状分析</w:t>
      </w:r>
      <w:r>
        <w:rPr>
          <w:rFonts w:hint="eastAsia"/>
        </w:rPr>
        <w:br/>
      </w:r>
      <w:r>
        <w:rPr>
          <w:rFonts w:hint="eastAsia"/>
        </w:rPr>
        <w:t>　　　　二、花青素行业技术发展趋势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花青素行业经营和竞争分析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花青素技术最新发展趋势分析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二、国内花青素研发技术路径分析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2009-2010年中国花青素行业环境分析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花青素行业国内市场深度分析</w:t>
      </w:r>
      <w:r>
        <w:rPr>
          <w:rFonts w:hint="eastAsia"/>
        </w:rPr>
        <w:br/>
      </w:r>
      <w:r>
        <w:rPr>
          <w:rFonts w:hint="eastAsia"/>
        </w:rPr>
        <w:t>　　第一节 花青素行业市场现状分析及预测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花青素行业需求与预测分析</w:t>
      </w:r>
      <w:r>
        <w:rPr>
          <w:rFonts w:hint="eastAsia"/>
        </w:rPr>
        <w:br/>
      </w:r>
      <w:r>
        <w:rPr>
          <w:rFonts w:hint="eastAsia"/>
        </w:rPr>
        <w:t>　　第一节 花青素行业需求分析及预测</w:t>
      </w:r>
      <w:r>
        <w:rPr>
          <w:rFonts w:hint="eastAsia"/>
        </w:rPr>
        <w:br/>
      </w:r>
      <w:r>
        <w:rPr>
          <w:rFonts w:hint="eastAsia"/>
        </w:rPr>
        <w:t>　　　　一、花青素行业需求总量及增长速度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二、花青素行业需求结构分析</w:t>
      </w:r>
      <w:r>
        <w:rPr>
          <w:rFonts w:hint="eastAsia"/>
        </w:rPr>
        <w:br/>
      </w:r>
      <w:r>
        <w:rPr>
          <w:rFonts w:hint="eastAsia"/>
        </w:rPr>
        <w:t>　　　　三、花青素行业需求影响因素分析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四、花青素行业未来需求预测分析</w:t>
      </w:r>
      <w:r>
        <w:rPr>
          <w:rFonts w:hint="eastAsia"/>
        </w:rPr>
        <w:br/>
      </w:r>
      <w:r>
        <w:rPr>
          <w:rFonts w:hint="eastAsia"/>
        </w:rPr>
        <w:t>　　第二节 花青素行业地区需求分析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花青素行业细分市场需求分析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一、花青素行业市场需求量情况</w:t>
      </w:r>
      <w:r>
        <w:rPr>
          <w:rFonts w:hint="eastAsia"/>
        </w:rPr>
        <w:br/>
      </w:r>
      <w:r>
        <w:rPr>
          <w:rFonts w:hint="eastAsia"/>
        </w:rPr>
        <w:t>　　　　二、花青素行业市场供求量情况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花青素行业进出口分析</w:t>
      </w:r>
      <w:r>
        <w:rPr>
          <w:rFonts w:hint="eastAsia"/>
        </w:rPr>
        <w:br/>
      </w:r>
      <w:r>
        <w:rPr>
          <w:rFonts w:hint="eastAsia"/>
        </w:rPr>
        <w:t>　　第一节 花青素行业进出口分析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一、进出口金额对比分析</w:t>
      </w:r>
      <w:r>
        <w:rPr>
          <w:rFonts w:hint="eastAsia"/>
        </w:rPr>
        <w:br/>
      </w:r>
      <w:r>
        <w:rPr>
          <w:rFonts w:hint="eastAsia"/>
        </w:rPr>
        <w:t>　　第二节 花青素行业出口分析</w:t>
      </w:r>
      <w:r>
        <w:rPr>
          <w:rFonts w:hint="eastAsia"/>
        </w:rPr>
        <w:br/>
      </w:r>
      <w:r>
        <w:rPr>
          <w:rFonts w:hint="eastAsia"/>
        </w:rPr>
        <w:t>　　　　一、出口金额分析</w:t>
      </w:r>
      <w:r>
        <w:rPr>
          <w:rFonts w:hint="eastAsia"/>
        </w:rPr>
        <w:br/>
      </w:r>
      <w:r>
        <w:rPr>
          <w:rFonts w:hint="eastAsia"/>
        </w:rPr>
        <w:t>　　　　二、出口金额增长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花青素进口分析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二、进口金额增长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西安天一生物技术有限公司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湖北紫鑫生物科技有限公司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威海华彩盛业生物科技有限公司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大兴安岭林格贝集团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青海力科农林开发有限公司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青岛绿源生物工程有限公司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2008-2010年花青素行业竞争格局分析</w:t>
      </w:r>
      <w:r>
        <w:rPr>
          <w:rFonts w:hint="eastAsia"/>
        </w:rPr>
        <w:br/>
      </w:r>
      <w:r>
        <w:rPr>
          <w:rFonts w:hint="eastAsia"/>
        </w:rPr>
        <w:t>　　第一节 花青素行业竞争结构分析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花青素企业国际竞争力比较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花青素行业竞争格局分析</w:t>
      </w:r>
      <w:r>
        <w:rPr>
          <w:rFonts w:hint="eastAsia"/>
        </w:rPr>
        <w:br/>
      </w:r>
      <w:r>
        <w:rPr>
          <w:rFonts w:hint="eastAsia"/>
        </w:rPr>
        <w:t>　　　　一、花青素行业集中度分析</w:t>
      </w:r>
      <w:r>
        <w:rPr>
          <w:rFonts w:hint="eastAsia"/>
        </w:rPr>
        <w:br/>
      </w:r>
      <w:r>
        <w:rPr>
          <w:rFonts w:hint="eastAsia"/>
        </w:rPr>
        <w:t>　　　　二、花青素行业竞争程度分析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2010-2012年花青素行业竞争策略分析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二、2010-2015年花青素行业竞争格局展望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三、2010-2015年花青素行业竞争策略分析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花青素行业投融资分析</w:t>
      </w:r>
      <w:r>
        <w:rPr>
          <w:rFonts w:hint="eastAsia"/>
        </w:rPr>
        <w:br/>
      </w:r>
      <w:r>
        <w:rPr>
          <w:rFonts w:hint="eastAsia"/>
        </w:rPr>
        <w:t>　　第一节 花青素行业的SWOT分析</w:t>
      </w:r>
      <w:r>
        <w:rPr>
          <w:rFonts w:hint="eastAsia"/>
        </w:rPr>
        <w:br/>
      </w:r>
      <w:r>
        <w:rPr>
          <w:rFonts w:hint="eastAsia"/>
        </w:rPr>
        <w:t>　　第二节 花青素行业国内企业投资状况</w:t>
      </w:r>
      <w:r>
        <w:rPr>
          <w:rFonts w:hint="eastAsia"/>
        </w:rPr>
        <w:br/>
      </w:r>
      <w:r>
        <w:rPr>
          <w:rFonts w:hint="eastAsia"/>
        </w:rPr>
        <w:t>　　第三节 花青素行业外资投资状况</w:t>
      </w:r>
      <w:r>
        <w:rPr>
          <w:rFonts w:hint="eastAsia"/>
        </w:rPr>
        <w:br/>
      </w:r>
      <w:r>
        <w:rPr>
          <w:rFonts w:hint="eastAsia"/>
        </w:rPr>
        <w:t>　　第四节 花青素行业资本并购重组情况</w:t>
      </w:r>
      <w:r>
        <w:rPr>
          <w:rFonts w:hint="eastAsia"/>
        </w:rPr>
        <w:br/>
      </w:r>
      <w:r>
        <w:rPr>
          <w:rFonts w:hint="eastAsia"/>
        </w:rPr>
        <w:t>　　第五节 花青素行业投资特点分析</w:t>
      </w:r>
      <w:r>
        <w:rPr>
          <w:rFonts w:hint="eastAsia"/>
        </w:rPr>
        <w:br/>
      </w:r>
      <w:r>
        <w:rPr>
          <w:rFonts w:hint="eastAsia"/>
        </w:rPr>
        <w:t>　　第六节 花青素行业融资分析</w:t>
      </w:r>
      <w:r>
        <w:rPr>
          <w:rFonts w:hint="eastAsia"/>
        </w:rPr>
        <w:br/>
      </w:r>
      <w:r>
        <w:rPr>
          <w:rFonts w:hint="eastAsia"/>
        </w:rPr>
        <w:t>　　第七节 花青素行业投资机会分析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2010-2012年花青素行业投资分析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花青素行业投资机会与风险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中国花青素产业投资机会分析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花青素行业投资效益分析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一、2010年花青素行业投资状况分析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二、2010年花青素行业投资效益分析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三、2010年花青素行业投资趋势预测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四、2010年花青素行业的投资方向</w:t>
      </w:r>
      <w:r>
        <w:rPr>
          <w:rFonts w:hint="eastAsia"/>
        </w:rPr>
        <w:br/>
      </w:r>
      <w:r>
        <w:rPr>
          <w:rFonts w:hint="eastAsia"/>
        </w:rPr>
        <w:t>　　　　五、2010年花青素行业投资的建议</w:t>
      </w:r>
      <w:r>
        <w:rPr>
          <w:rFonts w:hint="eastAsia"/>
        </w:rPr>
        <w:br/>
      </w:r>
      <w:r>
        <w:rPr>
          <w:rFonts w:hint="eastAsia"/>
        </w:rPr>
        <w:t>　　第三节 2010-2015花青素行业投资风险及控制策略分析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一、2010-2015年花青素行业市场风险及控制策略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二、2010-2015年花青素行业政策风险及控制策略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三、2010-2015年花青素行业经营风险及控制策略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四、2010-2015年花青素同业竞争风险及控制策略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五、2010-2015年花青素行业其他风险及控制策略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2005-2010年我国花青素行业市场规模及增长情况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我国花青素行业所处生命周期示意图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花青素行业的产业链结构图</w:t>
      </w:r>
      <w:r>
        <w:rPr>
          <w:rFonts w:hint="eastAsia"/>
        </w:rPr>
        <w:br/>
      </w:r>
      <w:r>
        <w:rPr>
          <w:rFonts w:hint="eastAsia"/>
        </w:rPr>
        <w:t>　　图表 6 2000年11月2010年11月社会消费品零售总额月度同比增长率（%）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2005-2010年我国花青素行业资产合计及增长情况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10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11 2000年1-11月2010年1-11月固定资产投资完成额月度累计同比增长率（%）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2000年11月2010年11月出口总额月度同比增长率与进口总额月度同比增长率（%）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影响市场供需的因素分析</w:t>
      </w:r>
      <w:r>
        <w:rPr>
          <w:rFonts w:hint="eastAsia"/>
        </w:rPr>
        <w:br/>
      </w:r>
      <w:r>
        <w:rPr>
          <w:rFonts w:hint="eastAsia"/>
        </w:rPr>
        <w:t>　　图表 19 2011-2015年我国花青素行业市场规模预测</w:t>
      </w:r>
      <w:r>
        <w:rPr>
          <w:rFonts w:hint="eastAsia"/>
        </w:rPr>
        <w:br/>
      </w:r>
      <w:r>
        <w:rPr>
          <w:rFonts w:hint="eastAsia"/>
        </w:rPr>
        <w:t>　　图表 20 2008-2010年华北地区花青素行业盈利能力对比图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21 2008-2010年华东地区花青素行业盈利能力对比图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22 2008-2010年东北地区花青素行业盈利能力对比图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23 2008-2010年华中地区花青素行业盈利能力对比图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24 2008-2010年西北地区花青素行业盈利能力对比图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27 2005-2010年我国花青素行业市场规模及增长对比</w:t>
      </w:r>
      <w:r>
        <w:rPr>
          <w:rFonts w:hint="eastAsia"/>
        </w:rPr>
        <w:br/>
      </w:r>
      <w:r>
        <w:rPr>
          <w:rFonts w:hint="eastAsia"/>
        </w:rPr>
        <w:t>　　图表 29 2005-2010年我国花青素行业进出口对比</w:t>
      </w:r>
      <w:r>
        <w:rPr>
          <w:rFonts w:hint="eastAsia"/>
        </w:rPr>
        <w:br/>
      </w:r>
      <w:r>
        <w:rPr>
          <w:rFonts w:hint="eastAsia"/>
        </w:rPr>
        <w:t>　　图表 30 2005-2010年我国花青素行业出口额及增长情况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2005-2010年我国花青素行业出口额及增长对比</w:t>
      </w:r>
      <w:r>
        <w:rPr>
          <w:rFonts w:hint="eastAsia"/>
        </w:rPr>
        <w:br/>
      </w:r>
      <w:r>
        <w:rPr>
          <w:rFonts w:hint="eastAsia"/>
        </w:rPr>
        <w:t>　　图表 32 2005-2010年我国花青素行业进口额及增长情况</w:t>
      </w:r>
      <w:r>
        <w:rPr>
          <w:rFonts w:hint="eastAsia"/>
        </w:rPr>
        <w:br/>
      </w:r>
      <w:r>
        <w:rPr>
          <w:rFonts w:hint="eastAsia"/>
        </w:rPr>
        <w:t>　　图表 33 2005-2010年我国花青素行业进口额及增长对比</w:t>
      </w:r>
      <w:r>
        <w:rPr>
          <w:rFonts w:hint="eastAsia"/>
        </w:rPr>
        <w:br/>
      </w:r>
      <w:r>
        <w:rPr>
          <w:rFonts w:hint="eastAsia"/>
        </w:rPr>
        <w:t>　　图表 34 近3年西安天一生物技术有限公司资产负债率变化情况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近3年西安天一生物技术有限公司产权比率变化情况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近3年西安天一生物技术有限公司固定资产周转次数情况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近3年西安天一生物技术有限公司流动资产周转次数变化情况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近3年西安天一生物技术有限公司总资产周转次数变化情况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近3年西安天一生物技术有限公司销售毛利率变化情况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近3年湖北紫鑫生物科技有限公司资产负债率变化情况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近3年湖北紫鑫生物科技有限公司产权比率变化情况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近3年湖北紫鑫生物科技有限公司固定资产周转次数情况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近3年湖北紫鑫生物科技有限公司流动资产周转次数变化情况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近3年湖北紫鑫生物科技有限公司总资产周转次数变化情况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近3年湖北紫鑫生物科技有限公司销售毛利率变化情况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近3年威海华彩盛业生物科技有限公司资产负债率变化情况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近3年威海华彩盛业生物科技有限公司产权比率变化情况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近3年威海华彩盛业生物科技有限公司固定资产周转次数情况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近3年威海华彩盛业生物科技有限公司流动资产周转次数变化情况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近3年威海华彩盛业生物科技有限公司总资产周转次数变化情况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近3年威海华彩盛业生物科技有限公司销售毛利率变化情况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近3年大兴安岭林格贝集团资产负债率变化情况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近3年大兴安岭林格贝集团产权比率变化情况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近3年大兴安岭林格贝集团固定资产周转次数情况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近3年大兴安岭林格贝集团流动资产周转次数变化情况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近3年大兴安岭林格贝集团总资产周转次数变化情况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近3年大兴安岭林格贝集团销售毛利率变化情况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近3年青海力科农林开发有限公司资产负债率变化情况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近3年青海力科农林开发有限公司产权比率变化情况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近3年青海力科农林开发有限公司固定资产周转次数情况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近3年青海力科农林开发有限公司流动资产周转次数变化情况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近3年青海力科农林开发有限公司总资产周转次数变化情况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近3年青海力科农林开发有限公司销售毛利率变化情况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近3年青岛绿源生物工程有限公司资产负债率变化情况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近3年青岛绿源生物工程有限公司产权比率变化情况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近3年青岛绿源生物工程有限公司固定资产周转次数情况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近3年青岛绿源生物工程有限公司流动资产周转次数变化情况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近3年青岛绿源生物工程有限公司总资产周转次数变化情况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近3年青岛绿源生物工程有限公司销售毛利率变化情况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花青素行业环境波特五力分析模型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71 花青素销售策略</w:t>
      </w:r>
      <w:r>
        <w:rPr>
          <w:rFonts w:hint="eastAsia"/>
        </w:rPr>
        <w:br/>
      </w:r>
      <w:r>
        <w:rPr>
          <w:rFonts w:hint="eastAsia"/>
        </w:rPr>
        <w:t>　　图表 72 2008-2010年11月我国花青素行业不同规模企业固定资产周转率</w:t>
      </w:r>
      <w:r>
        <w:rPr>
          <w:rFonts w:hint="eastAsia"/>
        </w:rPr>
        <w:br/>
      </w:r>
      <w:r>
        <w:rPr>
          <w:rFonts w:hint="eastAsia"/>
        </w:rPr>
        <w:t>　　图表 73 2006年11月2010年10月国内财政收支情况</w:t>
      </w:r>
      <w:r>
        <w:rPr>
          <w:rFonts w:hint="eastAsia"/>
        </w:rPr>
        <w:br/>
      </w:r>
      <w:r>
        <w:rPr>
          <w:rFonts w:hint="eastAsia"/>
        </w:rPr>
        <w:t>　　图表 74 20072010年月度财政收支情况</w:t>
      </w:r>
      <w:r>
        <w:rPr>
          <w:rFonts w:hint="eastAsia"/>
        </w:rPr>
        <w:br/>
      </w:r>
      <w:r>
        <w:rPr>
          <w:rFonts w:hint="eastAsia"/>
        </w:rPr>
        <w:t>　　图表 77 2010-2015年花青素行业同业竞争风险及控制策略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78 花青素项目投资注意事项图</w:t>
      </w:r>
      <w:r>
        <w:rPr>
          <w:rFonts w:hint="eastAsia"/>
        </w:rPr>
        <w:br/>
      </w:r>
      <w:r>
        <w:rPr>
          <w:rFonts w:hint="eastAsia"/>
        </w:rPr>
        <w:t>　　图表 79 花青素行业生产开发策略</w:t>
      </w:r>
      <w:r>
        <w:rPr>
          <w:rFonts w:hint="eastAsia"/>
        </w:rPr>
        <w:br/>
      </w:r>
      <w:r>
        <w:rPr>
          <w:rFonts w:hint="eastAsia"/>
        </w:rPr>
        <w:t>　　表格 1 2011-2015年中国花青素行业产值预测结果</w:t>
      </w:r>
      <w:r>
        <w:rPr>
          <w:rFonts w:hint="eastAsia"/>
        </w:rPr>
        <w:br/>
      </w:r>
      <w:r>
        <w:rPr>
          <w:rFonts w:hint="eastAsia"/>
        </w:rPr>
        <w:t>　　表格 2 2011-2015年中国花青素行业市场规模预测结果</w:t>
      </w:r>
      <w:r>
        <w:rPr>
          <w:rFonts w:hint="eastAsia"/>
        </w:rPr>
        <w:br/>
      </w:r>
      <w:r>
        <w:rPr>
          <w:rFonts w:hint="eastAsia"/>
        </w:rPr>
        <w:t>　　表格 3 2007-2010年同期华东地区花青素行业产销能力</w:t>
      </w:r>
      <w:r>
        <w:rPr>
          <w:rFonts w:hint="eastAsia"/>
        </w:rPr>
        <w:br/>
      </w:r>
      <w:r>
        <w:rPr>
          <w:rFonts w:hint="eastAsia"/>
        </w:rPr>
        <w:t>　　表格 4 2007-2010年同期华南地区花青素行业产销能力</w:t>
      </w:r>
      <w:r>
        <w:rPr>
          <w:rFonts w:hint="eastAsia"/>
        </w:rPr>
        <w:br/>
      </w:r>
      <w:r>
        <w:rPr>
          <w:rFonts w:hint="eastAsia"/>
        </w:rPr>
        <w:t>　　表格 7 2007-2010年同期西北地区花青素行业产销能力</w:t>
      </w:r>
      <w:r>
        <w:rPr>
          <w:rFonts w:hint="eastAsia"/>
        </w:rPr>
        <w:br/>
      </w:r>
      <w:r>
        <w:rPr>
          <w:rFonts w:hint="eastAsia"/>
        </w:rPr>
        <w:t>　　表格 9 2007-2010年同期东北地区花青素行业产销能力</w:t>
      </w:r>
      <w:r>
        <w:rPr>
          <w:rFonts w:hint="eastAsia"/>
        </w:rPr>
        <w:br/>
      </w:r>
      <w:r>
        <w:rPr>
          <w:rFonts w:hint="eastAsia"/>
        </w:rPr>
        <w:t>　　表格 10 2008-2010年华北地区花青素行业盈利能力表</w:t>
      </w:r>
      <w:r>
        <w:rPr>
          <w:rFonts w:hint="eastAsia"/>
        </w:rPr>
        <w:br/>
      </w:r>
      <w:r>
        <w:rPr>
          <w:rFonts w:hint="eastAsia"/>
        </w:rPr>
        <w:t>　　表格 11 2008-2010年华东地区花青素行业盈利能力表</w:t>
      </w:r>
      <w:r>
        <w:rPr>
          <w:rFonts w:hint="eastAsia"/>
        </w:rPr>
        <w:br/>
      </w:r>
      <w:r>
        <w:rPr>
          <w:rFonts w:hint="eastAsia"/>
        </w:rPr>
        <w:t>　　表格 12 2008-2010年东北地区花青素行业盈利能力表</w:t>
      </w:r>
      <w:r>
        <w:rPr>
          <w:rFonts w:hint="eastAsia"/>
        </w:rPr>
        <w:br/>
      </w:r>
      <w:r>
        <w:rPr>
          <w:rFonts w:hint="eastAsia"/>
        </w:rPr>
        <w:t>　　表格 17 近4年西安天一生物技术有限公司资产负债率变化情况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近4年西安天一生物技术有限公司产权比率变化情况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近4年西安天一生物技术有限公司固定资产周转次数情况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近4年西安天一生物技术有限公司流动资产周转次数变化情况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近4年西安天一生物技术有限公司总资产周转次数变化情况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近4年西安天一生物技术有限公司销售毛利率变化情况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近4年湖北紫鑫生物科技有限公司资产负债率变化情况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近4年湖北紫鑫生物科技有限公司产权比率变化情况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近4年湖北紫鑫生物科技有限公司固定资产周转次数情况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近4年湖北紫鑫生物科技有限公司流动资产周转次数变化情况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近4年湖北紫鑫生物科技有限公司总资产周转次数变化情况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近4年湖北紫鑫生物科技有限公司销售毛利率变化情况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近4年威海华彩盛业生物科技有限公司资产负债率变化情况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近4年威海华彩盛业生物科技有限公司产权比率变化情况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近4年威海华彩盛业生物科技有限公司固定资产周转次数情况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近4年威海华彩盛业生物科技有限公司流动资产周转次数变化情况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近4年威海华彩盛业生物科技有限公司总资产周转次数变化情况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近4年威海华彩盛业生物科技有限公司销售毛利率变化情况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近4年大兴安岭林格贝集团资产负债率变化情况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近4年大兴安岭林格贝集团产权比率变化情况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近4年大兴安岭林格贝集团固定资产周转次数情况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近4年大兴安岭林格贝集团流动资产周转次数变化情况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近4年大兴安岭林格贝集团总资产周转次数变化情况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近4年大兴安岭林格贝集团销售毛利率变化情况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近4年青海力科农林开发有限公司资产负债率变化情况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近4年青海力科农林开发有限公司产权比率变化情况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近4年青海力科农林开发有限公司固定资产周转次数情况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近4年青海力科农林开发有限公司流动资产周转次数变化情况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近4年青海力科农林开发有限公司总资产周转次数变化情况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近4年青海力科农林开发有限公司销售毛利率变化情况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近4年青岛绿源生物工程有限公司资产负债率变化情况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近4年青岛绿源生物工程有限公司产权比率变化情况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近4年青岛绿源生物工程有限公司固定资产周转次数情况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近4年青岛绿源生物工程有限公司流动资产周转次数变化情况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近4年青岛绿源生物工程有限公司总资产周转次数变化情况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近4年青岛绿源生物工程有限公司销售毛利率变化情况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835825d7b4da5" w:history="1">
        <w:r>
          <w:rPr>
            <w:rStyle w:val="Hyperlink"/>
          </w:rPr>
          <w:t>2011-2016年花青素行业市场研究报告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835825d7b4da5" w:history="1">
        <w:r>
          <w:rPr>
            <w:rStyle w:val="Hyperlink"/>
          </w:rPr>
          <w:t>https://www.20087.com/2011-04/R_2011_2016nianhuaqingsuxingyeshichang.html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青素排名前十的食物、花青素的好处与功效及作用、花青素尽量少吃的原因、花青素含量高的食物、十大含花青素排行榜、花青素之王第一名、花青素的副作用和危害、花青素含量高的水果、花青素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c58ddccd34dc4" w:history="1">
      <w:r>
        <w:rPr>
          <w:rStyle w:val="Hyperlink"/>
        </w:rPr>
        <w:t>2011-2016年花青素行业市场研究报告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huaqingsuxingyeshichang.html" TargetMode="External" Id="R13c835825d7b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huaqingsuxingyeshichang.html" TargetMode="External" Id="R79ec58ddccd3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2011-04-10T01:36:00Z</dcterms:created>
  <dcterms:modified xsi:type="dcterms:W3CDTF">2011-04-10T02:36:00Z</dcterms:modified>
  <dc:subject>2011-2016年花青素行业市场研究报告</dc:subject>
  <dc:title>2011-2016年花青素行业市场研究报告</dc:title>
  <cp:keywords>2011-2016年花青素行业市场研究报告</cp:keywords>
  <dc:description>2011-2016年花青素行业市场研究报告</dc:description>
</cp:coreProperties>
</file>