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8e04e71334b99" w:history="1">
              <w:r>
                <w:rPr>
                  <w:rStyle w:val="Hyperlink"/>
                </w:rPr>
                <w:t>2025-2031年中国画册业务行业研究分析与发展趋势报告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8e04e71334b99" w:history="1">
              <w:r>
                <w:rPr>
                  <w:rStyle w:val="Hyperlink"/>
                </w:rPr>
                <w:t>2025-2031年中国画册业务行业研究分析与发展趋势报告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8e04e71334b99" w:history="1">
                <w:r>
                  <w:rPr>
                    <w:rStyle w:val="Hyperlink"/>
                  </w:rPr>
                  <w:t>https://www.20087.com/2011-04/R_2011_2016huaceyewushendudiaoyanjitou.html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画册业务涉及设计、印刷和装订等环节，为企业和个人提供高质量的宣传资料制作服务。随着数字化时代的到来，虽然在线营销渠道变得越来越重要，但高质量的实体画册仍然是展示品牌形象和产品的重要手段。</w:t>
      </w:r>
      <w:r>
        <w:rPr>
          <w:rFonts w:hint="eastAsia"/>
        </w:rPr>
        <w:br/>
      </w:r>
      <w:r>
        <w:rPr>
          <w:rFonts w:hint="eastAsia"/>
        </w:rPr>
        <w:t>　　未来，画册业务的发展将更加注重创意设计和个性化服务。一方面，随着消费者审美水平的提高，创意独特且具有视觉冲击力的设计将成为吸引客户的关键。另一方面，定制化服务将成为主流，满足不同客户的个性化需求。此外，随着环保意识的增强，采用可持续材料和环保印刷技术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8e04e71334b99" w:history="1">
        <w:r>
          <w:rPr>
            <w:rStyle w:val="Hyperlink"/>
          </w:rPr>
          <w:t>2025-2031年中国画册业务行业研究分析与发展趋势报告</w:t>
        </w:r>
      </w:hyperlink>
      <w:r>
        <w:rPr>
          <w:rFonts w:hint="eastAsia"/>
        </w:rPr>
        <w:t>》系统分析了画册业务行业的市场运行态势及发展趋势。报告从画册业务行业基础知识、发展环境入手，结合画册业务行业运行数据和产业链结构，全面解读画册业务市场竞争格局及重点企业表现，并基于此对画册业务行业发展前景作出预测，提供可操作的发展建议。研究采用定性与定量相结合的方法，整合国家统计局、相关协会的权威数据以及一手调研资料，确保结论的准确性和实用性，为画册业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画册业务行业概述</w:t>
      </w:r>
      <w:r>
        <w:rPr>
          <w:rFonts w:hint="eastAsia"/>
        </w:rPr>
        <w:br/>
      </w:r>
      <w:r>
        <w:rPr>
          <w:rFonts w:hint="eastAsia"/>
        </w:rPr>
        <w:t>　　第一节 画册业务定义</w:t>
      </w:r>
      <w:r>
        <w:rPr>
          <w:rFonts w:hint="eastAsia"/>
        </w:rPr>
        <w:br/>
      </w:r>
      <w:r>
        <w:rPr>
          <w:rFonts w:hint="eastAsia"/>
        </w:rPr>
        <w:t>　　第二节 画册业务行业发展历程</w:t>
      </w:r>
      <w:r>
        <w:rPr>
          <w:rFonts w:hint="eastAsia"/>
        </w:rPr>
        <w:br/>
      </w:r>
      <w:r>
        <w:rPr>
          <w:rFonts w:hint="eastAsia"/>
        </w:rPr>
        <w:t>　　第三节 画册业务分类情况</w:t>
      </w:r>
      <w:r>
        <w:rPr>
          <w:rFonts w:hint="eastAsia"/>
        </w:rPr>
        <w:br/>
      </w:r>
      <w:r>
        <w:rPr>
          <w:rFonts w:hint="eastAsia"/>
        </w:rPr>
        <w:t>　　第四节 画册业务产业链分析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二、画册业务产业链模型分析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2024-2025年中国画册业务行业发展环境分析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中国画册业务行业发展经济环境分析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中国画册业务行业发展政策环境分析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一、画册业务行业政策影响分析</w:t>
      </w:r>
      <w:r>
        <w:rPr>
          <w:rFonts w:hint="eastAsia"/>
        </w:rPr>
        <w:br/>
      </w:r>
      <w:r>
        <w:rPr>
          <w:rFonts w:hint="eastAsia"/>
        </w:rPr>
        <w:t>　　　　二、画册业务行业相关标准分析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中国画册业务行业发展社会环境分析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中国画册业务行业供给与需求情况分析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2019-2024年中国画册业务行业总体规模</w:t>
      </w:r>
      <w:r>
        <w:rPr>
          <w:rFonts w:hint="eastAsia"/>
        </w:rPr>
        <w:br/>
      </w:r>
      <w:r>
        <w:rPr>
          <w:rFonts w:hint="eastAsia"/>
        </w:rPr>
        <w:t>　　第二节 中国画册业务行业产量概况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一、2019-2024年中国画册业务行业产量情况分析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二、2025年中国画册业务行业产量特点分析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三、2025-2031年中国画册业务行业产量预测</w:t>
      </w:r>
      <w:r>
        <w:rPr>
          <w:rFonts w:hint="eastAsia"/>
        </w:rPr>
        <w:br/>
      </w:r>
      <w:r>
        <w:rPr>
          <w:rFonts w:hint="eastAsia"/>
        </w:rPr>
        <w:t>　　第三节 中国画册业务行业需求概况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一、2019-2024年中国画册业务行业需求情况分析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二、2025年中国画册业务行业市场需求特点分析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三、2025-2031年中国画册业务行业市场需求预测</w:t>
      </w:r>
      <w:r>
        <w:rPr>
          <w:rFonts w:hint="eastAsia"/>
        </w:rPr>
        <w:br/>
      </w:r>
      <w:r>
        <w:rPr>
          <w:rFonts w:hint="eastAsia"/>
        </w:rPr>
        <w:t>　　第四节 画册业务产业供需平衡状况分析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画册业务行业产品市场价格分析与预测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2019-2024年画册业务行业产品市场价格回顾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2025年画册业务行业产品市场价格现状分析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影响画册业务行业产品市场价格因素分析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2025-2031年画册业务行业产品市场价格走势预测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画册业务行业细分市场调研分析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画册业务行业细分（一）市场调研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画册业务行业细分（二）市场调研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2024-2025年中国画册业务行业发展概况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2024-2025年中国画册业务行业发展态势分析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2024-2025年中国画册业务行业发展特点分析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2024-2025年中国画册业务行业市场供需分析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2024-2025年我国画册业务行业发展现状分析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我国画册业务行业发展现状分析</w:t>
      </w:r>
      <w:r>
        <w:rPr>
          <w:rFonts w:hint="eastAsia"/>
        </w:rPr>
        <w:br/>
      </w:r>
      <w:r>
        <w:rPr>
          <w:rFonts w:hint="eastAsia"/>
        </w:rPr>
        <w:t>　　　　一、画册业务行业品牌发展现状</w:t>
      </w:r>
      <w:r>
        <w:rPr>
          <w:rFonts w:hint="eastAsia"/>
        </w:rPr>
        <w:br/>
      </w:r>
      <w:r>
        <w:rPr>
          <w:rFonts w:hint="eastAsia"/>
        </w:rPr>
        <w:t>　　　　二、画册业务行业市场需求现状</w:t>
      </w:r>
      <w:r>
        <w:rPr>
          <w:rFonts w:hint="eastAsia"/>
        </w:rPr>
        <w:br/>
      </w:r>
      <w:r>
        <w:rPr>
          <w:rFonts w:hint="eastAsia"/>
        </w:rPr>
        <w:t>　　　　三、画册业务市场需求层次分析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四、我国画册业务市场走向分析</w:t>
      </w:r>
      <w:r>
        <w:rPr>
          <w:rFonts w:hint="eastAsia"/>
        </w:rPr>
        <w:br/>
      </w:r>
      <w:r>
        <w:rPr>
          <w:rFonts w:hint="eastAsia"/>
        </w:rPr>
        <w:t>　　第二节 中国画册业务产品技术分析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一、2024-2025年画册业务产品技术变化特点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二、2024-2025年画册业务产品市场的新技术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三、2024-2025年画册业务产品市场现状分析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中国画册业务行业存在的问题</w:t>
      </w:r>
      <w:r>
        <w:rPr>
          <w:rFonts w:hint="eastAsia"/>
        </w:rPr>
        <w:br/>
      </w:r>
      <w:r>
        <w:rPr>
          <w:rFonts w:hint="eastAsia"/>
        </w:rPr>
        <w:t>　　　　一、画册业务产品市场存在的主要问题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二、国内画册业务产品市场的三大瓶颈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三、画册业务产品市场遭遇的规模难题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对中国画册业务市场的分析及思考</w:t>
      </w:r>
      <w:r>
        <w:rPr>
          <w:rFonts w:hint="eastAsia"/>
        </w:rPr>
        <w:br/>
      </w:r>
      <w:r>
        <w:rPr>
          <w:rFonts w:hint="eastAsia"/>
        </w:rPr>
        <w:t>　　　　一、画册业务市场特点</w:t>
      </w:r>
      <w:r>
        <w:rPr>
          <w:rFonts w:hint="eastAsia"/>
        </w:rPr>
        <w:br/>
      </w:r>
      <w:r>
        <w:rPr>
          <w:rFonts w:hint="eastAsia"/>
        </w:rPr>
        <w:t>　　　　二、画册业务市场分析</w:t>
      </w:r>
      <w:r>
        <w:rPr>
          <w:rFonts w:hint="eastAsia"/>
        </w:rPr>
        <w:br/>
      </w:r>
      <w:r>
        <w:rPr>
          <w:rFonts w:hint="eastAsia"/>
        </w:rPr>
        <w:t>　　　　三、画册业务市场变化的方向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四、中国画册业务行业发展的新思路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五、对中国画册业务行业发展的思考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2024-2025年画册业务行业市场竞争策略分析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画册业务行业竞争结构分析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一、现有画册业务企业间竞争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画册业务市场竞争策略分析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一、画册业务市场增长潜力分析</w:t>
      </w:r>
      <w:r>
        <w:rPr>
          <w:rFonts w:hint="eastAsia"/>
        </w:rPr>
        <w:br/>
      </w:r>
      <w:r>
        <w:rPr>
          <w:rFonts w:hint="eastAsia"/>
        </w:rPr>
        <w:t>　　　　二、画册业务产品竞争策略分析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三、典型画册业务企业产品竞争策略分析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画册业务企业竞争策略分析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一、2025-2031年中国画册业务市场竞争趋势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二、2025-2031年画册业务行业竞争格局展望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三、2025-2031年画册业务行业竞争策略分析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画册业务行业投资与发展前景分析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2024-2025年画册业务行业投资情况分析</w:t>
      </w:r>
      <w:r>
        <w:rPr>
          <w:rFonts w:hint="eastAsia"/>
        </w:rPr>
        <w:br/>
      </w:r>
      <w:r>
        <w:rPr>
          <w:rFonts w:hint="eastAsia"/>
        </w:rPr>
        <w:t>　　　　一、画册业务行业总体投资结构</w:t>
      </w:r>
      <w:r>
        <w:rPr>
          <w:rFonts w:hint="eastAsia"/>
        </w:rPr>
        <w:br/>
      </w:r>
      <w:r>
        <w:rPr>
          <w:rFonts w:hint="eastAsia"/>
        </w:rPr>
        <w:t>　　　　二、画册业务行业投资规模情况</w:t>
      </w:r>
      <w:r>
        <w:rPr>
          <w:rFonts w:hint="eastAsia"/>
        </w:rPr>
        <w:br/>
      </w:r>
      <w:r>
        <w:rPr>
          <w:rFonts w:hint="eastAsia"/>
        </w:rPr>
        <w:t>　　　　三、画册业务行业投资增速情况</w:t>
      </w:r>
      <w:r>
        <w:rPr>
          <w:rFonts w:hint="eastAsia"/>
        </w:rPr>
        <w:br/>
      </w:r>
      <w:r>
        <w:rPr>
          <w:rFonts w:hint="eastAsia"/>
        </w:rPr>
        <w:t>　　　　四、画册业务行业分地区投资分析</w:t>
      </w:r>
      <w:r>
        <w:rPr>
          <w:rFonts w:hint="eastAsia"/>
        </w:rPr>
        <w:br/>
      </w:r>
      <w:r>
        <w:rPr>
          <w:rFonts w:hint="eastAsia"/>
        </w:rPr>
        <w:t>　　第二节 画册业务行业投资机会分析</w:t>
      </w:r>
      <w:r>
        <w:rPr>
          <w:rFonts w:hint="eastAsia"/>
        </w:rPr>
        <w:br/>
      </w:r>
      <w:r>
        <w:rPr>
          <w:rFonts w:hint="eastAsia"/>
        </w:rPr>
        <w:t>　　　　一、画册业务投资项目分析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二、可以投资的画册业务模式</w:t>
      </w:r>
      <w:r>
        <w:rPr>
          <w:rFonts w:hint="eastAsia"/>
        </w:rPr>
        <w:br/>
      </w:r>
      <w:r>
        <w:rPr>
          <w:rFonts w:hint="eastAsia"/>
        </w:rPr>
        <w:t>　　　　三、2025年画册业务行业投资机会</w:t>
      </w:r>
      <w:r>
        <w:rPr>
          <w:rFonts w:hint="eastAsia"/>
        </w:rPr>
        <w:br/>
      </w:r>
      <w:r>
        <w:rPr>
          <w:rFonts w:hint="eastAsia"/>
        </w:rPr>
        <w:t>　　　　四、2025年画册业务行业投资新方向</w:t>
      </w:r>
      <w:r>
        <w:rPr>
          <w:rFonts w:hint="eastAsia"/>
        </w:rPr>
        <w:br/>
      </w:r>
      <w:r>
        <w:rPr>
          <w:rFonts w:hint="eastAsia"/>
        </w:rPr>
        <w:t>　　第三节 画册业务行业发展前景分析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一、新冠疫情下画册业务市场的发展前景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二、2025年画册业务市场面临的发展商机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2025-2031年中国画册业务行业发展前景预测分析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中国画册业务行业发展预测分析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一、未来画册业务发展分析</w:t>
      </w:r>
      <w:r>
        <w:rPr>
          <w:rFonts w:hint="eastAsia"/>
        </w:rPr>
        <w:br/>
      </w:r>
      <w:r>
        <w:rPr>
          <w:rFonts w:hint="eastAsia"/>
        </w:rPr>
        <w:t>　　　　二、未来画册业务行业技术开发方向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中国画册业务行业市场前景分析</w:t>
      </w:r>
      <w:r>
        <w:rPr>
          <w:rFonts w:hint="eastAsia"/>
        </w:rPr>
        <w:br/>
      </w:r>
      <w:r>
        <w:rPr>
          <w:rFonts w:hint="eastAsia"/>
        </w:rPr>
        <w:t>　　　　一、画册业务产品差异化是企业发展的方向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二、画册业务行业渠道重心下沉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中国画册业务行业重点区域发展分析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一、中国画册业务行业重点区域市场结构变化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二、中国画册业务行业重点区域（一）发展分析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三、中国画册业务行业重点区域（二）发展分析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四、中国画册业务行业重点区域（三）发展分析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五、中国画册业务行业重点区域（四）发展分析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六、中国画册业务行业重点区域（五）发展分析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近几年画册业务行业重点企业发展分析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画册业务企业（一）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二、画册业务企业经营情况分析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三、画册业务企业发展规划及前景展望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画册业务企业（二）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二、画册业务企业经营情况分析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三、画册业务企业发展规划及前景展望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画册业务企业（三）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二、画册业务企业经营情况分析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三、画册业务企业发展规划及前景展望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画册业务企业（四）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二、画册业务企业经营情况分析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三、画册业务企业发展规划及前景展望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画册业务企业（五）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二、画册业务企业经营情况分析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三、画册业务企业发展规划及前景展望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画册业务企业发展策略分析</w:t>
      </w:r>
      <w:r>
        <w:rPr>
          <w:rFonts w:hint="eastAsia"/>
        </w:rPr>
        <w:br/>
      </w:r>
      <w:r>
        <w:rPr>
          <w:rFonts w:hint="eastAsia"/>
        </w:rPr>
        <w:t>　　第一节 画册业务市场策略分析</w:t>
      </w:r>
      <w:r>
        <w:rPr>
          <w:rFonts w:hint="eastAsia"/>
        </w:rPr>
        <w:br/>
      </w:r>
      <w:r>
        <w:rPr>
          <w:rFonts w:hint="eastAsia"/>
        </w:rPr>
        <w:t>　　　　一、画册业务价格策略分析</w:t>
      </w:r>
      <w:r>
        <w:rPr>
          <w:rFonts w:hint="eastAsia"/>
        </w:rPr>
        <w:br/>
      </w:r>
      <w:r>
        <w:rPr>
          <w:rFonts w:hint="eastAsia"/>
        </w:rPr>
        <w:t>　　　　二、画册业务渠道策略分析</w:t>
      </w:r>
      <w:r>
        <w:rPr>
          <w:rFonts w:hint="eastAsia"/>
        </w:rPr>
        <w:br/>
      </w:r>
      <w:r>
        <w:rPr>
          <w:rFonts w:hint="eastAsia"/>
        </w:rPr>
        <w:t>　　第二节 画册业务销售策略分析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提高画册业务企业竞争力的策略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一、提高中国画册业务企业核心竞争力的对策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二、画册业务企业提升竞争力的主要方向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三、影响画册业务企业核心竞争力的因素及提升途径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四、提高画册业务企业竞争力的策略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对我国画册业务品牌的战略思考</w:t>
      </w:r>
      <w:r>
        <w:rPr>
          <w:rFonts w:hint="eastAsia"/>
        </w:rPr>
        <w:br/>
      </w:r>
      <w:r>
        <w:rPr>
          <w:rFonts w:hint="eastAsia"/>
        </w:rPr>
        <w:t>　　　　一、画册业务实施品牌战略的意义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二、画册业务企业品牌的现状分析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三、我国画册业务企业的品牌战略</w:t>
      </w:r>
      <w:r>
        <w:rPr>
          <w:rFonts w:hint="eastAsia"/>
        </w:rPr>
        <w:br/>
      </w:r>
      <w:r>
        <w:rPr>
          <w:rFonts w:hint="eastAsia"/>
        </w:rPr>
        <w:t>　　　　四、画册业务品牌战略管理的策略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2025-2031年画册业务行业发展趋势及投资风险分析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当前画册业务存在的问题</w:t>
      </w:r>
      <w:r>
        <w:rPr>
          <w:rFonts w:hint="eastAsia"/>
        </w:rPr>
        <w:br/>
      </w:r>
      <w:r>
        <w:rPr>
          <w:rFonts w:hint="eastAsia"/>
        </w:rPr>
        <w:t>　　第二节 画册业务未来发展预测分析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一、中国画册业务发展方向分析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三、2025-2031年中国画册业务行业发展趋势预测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2025-2031年中国画册业务行业投资风险分析</w:t>
      </w:r>
      <w:r>
        <w:rPr>
          <w:rFonts w:hint="eastAsia"/>
        </w:rPr>
        <w:br/>
      </w:r>
      <w:r>
        <w:rPr>
          <w:rFonts w:hint="eastAsia"/>
        </w:rPr>
        <w:t>　　　　一、画册业务市场竞争风险</w:t>
      </w:r>
      <w:r>
        <w:rPr>
          <w:rFonts w:hint="eastAsia"/>
        </w:rPr>
        <w:br/>
      </w:r>
      <w:r>
        <w:rPr>
          <w:rFonts w:hint="eastAsia"/>
        </w:rPr>
        <w:t>　　　　二、画册业务原材料压力风险分析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三、画册业务技术风险分析</w:t>
      </w:r>
      <w:r>
        <w:rPr>
          <w:rFonts w:hint="eastAsia"/>
        </w:rPr>
        <w:br/>
      </w:r>
      <w:r>
        <w:rPr>
          <w:rFonts w:hint="eastAsia"/>
        </w:rPr>
        <w:t>　　　　四、画册业务政策和体制风险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画册业务市场指标预测及画册业务项目投资建议</w:t>
      </w:r>
      <w:r>
        <w:rPr>
          <w:rFonts w:hint="eastAsia"/>
        </w:rPr>
        <w:br/>
      </w:r>
      <w:r>
        <w:rPr>
          <w:rFonts w:hint="eastAsia"/>
        </w:rPr>
        <w:t>　　第一节 中国画册业务行业市场发展趋势预测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画册业务产品投资机会</w:t>
      </w:r>
      <w:r>
        <w:rPr>
          <w:rFonts w:hint="eastAsia"/>
        </w:rPr>
        <w:br/>
      </w:r>
      <w:r>
        <w:rPr>
          <w:rFonts w:hint="eastAsia"/>
        </w:rPr>
        <w:t>　　第三节 画册业务产品投资趋势分析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中智林:－画册业务项目投资建议</w:t>
      </w:r>
      <w:r>
        <w:rPr>
          <w:rFonts w:hint="eastAsia"/>
        </w:rPr>
        <w:br/>
      </w:r>
      <w:r>
        <w:rPr>
          <w:rFonts w:hint="eastAsia"/>
        </w:rPr>
        <w:t>　　　　一、画册业务行业投资环境考察</w:t>
      </w:r>
      <w:r>
        <w:rPr>
          <w:rFonts w:hint="eastAsia"/>
        </w:rPr>
        <w:br/>
      </w:r>
      <w:r>
        <w:rPr>
          <w:rFonts w:hint="eastAsia"/>
        </w:rPr>
        <w:t>　　　　二、画册业务投资风险及控制策略</w:t>
      </w:r>
      <w:r>
        <w:rPr>
          <w:rFonts w:hint="eastAsia"/>
        </w:rPr>
        <w:br/>
      </w:r>
      <w:r>
        <w:rPr>
          <w:rFonts w:hint="eastAsia"/>
        </w:rPr>
        <w:t>　　　　三、画册业务产品投资方向建议</w:t>
      </w:r>
      <w:r>
        <w:rPr>
          <w:rFonts w:hint="eastAsia"/>
        </w:rPr>
        <w:br/>
      </w:r>
      <w:r>
        <w:rPr>
          <w:rFonts w:hint="eastAsia"/>
        </w:rPr>
        <w:t>　　　　四、画册业务项目投资建议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画册业务行业历程</w:t>
      </w:r>
      <w:r>
        <w:rPr>
          <w:rFonts w:hint="eastAsia"/>
        </w:rPr>
        <w:br/>
      </w:r>
      <w:r>
        <w:rPr>
          <w:rFonts w:hint="eastAsia"/>
        </w:rPr>
        <w:t>　　图表 画册业务行业生命周期</w:t>
      </w:r>
      <w:r>
        <w:rPr>
          <w:rFonts w:hint="eastAsia"/>
        </w:rPr>
        <w:br/>
      </w:r>
      <w:r>
        <w:rPr>
          <w:rFonts w:hint="eastAsia"/>
        </w:rPr>
        <w:t>　　图表 画册业务行业产业链分析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2019-2024年中国画册业务行业市场规模及增长情况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2019-2024年画册业务行业市场容量分析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2019-2024年中国画册业务行业产能统计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2019-2024年中国画册业务行业产量及增长趋势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2019-2024年中国画册业务市场需求量及增速统计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2024年中国画册业务行业需求领域分布格局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2019-2024年中国画册业务行业销售收入分析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2019-2024年中国画册业务行业盈利情况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2019-2024年中国画册业务行业利润总额统计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2019-2024年中国画册业务进口数量分析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2019-2024年中国画册业务进口金额分析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2019-2024年中国画册业务出口数量分析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2019-2024年中国画册业务出口金额分析</w:t>
      </w:r>
      <w:r>
        <w:rPr>
          <w:rFonts w:hint="eastAsia"/>
        </w:rPr>
        <w:br/>
      </w:r>
      <w:r>
        <w:rPr>
          <w:rFonts w:hint="eastAsia"/>
        </w:rPr>
        <w:t>　　图表 2024年中国画册业务进口国家及地区分析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2024年中国画册业务出口国家及地区分析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2019-2024年中国画册业务行业企业数量情况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2019-2024年中国画册业务行业企业平均规模情况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**地区画册业务市场规模及增长情况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**地区画册业务行业市场需求情况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**地区画册业务市场规模及增长情况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**地区画册业务行业市场需求情况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**地区画册业务市场规模及增长情况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**地区画册业务行业市场需求情况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**地区画册业务市场规模及增长情况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**地区画册业务行业市场需求情况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画册业务重点企业（一）基本信息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画册业务重点企业（一）经营情况分析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画册业务重点企业（一）主要经济指标情况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画册业务重点企业（一）盈利能力情况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画册业务重点企业（一）偿债能力情况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画册业务重点企业（一）运营能力情况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画册业务重点企业（一）成长能力情况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画册业务重点企业（二）基本信息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画册业务重点企业（二）经营情况分析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画册业务重点企业（二）主要经济指标情况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画册业务重点企业（二）盈利能力情况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画册业务重点企业（二）偿债能力情况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画册业务重点企业（二）运营能力情况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画册业务重点企业（二）成长能力情况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画册业务重点企业（三）基本信息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画册业务重点企业（三）经营情况分析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画册业务重点企业（三）主要经济指标情况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画册业务重点企业（三）盈利能力情况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画册业务重点企业（三）偿债能力情况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画册业务重点企业（三）运营能力情况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画册业务重点企业（三）成长能力情况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2025-2031年中国画册业务行业产能预测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2025-2031年中国画册业务行业产量预测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2025-2031年中国画册业务市场需求量预测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2025-2031年中国画册业务行业供需平衡预测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2025-2031年中国画册业务行业市场容量预测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2025-2031年中国画册业务行业市场规模预测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2025-2031年中国画册业务市场前景分析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2025-2031年中国画册业务行业发展趋势预测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8e04e71334b99" w:history="1">
        <w:r>
          <w:rPr>
            <w:rStyle w:val="Hyperlink"/>
          </w:rPr>
          <w:t>2025-2031年中国画册业务行业研究分析与发展趋势报告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8e04e71334b99" w:history="1">
        <w:r>
          <w:rPr>
            <w:rStyle w:val="Hyperlink"/>
          </w:rPr>
          <w:t>https://www.20087.com/2011-04/R_2011_2016huaceyewushendudiaoyanjitou.html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热点：设计公司画册、画册业务赚钱吗、画册报价、画册项目、高端画册印刷、画册专业术语、商业画册、画册制作费计入什么科目、商业画册内容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19dc16be142ae" w:history="1">
      <w:r>
        <w:rPr>
          <w:rStyle w:val="Hyperlink"/>
        </w:rPr>
        <w:t>2025-2031年中国画册业务行业研究分析与发展趋势报告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huaceyewushendudiaoyanjitou.html" TargetMode="External" Id="Rcc38e04e7133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huaceyewushendudiaoyanjitou.html" TargetMode="External" Id="R7cc19dc16be1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2024-10-21T00:16:00Z</dcterms:created>
  <dcterms:modified xsi:type="dcterms:W3CDTF">2024-10-21T01:16:00Z</dcterms:modified>
  <dc:subject>2025-2031年中国画册业务行业研究分析与发展趋势报告</dc:subject>
  <dc:title>2025-2031年中国画册业务行业研究分析与发展趋势报告</dc:title>
  <cp:keywords>2025-2031年中国画册业务行业研究分析与发展趋势报告</cp:keywords>
  <dc:description>2025-2031年中国画册业务行业研究分析与发展趋势报告</dc:description>
</cp:coreProperties>
</file>