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b0c692b6e4280" w:history="1">
              <w:r>
                <w:rPr>
                  <w:rStyle w:val="Hyperlink"/>
                </w:rPr>
                <w:t>钢铁企业非钢产业研究报告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b0c692b6e4280" w:history="1">
              <w:r>
                <w:rPr>
                  <w:rStyle w:val="Hyperlink"/>
                </w:rPr>
                <w:t>钢铁企业非钢产业研究报告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b0c692b6e4280" w:history="1">
                <w:r>
                  <w:rPr>
                    <w:rStyle w:val="Hyperlink"/>
                  </w:rPr>
                  <w:t>https://www.20087.com/2011-05/R_gangtieqiyefeigangchanyeyanjiu.html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产能严重过剩、同质化竞争加剧、资源成本高企和贸易保护主义抬头的背景下，中国钢铁业将进入与低盈利时代相适应的低速发展阶段。而发展"非钢"产业成为降低行业风险、支撑主业发展、实现效益目标的必然选择。</w:t>
      </w:r>
      <w:r>
        <w:rPr>
          <w:rFonts w:hint="eastAsia"/>
        </w:rPr>
        <w:br/>
      </w:r>
      <w:r>
        <w:rPr>
          <w:rFonts w:hint="eastAsia"/>
        </w:rPr>
        <w:t>　　公司借助在钢铁行业的企业管理咨询经验，与多家钢铁企业的中高层进行深度访谈，力求精准把握钢企未来走势，翔实分析钢企进入非钢产业的可选路径，深刻剖析武钢、宝钢、唐钢等钢企的非钢产业战略的典型案例，总结经验和教训，以期给广大正在"突围"中的钢企提供一些借鉴和思考。</w:t>
      </w:r>
      <w:r>
        <w:rPr>
          <w:rFonts w:hint="eastAsia"/>
        </w:rPr>
        <w:br/>
      </w:r>
      <w:r>
        <w:rPr>
          <w:rFonts w:hint="eastAsia"/>
        </w:rPr>
        <w:t>　　--产业篇</w:t>
      </w:r>
      <w:r>
        <w:rPr>
          <w:rFonts w:hint="eastAsia"/>
        </w:rPr>
        <w:br/>
      </w:r>
      <w:r>
        <w:rPr>
          <w:rFonts w:hint="eastAsia"/>
        </w:rPr>
        <w:t>　　一 钢铁行业发展非钢产业环境和发展现状分析</w:t>
      </w:r>
      <w:r>
        <w:rPr>
          <w:rFonts w:hint="eastAsia"/>
        </w:rPr>
        <w:br/>
      </w:r>
      <w:r>
        <w:rPr>
          <w:rFonts w:hint="eastAsia"/>
        </w:rPr>
        <w:t>　　（一）宏观环境分析</w:t>
      </w:r>
      <w:r>
        <w:rPr>
          <w:rFonts w:hint="eastAsia"/>
        </w:rPr>
        <w:br/>
      </w:r>
      <w:r>
        <w:rPr>
          <w:rFonts w:hint="eastAsia"/>
        </w:rPr>
        <w:t>　　1、政策环境分析</w:t>
      </w:r>
      <w:r>
        <w:rPr>
          <w:rFonts w:hint="eastAsia"/>
        </w:rPr>
        <w:br/>
      </w:r>
      <w:r>
        <w:rPr>
          <w:rFonts w:hint="eastAsia"/>
        </w:rPr>
        <w:t>　　2、经济环境分析</w:t>
      </w:r>
      <w:r>
        <w:rPr>
          <w:rFonts w:hint="eastAsia"/>
        </w:rPr>
        <w:br/>
      </w:r>
      <w:r>
        <w:rPr>
          <w:rFonts w:hint="eastAsia"/>
        </w:rPr>
        <w:t>　　3、社会环境分析</w:t>
      </w:r>
      <w:r>
        <w:rPr>
          <w:rFonts w:hint="eastAsia"/>
        </w:rPr>
        <w:br/>
      </w:r>
      <w:r>
        <w:rPr>
          <w:rFonts w:hint="eastAsia"/>
        </w:rPr>
        <w:t>　　（二）钢铁行业发展困境</w:t>
      </w:r>
      <w:r>
        <w:rPr>
          <w:rFonts w:hint="eastAsia"/>
        </w:rPr>
        <w:br/>
      </w:r>
      <w:r>
        <w:rPr>
          <w:rFonts w:hint="eastAsia"/>
        </w:rPr>
        <w:t>　　1、行业利润率低</w:t>
      </w:r>
      <w:r>
        <w:rPr>
          <w:rFonts w:hint="eastAsia"/>
        </w:rPr>
        <w:br/>
      </w:r>
      <w:r>
        <w:rPr>
          <w:rFonts w:hint="eastAsia"/>
        </w:rPr>
        <w:t>　　2、行业运行成本大幅度增加</w:t>
      </w:r>
      <w:r>
        <w:rPr>
          <w:rFonts w:hint="eastAsia"/>
        </w:rPr>
        <w:br/>
      </w:r>
      <w:r>
        <w:rPr>
          <w:rFonts w:hint="eastAsia"/>
        </w:rPr>
        <w:t>　　3、钢材价格波动剧烈</w:t>
      </w:r>
      <w:r>
        <w:rPr>
          <w:rFonts w:hint="eastAsia"/>
        </w:rPr>
        <w:br/>
      </w:r>
      <w:r>
        <w:rPr>
          <w:rFonts w:hint="eastAsia"/>
        </w:rPr>
        <w:t>　　4、产品结构不合理</w:t>
      </w:r>
      <w:r>
        <w:rPr>
          <w:rFonts w:hint="eastAsia"/>
        </w:rPr>
        <w:br/>
      </w:r>
      <w:r>
        <w:rPr>
          <w:rFonts w:hint="eastAsia"/>
        </w:rPr>
        <w:t>　　（三）钢铁行业产业链分析</w:t>
      </w:r>
      <w:r>
        <w:rPr>
          <w:rFonts w:hint="eastAsia"/>
        </w:rPr>
        <w:br/>
      </w:r>
      <w:r>
        <w:rPr>
          <w:rFonts w:hint="eastAsia"/>
        </w:rPr>
        <w:t>　　1、上游行业分析</w:t>
      </w:r>
      <w:r>
        <w:rPr>
          <w:rFonts w:hint="eastAsia"/>
        </w:rPr>
        <w:br/>
      </w:r>
      <w:r>
        <w:rPr>
          <w:rFonts w:hint="eastAsia"/>
        </w:rPr>
        <w:t>　　2、下游行业分析</w:t>
      </w:r>
      <w:r>
        <w:rPr>
          <w:rFonts w:hint="eastAsia"/>
        </w:rPr>
        <w:br/>
      </w:r>
      <w:r>
        <w:rPr>
          <w:rFonts w:hint="eastAsia"/>
        </w:rPr>
        <w:t>　　3、产业链延伸模式</w:t>
      </w:r>
      <w:r>
        <w:rPr>
          <w:rFonts w:hint="eastAsia"/>
        </w:rPr>
        <w:br/>
      </w:r>
      <w:r>
        <w:rPr>
          <w:rFonts w:hint="eastAsia"/>
        </w:rPr>
        <w:t>　　（四）钢铁行业发展非钢产业的SWOT分析</w:t>
      </w:r>
      <w:r>
        <w:rPr>
          <w:rFonts w:hint="eastAsia"/>
        </w:rPr>
        <w:br/>
      </w:r>
      <w:r>
        <w:rPr>
          <w:rFonts w:hint="eastAsia"/>
        </w:rPr>
        <w:t>　　1、优势分析</w:t>
      </w:r>
      <w:r>
        <w:rPr>
          <w:rFonts w:hint="eastAsia"/>
        </w:rPr>
        <w:br/>
      </w:r>
      <w:r>
        <w:rPr>
          <w:rFonts w:hint="eastAsia"/>
        </w:rPr>
        <w:t>　　2、劣势分析</w:t>
      </w:r>
      <w:r>
        <w:rPr>
          <w:rFonts w:hint="eastAsia"/>
        </w:rPr>
        <w:br/>
      </w:r>
      <w:r>
        <w:rPr>
          <w:rFonts w:hint="eastAsia"/>
        </w:rPr>
        <w:t>　　3、机遇分析</w:t>
      </w:r>
      <w:r>
        <w:rPr>
          <w:rFonts w:hint="eastAsia"/>
        </w:rPr>
        <w:br/>
      </w:r>
      <w:r>
        <w:rPr>
          <w:rFonts w:hint="eastAsia"/>
        </w:rPr>
        <w:t>　　4、挑战分析</w:t>
      </w:r>
      <w:r>
        <w:rPr>
          <w:rFonts w:hint="eastAsia"/>
        </w:rPr>
        <w:br/>
      </w:r>
      <w:r>
        <w:rPr>
          <w:rFonts w:hint="eastAsia"/>
        </w:rPr>
        <w:t>　　（五）宝钢非钢产业发展研究</w:t>
      </w:r>
      <w:r>
        <w:rPr>
          <w:rFonts w:hint="eastAsia"/>
        </w:rPr>
        <w:br/>
      </w:r>
      <w:r>
        <w:rPr>
          <w:rFonts w:hint="eastAsia"/>
        </w:rPr>
        <w:t>　　1、宝钢集团的非钢业务体系</w:t>
      </w:r>
      <w:r>
        <w:rPr>
          <w:rFonts w:hint="eastAsia"/>
        </w:rPr>
        <w:br/>
      </w:r>
      <w:r>
        <w:rPr>
          <w:rFonts w:hint="eastAsia"/>
        </w:rPr>
        <w:t>　　2、宝钢非钢产业的发展历史</w:t>
      </w:r>
      <w:r>
        <w:rPr>
          <w:rFonts w:hint="eastAsia"/>
        </w:rPr>
        <w:br/>
      </w:r>
      <w:r>
        <w:rPr>
          <w:rFonts w:hint="eastAsia"/>
        </w:rPr>
        <w:t>　　3、宝钢非钢业务简介</w:t>
      </w:r>
      <w:r>
        <w:rPr>
          <w:rFonts w:hint="eastAsia"/>
        </w:rPr>
        <w:br/>
      </w:r>
      <w:r>
        <w:rPr>
          <w:rFonts w:hint="eastAsia"/>
        </w:rPr>
        <w:t>　　4、宝钢非钢产业经营策略分析</w:t>
      </w:r>
      <w:r>
        <w:rPr>
          <w:rFonts w:hint="eastAsia"/>
        </w:rPr>
        <w:br/>
      </w:r>
      <w:r>
        <w:rPr>
          <w:rFonts w:hint="eastAsia"/>
        </w:rPr>
        <w:t>　　5、宝钢集团发展重点及规划</w:t>
      </w:r>
      <w:r>
        <w:rPr>
          <w:rFonts w:hint="eastAsia"/>
        </w:rPr>
        <w:br/>
      </w:r>
      <w:r>
        <w:rPr>
          <w:rFonts w:hint="eastAsia"/>
        </w:rPr>
        <w:t>　　6、宝钢集团非钢产业动态分析</w:t>
      </w:r>
      <w:r>
        <w:rPr>
          <w:rFonts w:hint="eastAsia"/>
        </w:rPr>
        <w:br/>
      </w:r>
      <w:r>
        <w:rPr>
          <w:rFonts w:hint="eastAsia"/>
        </w:rPr>
        <w:t>　　二 钢企发展非钢产业的战略选择</w:t>
      </w:r>
      <w:r>
        <w:rPr>
          <w:rFonts w:hint="eastAsia"/>
        </w:rPr>
        <w:br/>
      </w:r>
      <w:r>
        <w:rPr>
          <w:rFonts w:hint="eastAsia"/>
        </w:rPr>
        <w:t>　　（一）向上游产业延伸</w:t>
      </w:r>
      <w:r>
        <w:rPr>
          <w:rFonts w:hint="eastAsia"/>
        </w:rPr>
        <w:br/>
      </w:r>
      <w:r>
        <w:rPr>
          <w:rFonts w:hint="eastAsia"/>
        </w:rPr>
        <w:t>　　1、产业链的相关概念</w:t>
      </w:r>
      <w:r>
        <w:rPr>
          <w:rFonts w:hint="eastAsia"/>
        </w:rPr>
        <w:br/>
      </w:r>
      <w:r>
        <w:rPr>
          <w:rFonts w:hint="eastAsia"/>
        </w:rPr>
        <w:t>　　2、钢企向上游产业延伸的必然性</w:t>
      </w:r>
      <w:r>
        <w:rPr>
          <w:rFonts w:hint="eastAsia"/>
        </w:rPr>
        <w:br/>
      </w:r>
      <w:r>
        <w:rPr>
          <w:rFonts w:hint="eastAsia"/>
        </w:rPr>
        <w:t>　　3、钢企向上游延伸的模式</w:t>
      </w:r>
      <w:r>
        <w:rPr>
          <w:rFonts w:hint="eastAsia"/>
        </w:rPr>
        <w:br/>
      </w:r>
      <w:r>
        <w:rPr>
          <w:rFonts w:hint="eastAsia"/>
        </w:rPr>
        <w:t>　　4、我国钢铁企业向上游资源领域延伸的现状</w:t>
      </w:r>
      <w:r>
        <w:rPr>
          <w:rFonts w:hint="eastAsia"/>
        </w:rPr>
        <w:br/>
      </w:r>
      <w:r>
        <w:rPr>
          <w:rFonts w:hint="eastAsia"/>
        </w:rPr>
        <w:t>　　5、武钢上游延伸现状及规划</w:t>
      </w:r>
      <w:r>
        <w:rPr>
          <w:rFonts w:hint="eastAsia"/>
        </w:rPr>
        <w:br/>
      </w:r>
      <w:r>
        <w:rPr>
          <w:rFonts w:hint="eastAsia"/>
        </w:rPr>
        <w:t>　　（二）向下游产业的延伸</w:t>
      </w:r>
      <w:r>
        <w:rPr>
          <w:rFonts w:hint="eastAsia"/>
        </w:rPr>
        <w:br/>
      </w:r>
      <w:r>
        <w:rPr>
          <w:rFonts w:hint="eastAsia"/>
        </w:rPr>
        <w:t>　　1、钢企向下游产业延伸的优势</w:t>
      </w:r>
      <w:r>
        <w:rPr>
          <w:rFonts w:hint="eastAsia"/>
        </w:rPr>
        <w:br/>
      </w:r>
      <w:r>
        <w:rPr>
          <w:rFonts w:hint="eastAsia"/>
        </w:rPr>
        <w:t>　　2、模式选择</w:t>
      </w:r>
      <w:r>
        <w:rPr>
          <w:rFonts w:hint="eastAsia"/>
        </w:rPr>
        <w:br/>
      </w:r>
      <w:r>
        <w:rPr>
          <w:rFonts w:hint="eastAsia"/>
        </w:rPr>
        <w:t>　　3、鞍钢钢材加工配送中心</w:t>
      </w:r>
      <w:r>
        <w:rPr>
          <w:rFonts w:hint="eastAsia"/>
        </w:rPr>
        <w:br/>
      </w:r>
      <w:r>
        <w:rPr>
          <w:rFonts w:hint="eastAsia"/>
        </w:rPr>
        <w:t>　　（三）多元化产业选择</w:t>
      </w:r>
      <w:r>
        <w:rPr>
          <w:rFonts w:hint="eastAsia"/>
        </w:rPr>
        <w:br/>
      </w:r>
      <w:r>
        <w:rPr>
          <w:rFonts w:hint="eastAsia"/>
        </w:rPr>
        <w:t>　　1、产业多元化概述</w:t>
      </w:r>
      <w:r>
        <w:rPr>
          <w:rFonts w:hint="eastAsia"/>
        </w:rPr>
        <w:br/>
      </w:r>
      <w:r>
        <w:rPr>
          <w:rFonts w:hint="eastAsia"/>
        </w:rPr>
        <w:t>　　2、钢铁行业多元化选择</w:t>
      </w:r>
      <w:r>
        <w:rPr>
          <w:rFonts w:hint="eastAsia"/>
        </w:rPr>
        <w:br/>
      </w:r>
      <w:r>
        <w:rPr>
          <w:rFonts w:hint="eastAsia"/>
        </w:rPr>
        <w:t>　　3、钢铁行业实行产业多元化模式的必要性</w:t>
      </w:r>
      <w:r>
        <w:rPr>
          <w:rFonts w:hint="eastAsia"/>
        </w:rPr>
        <w:br/>
      </w:r>
      <w:r>
        <w:rPr>
          <w:rFonts w:hint="eastAsia"/>
        </w:rPr>
        <w:t>　　4、钢铁行业如何定位多元化发展战略</w:t>
      </w:r>
      <w:r>
        <w:rPr>
          <w:rFonts w:hint="eastAsia"/>
        </w:rPr>
        <w:br/>
      </w:r>
      <w:r>
        <w:rPr>
          <w:rFonts w:hint="eastAsia"/>
        </w:rPr>
        <w:t>　　5、钢铁行业多元化应注意的原则</w:t>
      </w:r>
      <w:r>
        <w:rPr>
          <w:rFonts w:hint="eastAsia"/>
        </w:rPr>
        <w:br/>
      </w:r>
      <w:r>
        <w:rPr>
          <w:rFonts w:hint="eastAsia"/>
        </w:rPr>
        <w:t>　　6、杭钢非钢产业的多元化选择</w:t>
      </w:r>
      <w:r>
        <w:rPr>
          <w:rFonts w:hint="eastAsia"/>
        </w:rPr>
        <w:br/>
      </w:r>
      <w:r>
        <w:rPr>
          <w:rFonts w:hint="eastAsia"/>
        </w:rPr>
        <w:t>　　（四）建立战略联盟</w:t>
      </w:r>
      <w:r>
        <w:rPr>
          <w:rFonts w:hint="eastAsia"/>
        </w:rPr>
        <w:br/>
      </w:r>
      <w:r>
        <w:rPr>
          <w:rFonts w:hint="eastAsia"/>
        </w:rPr>
        <w:t>　　1、战略联盟相关概念</w:t>
      </w:r>
      <w:r>
        <w:rPr>
          <w:rFonts w:hint="eastAsia"/>
        </w:rPr>
        <w:br/>
      </w:r>
      <w:r>
        <w:rPr>
          <w:rFonts w:hint="eastAsia"/>
        </w:rPr>
        <w:t>　　2、钢铁企业为什么要建立战略联盟</w:t>
      </w:r>
      <w:r>
        <w:rPr>
          <w:rFonts w:hint="eastAsia"/>
        </w:rPr>
        <w:br/>
      </w:r>
      <w:r>
        <w:rPr>
          <w:rFonts w:hint="eastAsia"/>
        </w:rPr>
        <w:t>　　3、如何选择战略合作伙伴</w:t>
      </w:r>
      <w:r>
        <w:rPr>
          <w:rFonts w:hint="eastAsia"/>
        </w:rPr>
        <w:br/>
      </w:r>
      <w:r>
        <w:rPr>
          <w:rFonts w:hint="eastAsia"/>
        </w:rPr>
        <w:t>　　4、英国国家钢铁配售商协会 NASS</w:t>
      </w:r>
      <w:r>
        <w:rPr>
          <w:rFonts w:hint="eastAsia"/>
        </w:rPr>
        <w:br/>
      </w:r>
      <w:r>
        <w:rPr>
          <w:rFonts w:hint="eastAsia"/>
        </w:rPr>
        <w:t>　　（五）进行兼并重组</w:t>
      </w:r>
      <w:r>
        <w:rPr>
          <w:rFonts w:hint="eastAsia"/>
        </w:rPr>
        <w:br/>
      </w:r>
      <w:r>
        <w:rPr>
          <w:rFonts w:hint="eastAsia"/>
        </w:rPr>
        <w:t>　　1、钢铁企业为什么要进行兼并重组</w:t>
      </w:r>
      <w:r>
        <w:rPr>
          <w:rFonts w:hint="eastAsia"/>
        </w:rPr>
        <w:br/>
      </w:r>
      <w:r>
        <w:rPr>
          <w:rFonts w:hint="eastAsia"/>
        </w:rPr>
        <w:t>　　2、钢铁行业兼并重组的原则</w:t>
      </w:r>
      <w:r>
        <w:rPr>
          <w:rFonts w:hint="eastAsia"/>
        </w:rPr>
        <w:br/>
      </w:r>
      <w:r>
        <w:rPr>
          <w:rFonts w:hint="eastAsia"/>
        </w:rPr>
        <w:t>　　3、我国钢铁企业并购重组现状</w:t>
      </w:r>
      <w:r>
        <w:rPr>
          <w:rFonts w:hint="eastAsia"/>
        </w:rPr>
        <w:br/>
      </w:r>
      <w:r>
        <w:rPr>
          <w:rFonts w:hint="eastAsia"/>
        </w:rPr>
        <w:t>　　4、马钢非钢产业发展初探</w:t>
      </w:r>
      <w:r>
        <w:rPr>
          <w:rFonts w:hint="eastAsia"/>
        </w:rPr>
        <w:br/>
      </w:r>
      <w:r>
        <w:rPr>
          <w:rFonts w:hint="eastAsia"/>
        </w:rPr>
        <w:t>　　（六）实行产融模式</w:t>
      </w:r>
      <w:r>
        <w:rPr>
          <w:rFonts w:hint="eastAsia"/>
        </w:rPr>
        <w:br/>
      </w:r>
      <w:r>
        <w:rPr>
          <w:rFonts w:hint="eastAsia"/>
        </w:rPr>
        <w:t>　　1、什么是产融模式</w:t>
      </w:r>
      <w:r>
        <w:rPr>
          <w:rFonts w:hint="eastAsia"/>
        </w:rPr>
        <w:br/>
      </w:r>
      <w:r>
        <w:rPr>
          <w:rFonts w:hint="eastAsia"/>
        </w:rPr>
        <w:t>　　2、钢铁企业进行产融模式的路径</w:t>
      </w:r>
      <w:r>
        <w:rPr>
          <w:rFonts w:hint="eastAsia"/>
        </w:rPr>
        <w:br/>
      </w:r>
      <w:r>
        <w:rPr>
          <w:rFonts w:hint="eastAsia"/>
        </w:rPr>
        <w:t>　　3、宝钢产融模式案例分析</w:t>
      </w:r>
      <w:r>
        <w:rPr>
          <w:rFonts w:hint="eastAsia"/>
        </w:rPr>
        <w:br/>
      </w:r>
      <w:r>
        <w:rPr>
          <w:rFonts w:hint="eastAsia"/>
        </w:rPr>
        <w:t>　　（七）案例分析：首钢集团非钢产业发展研究</w:t>
      </w:r>
      <w:r>
        <w:rPr>
          <w:rFonts w:hint="eastAsia"/>
        </w:rPr>
        <w:br/>
      </w:r>
      <w:r>
        <w:rPr>
          <w:rFonts w:hint="eastAsia"/>
        </w:rPr>
        <w:t>　　1、首钢集团简介</w:t>
      </w:r>
      <w:r>
        <w:rPr>
          <w:rFonts w:hint="eastAsia"/>
        </w:rPr>
        <w:br/>
      </w:r>
      <w:r>
        <w:rPr>
          <w:rFonts w:hint="eastAsia"/>
        </w:rPr>
        <w:t>　　2、首钢集团非钢产业的历史沿革和战略意义</w:t>
      </w:r>
      <w:r>
        <w:rPr>
          <w:rFonts w:hint="eastAsia"/>
        </w:rPr>
        <w:br/>
      </w:r>
      <w:r>
        <w:rPr>
          <w:rFonts w:hint="eastAsia"/>
        </w:rPr>
        <w:t>　　3、首钢集团非钢产业的主要做法</w:t>
      </w:r>
      <w:r>
        <w:rPr>
          <w:rFonts w:hint="eastAsia"/>
        </w:rPr>
        <w:br/>
      </w:r>
      <w:r>
        <w:rPr>
          <w:rFonts w:hint="eastAsia"/>
        </w:rPr>
        <w:t>　　4、当前首钢集团非钢产业发展中存在的问题</w:t>
      </w:r>
      <w:r>
        <w:rPr>
          <w:rFonts w:hint="eastAsia"/>
        </w:rPr>
        <w:br/>
      </w:r>
      <w:r>
        <w:rPr>
          <w:rFonts w:hint="eastAsia"/>
        </w:rPr>
        <w:t>　　5、首钢集团发展非钢产业的原则</w:t>
      </w:r>
      <w:r>
        <w:rPr>
          <w:rFonts w:hint="eastAsia"/>
        </w:rPr>
        <w:br/>
      </w:r>
      <w:r>
        <w:rPr>
          <w:rFonts w:hint="eastAsia"/>
        </w:rPr>
        <w:t>　　6、未来首钢集团非钢产业发展方向</w:t>
      </w:r>
      <w:r>
        <w:rPr>
          <w:rFonts w:hint="eastAsia"/>
        </w:rPr>
        <w:br/>
      </w:r>
      <w:r>
        <w:rPr>
          <w:rFonts w:hint="eastAsia"/>
        </w:rPr>
        <w:t>　　7、首钢集团非钢产业发展的相关建议</w:t>
      </w:r>
      <w:r>
        <w:rPr>
          <w:rFonts w:hint="eastAsia"/>
        </w:rPr>
        <w:br/>
      </w:r>
      <w:r>
        <w:rPr>
          <w:rFonts w:hint="eastAsia"/>
        </w:rPr>
        <w:t>　　--管理篇</w:t>
      </w:r>
      <w:r>
        <w:rPr>
          <w:rFonts w:hint="eastAsia"/>
        </w:rPr>
        <w:br/>
      </w:r>
      <w:r>
        <w:rPr>
          <w:rFonts w:hint="eastAsia"/>
        </w:rPr>
        <w:t>　　三 "非钢"产业战略选择下集团总部定位与职能</w:t>
      </w:r>
      <w:r>
        <w:rPr>
          <w:rFonts w:hint="eastAsia"/>
        </w:rPr>
        <w:br/>
      </w:r>
      <w:r>
        <w:rPr>
          <w:rFonts w:hint="eastAsia"/>
        </w:rPr>
        <w:t>　　（一）集团总部功能定位</w:t>
      </w:r>
      <w:r>
        <w:rPr>
          <w:rFonts w:hint="eastAsia"/>
        </w:rPr>
        <w:br/>
      </w:r>
      <w:r>
        <w:rPr>
          <w:rFonts w:hint="eastAsia"/>
        </w:rPr>
        <w:t>　　1. 多元化产业集团总部的一般功能</w:t>
      </w:r>
      <w:r>
        <w:rPr>
          <w:rFonts w:hint="eastAsia"/>
        </w:rPr>
        <w:br/>
      </w:r>
      <w:r>
        <w:rPr>
          <w:rFonts w:hint="eastAsia"/>
        </w:rPr>
        <w:t>　　（二）多元化产业集团管理层次定位</w:t>
      </w:r>
      <w:r>
        <w:rPr>
          <w:rFonts w:hint="eastAsia"/>
        </w:rPr>
        <w:br/>
      </w:r>
      <w:r>
        <w:rPr>
          <w:rFonts w:hint="eastAsia"/>
        </w:rPr>
        <w:t>　　1. 资源能力定位</w:t>
      </w:r>
      <w:r>
        <w:rPr>
          <w:rFonts w:hint="eastAsia"/>
        </w:rPr>
        <w:br/>
      </w:r>
      <w:r>
        <w:rPr>
          <w:rFonts w:hint="eastAsia"/>
        </w:rPr>
        <w:t>　　2. 决策层次划分</w:t>
      </w:r>
      <w:r>
        <w:rPr>
          <w:rFonts w:hint="eastAsia"/>
        </w:rPr>
        <w:br/>
      </w:r>
      <w:r>
        <w:rPr>
          <w:rFonts w:hint="eastAsia"/>
        </w:rPr>
        <w:t>　　（三）管理功能界定</w:t>
      </w:r>
      <w:r>
        <w:rPr>
          <w:rFonts w:hint="eastAsia"/>
        </w:rPr>
        <w:br/>
      </w:r>
      <w:r>
        <w:rPr>
          <w:rFonts w:hint="eastAsia"/>
        </w:rPr>
        <w:t>　　（四）3个层次的不同角色</w:t>
      </w:r>
      <w:r>
        <w:rPr>
          <w:rFonts w:hint="eastAsia"/>
        </w:rPr>
        <w:br/>
      </w:r>
      <w:r>
        <w:rPr>
          <w:rFonts w:hint="eastAsia"/>
        </w:rPr>
        <w:t>　　（五）多元化产业集团总部职能设计</w:t>
      </w:r>
      <w:r>
        <w:rPr>
          <w:rFonts w:hint="eastAsia"/>
        </w:rPr>
        <w:br/>
      </w:r>
      <w:r>
        <w:rPr>
          <w:rFonts w:hint="eastAsia"/>
        </w:rPr>
        <w:t>　　四 集团总部与业务单元的管控模式选择</w:t>
      </w:r>
      <w:r>
        <w:rPr>
          <w:rFonts w:hint="eastAsia"/>
        </w:rPr>
        <w:br/>
      </w:r>
      <w:r>
        <w:rPr>
          <w:rFonts w:hint="eastAsia"/>
        </w:rPr>
        <w:t>　　（一）多元化产业集团的组织设计</w:t>
      </w:r>
      <w:r>
        <w:rPr>
          <w:rFonts w:hint="eastAsia"/>
        </w:rPr>
        <w:br/>
      </w:r>
      <w:r>
        <w:rPr>
          <w:rFonts w:hint="eastAsia"/>
        </w:rPr>
        <w:t>　　1. 产业集团常用的3种组织结构类型</w:t>
      </w:r>
      <w:r>
        <w:rPr>
          <w:rFonts w:hint="eastAsia"/>
        </w:rPr>
        <w:br/>
      </w:r>
      <w:r>
        <w:rPr>
          <w:rFonts w:hint="eastAsia"/>
        </w:rPr>
        <w:t>　　2. 多元化产业集团组织结构类型的选择</w:t>
      </w:r>
      <w:r>
        <w:rPr>
          <w:rFonts w:hint="eastAsia"/>
        </w:rPr>
        <w:br/>
      </w:r>
      <w:r>
        <w:rPr>
          <w:rFonts w:hint="eastAsia"/>
        </w:rPr>
        <w:t>　　3. 新日钢成立5大非钢事业部</w:t>
      </w:r>
      <w:r>
        <w:rPr>
          <w:rFonts w:hint="eastAsia"/>
        </w:rPr>
        <w:br/>
      </w:r>
      <w:r>
        <w:rPr>
          <w:rFonts w:hint="eastAsia"/>
        </w:rPr>
        <w:t>　　（二）多元化产业集团总部对下属单位的管控</w:t>
      </w:r>
      <w:r>
        <w:rPr>
          <w:rFonts w:hint="eastAsia"/>
        </w:rPr>
        <w:br/>
      </w:r>
      <w:r>
        <w:rPr>
          <w:rFonts w:hint="eastAsia"/>
        </w:rPr>
        <w:t>　　1. 多元化产业集团总部对事业部的管控</w:t>
      </w:r>
      <w:r>
        <w:rPr>
          <w:rFonts w:hint="eastAsia"/>
        </w:rPr>
        <w:br/>
      </w:r>
      <w:r>
        <w:rPr>
          <w:rFonts w:hint="eastAsia"/>
        </w:rPr>
        <w:t>　　2. 多元化产业集团总部对控股子公司的管控</w:t>
      </w:r>
      <w:r>
        <w:rPr>
          <w:rFonts w:hint="eastAsia"/>
        </w:rPr>
        <w:br/>
      </w:r>
      <w:r>
        <w:rPr>
          <w:rFonts w:hint="eastAsia"/>
        </w:rPr>
        <w:t>　　3. 多元化产业集团对参股子公司的管控</w:t>
      </w:r>
      <w:r>
        <w:rPr>
          <w:rFonts w:hint="eastAsia"/>
        </w:rPr>
        <w:br/>
      </w:r>
      <w:r>
        <w:rPr>
          <w:rFonts w:hint="eastAsia"/>
        </w:rPr>
        <w:t>　　4.米塔尔钢铁集团下战略业务单元的管控模式</w:t>
      </w:r>
      <w:r>
        <w:rPr>
          <w:rFonts w:hint="eastAsia"/>
        </w:rPr>
        <w:br/>
      </w:r>
      <w:r>
        <w:rPr>
          <w:rFonts w:hint="eastAsia"/>
        </w:rPr>
        <w:t>　　五 钢铁企业发展"非钢"产业的人力资源整合</w:t>
      </w:r>
      <w:r>
        <w:rPr>
          <w:rFonts w:hint="eastAsia"/>
        </w:rPr>
        <w:br/>
      </w:r>
      <w:r>
        <w:rPr>
          <w:rFonts w:hint="eastAsia"/>
        </w:rPr>
        <w:t>　　（一）发展"非钢"产业引发的人力资源整合难题</w:t>
      </w:r>
      <w:r>
        <w:rPr>
          <w:rFonts w:hint="eastAsia"/>
        </w:rPr>
        <w:br/>
      </w:r>
      <w:r>
        <w:rPr>
          <w:rFonts w:hint="eastAsia"/>
        </w:rPr>
        <w:t>　　1.忽视关键人员评估调查</w:t>
      </w:r>
      <w:r>
        <w:rPr>
          <w:rFonts w:hint="eastAsia"/>
        </w:rPr>
        <w:br/>
      </w:r>
      <w:r>
        <w:rPr>
          <w:rFonts w:hint="eastAsia"/>
        </w:rPr>
        <w:t>　　2.员工心理问题</w:t>
      </w:r>
      <w:r>
        <w:rPr>
          <w:rFonts w:hint="eastAsia"/>
        </w:rPr>
        <w:br/>
      </w:r>
      <w:r>
        <w:rPr>
          <w:rFonts w:hint="eastAsia"/>
        </w:rPr>
        <w:t>　　3.员工离职问题</w:t>
      </w:r>
      <w:r>
        <w:rPr>
          <w:rFonts w:hint="eastAsia"/>
        </w:rPr>
        <w:br/>
      </w:r>
      <w:r>
        <w:rPr>
          <w:rFonts w:hint="eastAsia"/>
        </w:rPr>
        <w:t>　　4.员工配置问题</w:t>
      </w:r>
      <w:r>
        <w:rPr>
          <w:rFonts w:hint="eastAsia"/>
        </w:rPr>
        <w:br/>
      </w:r>
      <w:r>
        <w:rPr>
          <w:rFonts w:hint="eastAsia"/>
        </w:rPr>
        <w:t>　　（二）人力资源整合的特点与原则</w:t>
      </w:r>
      <w:r>
        <w:rPr>
          <w:rFonts w:hint="eastAsia"/>
        </w:rPr>
        <w:br/>
      </w:r>
      <w:r>
        <w:rPr>
          <w:rFonts w:hint="eastAsia"/>
        </w:rPr>
        <w:t>　　1.人力资源整合对钢铁企业集团并购的贡献</w:t>
      </w:r>
      <w:r>
        <w:rPr>
          <w:rFonts w:hint="eastAsia"/>
        </w:rPr>
        <w:br/>
      </w:r>
      <w:r>
        <w:rPr>
          <w:rFonts w:hint="eastAsia"/>
        </w:rPr>
        <w:t>　　2.人力资源整合的原则</w:t>
      </w:r>
      <w:r>
        <w:rPr>
          <w:rFonts w:hint="eastAsia"/>
        </w:rPr>
        <w:br/>
      </w:r>
      <w:r>
        <w:rPr>
          <w:rFonts w:hint="eastAsia"/>
        </w:rPr>
        <w:t>　　（三）人力资源制度整合</w:t>
      </w:r>
      <w:r>
        <w:rPr>
          <w:rFonts w:hint="eastAsia"/>
        </w:rPr>
        <w:br/>
      </w:r>
      <w:r>
        <w:rPr>
          <w:rFonts w:hint="eastAsia"/>
        </w:rPr>
        <w:t>　　1.招聘制度整合</w:t>
      </w:r>
      <w:r>
        <w:rPr>
          <w:rFonts w:hint="eastAsia"/>
        </w:rPr>
        <w:br/>
      </w:r>
      <w:r>
        <w:rPr>
          <w:rFonts w:hint="eastAsia"/>
        </w:rPr>
        <w:t>　　2.培训制度整合</w:t>
      </w:r>
      <w:r>
        <w:rPr>
          <w:rFonts w:hint="eastAsia"/>
        </w:rPr>
        <w:br/>
      </w:r>
      <w:r>
        <w:rPr>
          <w:rFonts w:hint="eastAsia"/>
        </w:rPr>
        <w:t>　　3.薪酬制度整合</w:t>
      </w:r>
      <w:r>
        <w:rPr>
          <w:rFonts w:hint="eastAsia"/>
        </w:rPr>
        <w:br/>
      </w:r>
      <w:r>
        <w:rPr>
          <w:rFonts w:hint="eastAsia"/>
        </w:rPr>
        <w:t>　　4.绩效考核制度整合</w:t>
      </w:r>
      <w:r>
        <w:rPr>
          <w:rFonts w:hint="eastAsia"/>
        </w:rPr>
        <w:br/>
      </w:r>
      <w:r>
        <w:rPr>
          <w:rFonts w:hint="eastAsia"/>
        </w:rPr>
        <w:t>　　5.慎待管理团队</w:t>
      </w:r>
      <w:r>
        <w:rPr>
          <w:rFonts w:hint="eastAsia"/>
        </w:rPr>
        <w:br/>
      </w:r>
      <w:r>
        <w:rPr>
          <w:rFonts w:hint="eastAsia"/>
        </w:rPr>
        <w:t>　　（四）人力资源整合的四种模式分析</w:t>
      </w:r>
      <w:r>
        <w:rPr>
          <w:rFonts w:hint="eastAsia"/>
        </w:rPr>
        <w:br/>
      </w:r>
      <w:r>
        <w:rPr>
          <w:rFonts w:hint="eastAsia"/>
        </w:rPr>
        <w:t>　　1.全面吸纳模式</w:t>
      </w:r>
      <w:r>
        <w:rPr>
          <w:rFonts w:hint="eastAsia"/>
        </w:rPr>
        <w:br/>
      </w:r>
      <w:r>
        <w:rPr>
          <w:rFonts w:hint="eastAsia"/>
        </w:rPr>
        <w:t>　　2.选择性融合模式</w:t>
      </w:r>
      <w:r>
        <w:rPr>
          <w:rFonts w:hint="eastAsia"/>
        </w:rPr>
        <w:br/>
      </w:r>
      <w:r>
        <w:rPr>
          <w:rFonts w:hint="eastAsia"/>
        </w:rPr>
        <w:t>　　3.选择性植入模式</w:t>
      </w:r>
      <w:r>
        <w:rPr>
          <w:rFonts w:hint="eastAsia"/>
        </w:rPr>
        <w:br/>
      </w:r>
      <w:r>
        <w:rPr>
          <w:rFonts w:hint="eastAsia"/>
        </w:rPr>
        <w:t>　　4.全面瓦解模式</w:t>
      </w:r>
      <w:r>
        <w:rPr>
          <w:rFonts w:hint="eastAsia"/>
        </w:rPr>
        <w:br/>
      </w:r>
      <w:r>
        <w:rPr>
          <w:rFonts w:hint="eastAsia"/>
        </w:rPr>
        <w:t>　　（五）米塔尔钢铁集团的人力资源整合策略</w:t>
      </w:r>
      <w:r>
        <w:rPr>
          <w:rFonts w:hint="eastAsia"/>
        </w:rPr>
        <w:br/>
      </w:r>
      <w:r>
        <w:rPr>
          <w:rFonts w:hint="eastAsia"/>
        </w:rPr>
        <w:t>　　六 钢铁企业兼并重组后的文化整合</w:t>
      </w:r>
      <w:r>
        <w:rPr>
          <w:rFonts w:hint="eastAsia"/>
        </w:rPr>
        <w:br/>
      </w:r>
      <w:r>
        <w:rPr>
          <w:rFonts w:hint="eastAsia"/>
        </w:rPr>
        <w:t>　　（一）文化整合的内容、作用及原则</w:t>
      </w:r>
      <w:r>
        <w:rPr>
          <w:rFonts w:hint="eastAsia"/>
        </w:rPr>
        <w:br/>
      </w:r>
      <w:r>
        <w:rPr>
          <w:rFonts w:hint="eastAsia"/>
        </w:rPr>
        <w:t>　　1.企业文化整合的主要内容</w:t>
      </w:r>
      <w:r>
        <w:rPr>
          <w:rFonts w:hint="eastAsia"/>
        </w:rPr>
        <w:br/>
      </w:r>
      <w:r>
        <w:rPr>
          <w:rFonts w:hint="eastAsia"/>
        </w:rPr>
        <w:t>　　2.企业文化整合的作用</w:t>
      </w:r>
      <w:r>
        <w:rPr>
          <w:rFonts w:hint="eastAsia"/>
        </w:rPr>
        <w:br/>
      </w:r>
      <w:r>
        <w:rPr>
          <w:rFonts w:hint="eastAsia"/>
        </w:rPr>
        <w:t>　　3.文化整合的原则</w:t>
      </w:r>
      <w:r>
        <w:rPr>
          <w:rFonts w:hint="eastAsia"/>
        </w:rPr>
        <w:br/>
      </w:r>
      <w:r>
        <w:rPr>
          <w:rFonts w:hint="eastAsia"/>
        </w:rPr>
        <w:t>　　（二）并购中的文化整合难题及成因分析</w:t>
      </w:r>
      <w:r>
        <w:rPr>
          <w:rFonts w:hint="eastAsia"/>
        </w:rPr>
        <w:br/>
      </w:r>
      <w:r>
        <w:rPr>
          <w:rFonts w:hint="eastAsia"/>
        </w:rPr>
        <w:t>　　1.企业文化整合难题</w:t>
      </w:r>
      <w:r>
        <w:rPr>
          <w:rFonts w:hint="eastAsia"/>
        </w:rPr>
        <w:br/>
      </w:r>
      <w:r>
        <w:rPr>
          <w:rFonts w:hint="eastAsia"/>
        </w:rPr>
        <w:t>　　2.文化整合难题成因分析</w:t>
      </w:r>
      <w:r>
        <w:rPr>
          <w:rFonts w:hint="eastAsia"/>
        </w:rPr>
        <w:br/>
      </w:r>
      <w:r>
        <w:rPr>
          <w:rFonts w:hint="eastAsia"/>
        </w:rPr>
        <w:t>　　（三）文化整合的流程与模式</w:t>
      </w:r>
      <w:r>
        <w:rPr>
          <w:rFonts w:hint="eastAsia"/>
        </w:rPr>
        <w:br/>
      </w:r>
      <w:r>
        <w:rPr>
          <w:rFonts w:hint="eastAsia"/>
        </w:rPr>
        <w:t>　　1.文化整合流程</w:t>
      </w:r>
      <w:r>
        <w:rPr>
          <w:rFonts w:hint="eastAsia"/>
        </w:rPr>
        <w:br/>
      </w:r>
      <w:r>
        <w:rPr>
          <w:rFonts w:hint="eastAsia"/>
        </w:rPr>
        <w:t>　　2.文化整合的模式</w:t>
      </w:r>
      <w:r>
        <w:rPr>
          <w:rFonts w:hint="eastAsia"/>
        </w:rPr>
        <w:br/>
      </w:r>
      <w:r>
        <w:rPr>
          <w:rFonts w:hint="eastAsia"/>
        </w:rPr>
        <w:t>　　（四）宝钢集团的文化整合策略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b0c692b6e4280" w:history="1">
        <w:r>
          <w:rPr>
            <w:rStyle w:val="Hyperlink"/>
          </w:rPr>
          <w:t>钢铁企业非钢产业研究报告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b0c692b6e4280" w:history="1">
        <w:r>
          <w:rPr>
            <w:rStyle w:val="Hyperlink"/>
          </w:rPr>
          <w:t>https://www.20087.com/2011-05/R_gangtieqiyefeigangchanyeyanjiu.html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3a130e6e34047" w:history="1">
      <w:r>
        <w:rPr>
          <w:rStyle w:val="Hyperlink"/>
        </w:rPr>
        <w:t>钢铁企业非钢产业研究报告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gangtieqiyefeigangchanyeyanjiu.html" TargetMode="External" Id="Ra15b0c692b6e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gangtieqiyefeigangchanyeyanjiu.html" TargetMode="External" Id="R44e3a130e6e3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2011-05-15T02:16:00Z</dcterms:created>
  <dcterms:modified xsi:type="dcterms:W3CDTF">2011-05-15T03:16:00Z</dcterms:modified>
  <dc:subject>钢铁企业非钢产业研究报告</dc:subject>
  <dc:title>钢铁企业非钢产业研究报告</dc:title>
  <cp:keywords>钢铁企业非钢产业研究报告</cp:keywords>
  <dc:description>钢铁企业非钢产业研究报告</dc:description>
</cp:coreProperties>
</file>