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1dc88f8354d8b" w:history="1">
              <w:r>
                <w:rPr>
                  <w:rStyle w:val="Hyperlink"/>
                </w:rPr>
                <w:t>2009-2012年中国点阵STN市场深度调查专项研究分析报告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1dc88f8354d8b" w:history="1">
              <w:r>
                <w:rPr>
                  <w:rStyle w:val="Hyperlink"/>
                </w:rPr>
                <w:t>2009-2012年中国点阵STN市场深度调查专项研究分析报告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1dc88f8354d8b" w:history="1">
                <w:r>
                  <w:rPr>
                    <w:rStyle w:val="Hyperlink"/>
                  </w:rPr>
                  <w:t>https://www.20087.com/2011-05/R_2009_2012dianzhenshichangshendudiaoc.html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点阵STN（Super Twisted Nematic）是一种显示技术，因其能够提供清晰、稳定的显示效果而受到市场的重视。随着显示技术和材料科学的发展，现代点阵STN不仅在显示质量和耐用性方面有所提升，还在提高生产效率和降低成本方面有所突破。目前，点阵STN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点阵STN的发展将更加注重高效与智能化。市场调研网认为，一方面，随着新材料技术的应用，未来的点阵STN将采用更加高效的显示技术和材料，提高产品的显示质量和耐用性。另一方面，随着物联网技术的发展，未来的点阵STN将更加智能化，能够实现远程监控和智能管理，通过数据分析预测维护需求，提高系统的可靠性和维护效率。此外，随着可持续发展理念的普及，未来的点阵STN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点阵STN产品专项调查方法介绍</w:t>
      </w:r>
      <w:r>
        <w:rPr>
          <w:rFonts w:hint="eastAsia"/>
        </w:rPr>
        <w:br/>
      </w:r>
      <w:r>
        <w:rPr>
          <w:rFonts w:hint="eastAsia"/>
        </w:rPr>
        <w:t>　　第一节 市场规模统计范畴</w:t>
      </w:r>
      <w:r>
        <w:rPr>
          <w:rFonts w:hint="eastAsia"/>
        </w:rPr>
        <w:br/>
      </w:r>
      <w:r>
        <w:rPr>
          <w:rFonts w:hint="eastAsia"/>
        </w:rPr>
        <w:t>　　第二节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点阵STN产品市场环境深度调研</w:t>
      </w:r>
      <w:r>
        <w:rPr>
          <w:rFonts w:hint="eastAsia"/>
        </w:rPr>
        <w:br/>
      </w:r>
      <w:r>
        <w:rPr>
          <w:rFonts w:hint="eastAsia"/>
        </w:rPr>
        <w:t>　　第一节 2009年国际经济环境</w:t>
      </w:r>
      <w:r>
        <w:rPr>
          <w:rFonts w:hint="eastAsia"/>
        </w:rPr>
        <w:br/>
      </w:r>
      <w:r>
        <w:rPr>
          <w:rFonts w:hint="eastAsia"/>
        </w:rPr>
        <w:t>　　　　一、世界经济从急跌到企稳回升</w:t>
      </w:r>
      <w:r>
        <w:rPr>
          <w:rFonts w:hint="eastAsia"/>
        </w:rPr>
        <w:br/>
      </w:r>
      <w:r>
        <w:rPr>
          <w:rFonts w:hint="eastAsia"/>
        </w:rPr>
        <w:t>　　　　二、全球贸易跌幅收窄，保护主义加剧</w:t>
      </w:r>
      <w:r>
        <w:rPr>
          <w:rFonts w:hint="eastAsia"/>
        </w:rPr>
        <w:br/>
      </w:r>
      <w:r>
        <w:rPr>
          <w:rFonts w:hint="eastAsia"/>
        </w:rPr>
        <w:t>　　　　三、发展中国家吸收外资占比近半</w:t>
      </w:r>
      <w:r>
        <w:rPr>
          <w:rFonts w:hint="eastAsia"/>
        </w:rPr>
        <w:br/>
      </w:r>
      <w:r>
        <w:rPr>
          <w:rFonts w:hint="eastAsia"/>
        </w:rPr>
        <w:t>　　　　四、金融市场在动荡中逐步回稳</w:t>
      </w:r>
      <w:r>
        <w:rPr>
          <w:rFonts w:hint="eastAsia"/>
        </w:rPr>
        <w:br/>
      </w:r>
      <w:r>
        <w:rPr>
          <w:rFonts w:hint="eastAsia"/>
        </w:rPr>
        <w:t>　　　　五、主要资源品价格由低谷迅速回升</w:t>
      </w:r>
      <w:r>
        <w:rPr>
          <w:rFonts w:hint="eastAsia"/>
        </w:rPr>
        <w:br/>
      </w:r>
      <w:r>
        <w:rPr>
          <w:rFonts w:hint="eastAsia"/>
        </w:rPr>
        <w:t>　　　　六、全球经济走势预测</w:t>
      </w:r>
      <w:r>
        <w:rPr>
          <w:rFonts w:hint="eastAsia"/>
        </w:rPr>
        <w:br/>
      </w:r>
      <w:r>
        <w:rPr>
          <w:rFonts w:hint="eastAsia"/>
        </w:rPr>
        <w:t>　　第二节 2009年国内宏观经济环境</w:t>
      </w:r>
      <w:r>
        <w:rPr>
          <w:rFonts w:hint="eastAsia"/>
        </w:rPr>
        <w:br/>
      </w:r>
      <w:r>
        <w:rPr>
          <w:rFonts w:hint="eastAsia"/>
        </w:rPr>
        <w:t>　　　　一、2005-2009年GDP增长分析</w:t>
      </w:r>
      <w:r>
        <w:rPr>
          <w:rFonts w:hint="eastAsia"/>
        </w:rPr>
        <w:br/>
      </w:r>
      <w:r>
        <w:rPr>
          <w:rFonts w:hint="eastAsia"/>
        </w:rPr>
        <w:t>　　　　二、2005-2009年投资、消费、进出口分析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三、全球金融危机对中国经济的影响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产业结构调整对点阵STN行业的影响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点阵STN产品生产深度调查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一、2005-2009年市场生产规模调查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2009-2010年产品产量预测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点阵STN项目产品消费深度调查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2005-2009年点阵STN产品进出口量值</w:t>
      </w:r>
      <w:r>
        <w:rPr>
          <w:rFonts w:hint="eastAsia"/>
        </w:rPr>
        <w:br/>
      </w:r>
      <w:r>
        <w:rPr>
          <w:rFonts w:hint="eastAsia"/>
        </w:rPr>
        <w:t>　　第四节 点阵STN产品应用行业调查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　　（一）短期影响</w:t>
      </w:r>
      <w:r>
        <w:rPr>
          <w:rFonts w:hint="eastAsia"/>
        </w:rPr>
        <w:br/>
      </w:r>
      <w:r>
        <w:rPr>
          <w:rFonts w:hint="eastAsia"/>
        </w:rPr>
        <w:t>　　　　　　（二）长期影响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　　　　（一）对价格的偏好</w:t>
      </w:r>
      <w:r>
        <w:rPr>
          <w:rFonts w:hint="eastAsia"/>
        </w:rPr>
        <w:br/>
      </w:r>
      <w:r>
        <w:rPr>
          <w:rFonts w:hint="eastAsia"/>
        </w:rPr>
        <w:t>　　　　　　（二）对质量的偏好</w:t>
      </w:r>
      <w:r>
        <w:rPr>
          <w:rFonts w:hint="eastAsia"/>
        </w:rPr>
        <w:br/>
      </w:r>
      <w:r>
        <w:rPr>
          <w:rFonts w:hint="eastAsia"/>
        </w:rPr>
        <w:t>　　　　　　（三）对品牌的偏好</w:t>
      </w:r>
      <w:r>
        <w:rPr>
          <w:rFonts w:hint="eastAsia"/>
        </w:rPr>
        <w:br/>
      </w:r>
      <w:r>
        <w:rPr>
          <w:rFonts w:hint="eastAsia"/>
        </w:rPr>
        <w:t>　　　　　　（四）其他因素的偏好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2005-2008年点阵STN行业运行回顾分析</w:t>
      </w:r>
      <w:r>
        <w:rPr>
          <w:rFonts w:hint="eastAsia"/>
        </w:rPr>
        <w:br/>
      </w:r>
      <w:r>
        <w:rPr>
          <w:rFonts w:hint="eastAsia"/>
        </w:rPr>
        <w:t>　　第一节 点阵STN产品供需状况分析</w:t>
      </w:r>
      <w:r>
        <w:rPr>
          <w:rFonts w:hint="eastAsia"/>
        </w:rPr>
        <w:br/>
      </w:r>
      <w:r>
        <w:rPr>
          <w:rFonts w:hint="eastAsia"/>
        </w:rPr>
        <w:t>　　　　一、2005-2009年点阵STN产品市场现状分析</w:t>
      </w:r>
      <w:r>
        <w:rPr>
          <w:rFonts w:hint="eastAsia"/>
        </w:rPr>
        <w:br/>
      </w:r>
      <w:r>
        <w:rPr>
          <w:rFonts w:hint="eastAsia"/>
        </w:rPr>
        <w:t>　　　　二、2005-2009年点阵STN产品供应现状分析</w:t>
      </w:r>
      <w:r>
        <w:rPr>
          <w:rFonts w:hint="eastAsia"/>
        </w:rPr>
        <w:br/>
      </w:r>
      <w:r>
        <w:rPr>
          <w:rFonts w:hint="eastAsia"/>
        </w:rPr>
        <w:t>　　　　三、2005-2009年点阵STN产品需求现状分析</w:t>
      </w:r>
      <w:r>
        <w:rPr>
          <w:rFonts w:hint="eastAsia"/>
        </w:rPr>
        <w:br/>
      </w:r>
      <w:r>
        <w:rPr>
          <w:rFonts w:hint="eastAsia"/>
        </w:rPr>
        <w:t>　　第二节 点阵STN进出口状况分析</w:t>
      </w:r>
      <w:r>
        <w:rPr>
          <w:rFonts w:hint="eastAsia"/>
        </w:rPr>
        <w:br/>
      </w:r>
      <w:r>
        <w:rPr>
          <w:rFonts w:hint="eastAsia"/>
        </w:rPr>
        <w:t>　　　　一、2005-2009年进出口量统计分析</w:t>
      </w:r>
      <w:r>
        <w:rPr>
          <w:rFonts w:hint="eastAsia"/>
        </w:rPr>
        <w:br/>
      </w:r>
      <w:r>
        <w:rPr>
          <w:rFonts w:hint="eastAsia"/>
        </w:rPr>
        <w:t>　　　　二、2005-2009年进出口金额变化分析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三、2009年进出口来源结构分析</w:t>
      </w:r>
      <w:r>
        <w:rPr>
          <w:rFonts w:hint="eastAsia"/>
        </w:rPr>
        <w:br/>
      </w:r>
      <w:r>
        <w:rPr>
          <w:rFonts w:hint="eastAsia"/>
        </w:rPr>
        <w:t>　　　　四、2005-2009年进出口流向结构分析</w:t>
      </w:r>
      <w:r>
        <w:rPr>
          <w:rFonts w:hint="eastAsia"/>
        </w:rPr>
        <w:br/>
      </w:r>
      <w:r>
        <w:rPr>
          <w:rFonts w:hint="eastAsia"/>
        </w:rPr>
        <w:t>　　第三节 点阵STN行业财务基本面分析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一、2005-2009年行业盈利能力分析</w:t>
      </w:r>
      <w:r>
        <w:rPr>
          <w:rFonts w:hint="eastAsia"/>
        </w:rPr>
        <w:br/>
      </w:r>
      <w:r>
        <w:rPr>
          <w:rFonts w:hint="eastAsia"/>
        </w:rPr>
        <w:t>　　　　二、2005-2009年行业运营效率分析</w:t>
      </w:r>
      <w:r>
        <w:rPr>
          <w:rFonts w:hint="eastAsia"/>
        </w:rPr>
        <w:br/>
      </w:r>
      <w:r>
        <w:rPr>
          <w:rFonts w:hint="eastAsia"/>
        </w:rPr>
        <w:t>　　　　三、2005-2009年行业偿债能力分析</w:t>
      </w:r>
      <w:r>
        <w:rPr>
          <w:rFonts w:hint="eastAsia"/>
        </w:rPr>
        <w:br/>
      </w:r>
      <w:r>
        <w:rPr>
          <w:rFonts w:hint="eastAsia"/>
        </w:rPr>
        <w:t>　　　　四、2005-2009年行业成长能力分析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点阵STN项目产品原材料市场调查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　　（一）市场调查</w:t>
      </w:r>
      <w:r>
        <w:rPr>
          <w:rFonts w:hint="eastAsia"/>
        </w:rPr>
        <w:br/>
      </w:r>
      <w:r>
        <w:rPr>
          <w:rFonts w:hint="eastAsia"/>
        </w:rPr>
        <w:t>　　　　　　（二）综合评价分析</w:t>
      </w:r>
      <w:r>
        <w:rPr>
          <w:rFonts w:hint="eastAsia"/>
        </w:rPr>
        <w:br/>
      </w:r>
      <w:r>
        <w:rPr>
          <w:rFonts w:hint="eastAsia"/>
        </w:rPr>
        <w:t>　　　　二、原材料生产企业调查</w:t>
      </w:r>
      <w:r>
        <w:rPr>
          <w:rFonts w:hint="eastAsia"/>
        </w:rPr>
        <w:br/>
      </w:r>
      <w:r>
        <w:rPr>
          <w:rFonts w:hint="eastAsia"/>
        </w:rPr>
        <w:t>　　　　　　（一）市场调查</w:t>
      </w:r>
      <w:r>
        <w:rPr>
          <w:rFonts w:hint="eastAsia"/>
        </w:rPr>
        <w:br/>
      </w:r>
      <w:r>
        <w:rPr>
          <w:rFonts w:hint="eastAsia"/>
        </w:rPr>
        <w:t>　　　　　　（二）综合评价分析</w:t>
      </w:r>
      <w:r>
        <w:rPr>
          <w:rFonts w:hint="eastAsia"/>
        </w:rPr>
        <w:br/>
      </w:r>
      <w:r>
        <w:rPr>
          <w:rFonts w:hint="eastAsia"/>
        </w:rPr>
        <w:t>　　　　三、2009-2010年点阵STN产品原材料生产规模预测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一、点阵STN产品原材料历年价格调查</w:t>
      </w:r>
      <w:r>
        <w:rPr>
          <w:rFonts w:hint="eastAsia"/>
        </w:rPr>
        <w:br/>
      </w:r>
      <w:r>
        <w:rPr>
          <w:rFonts w:hint="eastAsia"/>
        </w:rPr>
        <w:t>　　　　　　（一）市场调查</w:t>
      </w:r>
      <w:r>
        <w:rPr>
          <w:rFonts w:hint="eastAsia"/>
        </w:rPr>
        <w:br/>
      </w:r>
      <w:r>
        <w:rPr>
          <w:rFonts w:hint="eastAsia"/>
        </w:rPr>
        <w:t>　　　　　　（二）分析</w:t>
      </w:r>
      <w:r>
        <w:rPr>
          <w:rFonts w:hint="eastAsia"/>
        </w:rPr>
        <w:br/>
      </w:r>
      <w:r>
        <w:rPr>
          <w:rFonts w:hint="eastAsia"/>
        </w:rPr>
        <w:t>　　　　二、点阵STN产品原材料走势预测</w:t>
      </w:r>
      <w:r>
        <w:rPr>
          <w:rFonts w:hint="eastAsia"/>
        </w:rPr>
        <w:br/>
      </w:r>
      <w:r>
        <w:rPr>
          <w:rFonts w:hint="eastAsia"/>
        </w:rPr>
        <w:t>　　　　三、点阵STN产品原材料走势对企业影响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</w:t>
      </w:r>
      <w:r>
        <w:rPr>
          <w:rFonts w:hint="eastAsia"/>
        </w:rPr>
        <w:br/>
      </w:r>
      <w:r>
        <w:rPr>
          <w:rFonts w:hint="eastAsia"/>
        </w:rPr>
        <w:t>　　　　　　（二）长期影响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点阵STN行业竞争现状分析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点阵STN产品技术深度调查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点阵STN产品重点企业深度调研</w:t>
      </w:r>
      <w:r>
        <w:rPr>
          <w:rFonts w:hint="eastAsia"/>
        </w:rPr>
        <w:br/>
      </w:r>
      <w:r>
        <w:rPr>
          <w:rFonts w:hint="eastAsia"/>
        </w:rPr>
        <w:t>　　第一节 东莞华鼎电子有限公司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厦门高卓立光电有限公司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海南清华显示器科技开发有限公司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第六节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点阵STN产品营销策略调研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2010-2012年点阵STN产品发展前景展望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一、2010-2012年宏观经济形势展望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二、2010-2012年政策走势及其影响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三、2010-2012年国际行业走势展望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一、2010-2012年技术发展趋势展望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二、2010-2012年点阵STN产品发展趋势展望</w:t>
      </w:r>
      <w:r>
        <w:rPr>
          <w:rFonts w:hint="eastAsia"/>
        </w:rPr>
        <w:br/>
      </w:r>
      <w:r>
        <w:rPr>
          <w:rFonts w:hint="eastAsia"/>
        </w:rPr>
        <w:t>　　　　三、2010-2012年用户需求趋势</w:t>
      </w:r>
      <w:r>
        <w:rPr>
          <w:rFonts w:hint="eastAsia"/>
        </w:rPr>
        <w:br/>
      </w:r>
      <w:r>
        <w:rPr>
          <w:rFonts w:hint="eastAsia"/>
        </w:rPr>
        <w:t>　　　　四、2010-2012年渠道市场结构</w:t>
      </w:r>
      <w:r>
        <w:rPr>
          <w:rFonts w:hint="eastAsia"/>
        </w:rPr>
        <w:br/>
      </w:r>
      <w:r>
        <w:rPr>
          <w:rFonts w:hint="eastAsia"/>
        </w:rPr>
        <w:t>　　　　五、2010-2012年市场供需情况预测</w:t>
      </w:r>
      <w:r>
        <w:rPr>
          <w:rFonts w:hint="eastAsia"/>
        </w:rPr>
        <w:br/>
      </w:r>
      <w:r>
        <w:rPr>
          <w:rFonts w:hint="eastAsia"/>
        </w:rPr>
        <w:t>　　　　六、2010-2012年市场前景展望分析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2010-2012年点阵STN产品市场预测</w:t>
      </w:r>
      <w:r>
        <w:rPr>
          <w:rFonts w:hint="eastAsia"/>
        </w:rPr>
        <w:br/>
      </w:r>
      <w:r>
        <w:rPr>
          <w:rFonts w:hint="eastAsia"/>
        </w:rPr>
        <w:t>　　第一节 2010-2012年市场消费能力预测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一、2010-2012年主要产品市场容量规模预测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二、2010-2012年主要产品市场需求规模预测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2010-2012年点阵STN产品市场供应能力预测</w:t>
      </w:r>
      <w:r>
        <w:rPr>
          <w:rFonts w:hint="eastAsia"/>
        </w:rPr>
        <w:br/>
      </w:r>
      <w:r>
        <w:rPr>
          <w:rFonts w:hint="eastAsia"/>
        </w:rPr>
        <w:t>　　　　一、2010-2012年行业产能预测</w:t>
      </w:r>
      <w:r>
        <w:rPr>
          <w:rFonts w:hint="eastAsia"/>
        </w:rPr>
        <w:br/>
      </w:r>
      <w:r>
        <w:rPr>
          <w:rFonts w:hint="eastAsia"/>
        </w:rPr>
        <w:t>　　　　二、2010-2012年主要产品产量预测</w:t>
      </w:r>
      <w:r>
        <w:rPr>
          <w:rFonts w:hint="eastAsia"/>
        </w:rPr>
        <w:br/>
      </w:r>
      <w:r>
        <w:rPr>
          <w:rFonts w:hint="eastAsia"/>
        </w:rPr>
        <w:t>　　第三节 2010-2012年点阵STN产品进出口预测</w:t>
      </w:r>
      <w:r>
        <w:rPr>
          <w:rFonts w:hint="eastAsia"/>
        </w:rPr>
        <w:br/>
      </w:r>
      <w:r>
        <w:rPr>
          <w:rFonts w:hint="eastAsia"/>
        </w:rPr>
        <w:t>　　　　一、2010-2012年主要产品进出口预测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二、2010-2012年贸易政策预测</w:t>
      </w:r>
      <w:r>
        <w:rPr>
          <w:rFonts w:hint="eastAsia"/>
        </w:rPr>
        <w:br/>
      </w:r>
      <w:r>
        <w:rPr>
          <w:rFonts w:hint="eastAsia"/>
        </w:rPr>
        <w:t>　　第四节 2010-2012年行业竞争格局预测分析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1：项目调查方式</w:t>
      </w:r>
      <w:r>
        <w:rPr>
          <w:rFonts w:hint="eastAsia"/>
        </w:rPr>
        <w:br/>
      </w:r>
      <w:r>
        <w:rPr>
          <w:rFonts w:hint="eastAsia"/>
        </w:rPr>
        <w:t>　　图表 2：2005-2009年我国GDP增长趋势走向图</w:t>
      </w:r>
      <w:r>
        <w:rPr>
          <w:rFonts w:hint="eastAsia"/>
        </w:rPr>
        <w:br/>
      </w:r>
      <w:r>
        <w:rPr>
          <w:rFonts w:hint="eastAsia"/>
        </w:rPr>
        <w:t>　　图表 3：2005-2009年我国社会固定资产投资数据情况（亿元）</w:t>
      </w:r>
      <w:r>
        <w:rPr>
          <w:rFonts w:hint="eastAsia"/>
        </w:rPr>
        <w:br/>
      </w:r>
      <w:r>
        <w:rPr>
          <w:rFonts w:hint="eastAsia"/>
        </w:rPr>
        <w:t>　　图表 4：2005-2009年我国社会固定资产投资数据走势图</w:t>
      </w:r>
      <w:r>
        <w:rPr>
          <w:rFonts w:hint="eastAsia"/>
        </w:rPr>
        <w:br/>
      </w:r>
      <w:r>
        <w:rPr>
          <w:rFonts w:hint="eastAsia"/>
        </w:rPr>
        <w:t>　　图表 5：2005-2009年我国社会消费品零售总额的数据情况（亿元）</w:t>
      </w:r>
      <w:r>
        <w:rPr>
          <w:rFonts w:hint="eastAsia"/>
        </w:rPr>
        <w:br/>
      </w:r>
      <w:r>
        <w:rPr>
          <w:rFonts w:hint="eastAsia"/>
        </w:rPr>
        <w:t>　　图表 6：2005-2009年我国社会消费品零售总额的数据走势情况</w:t>
      </w:r>
      <w:r>
        <w:rPr>
          <w:rFonts w:hint="eastAsia"/>
        </w:rPr>
        <w:br/>
      </w:r>
      <w:r>
        <w:rPr>
          <w:rFonts w:hint="eastAsia"/>
        </w:rPr>
        <w:t>　　图表 7：按地区分2005-2009年我国社会消费品零售总额的数据情况（亿元）</w:t>
      </w:r>
      <w:r>
        <w:rPr>
          <w:rFonts w:hint="eastAsia"/>
        </w:rPr>
        <w:br/>
      </w:r>
      <w:r>
        <w:rPr>
          <w:rFonts w:hint="eastAsia"/>
        </w:rPr>
        <w:t>　　图表 8：按地区分2005-2009年我国社会消费品零售总额的数据走势情况</w:t>
      </w:r>
      <w:r>
        <w:rPr>
          <w:rFonts w:hint="eastAsia"/>
        </w:rPr>
        <w:br/>
      </w:r>
      <w:r>
        <w:rPr>
          <w:rFonts w:hint="eastAsia"/>
        </w:rPr>
        <w:t>　　图表 9：按行业分2005-2009年我国社会消费品零售总额的数据情况（亿元）</w:t>
      </w:r>
      <w:r>
        <w:rPr>
          <w:rFonts w:hint="eastAsia"/>
        </w:rPr>
        <w:br/>
      </w:r>
      <w:r>
        <w:rPr>
          <w:rFonts w:hint="eastAsia"/>
        </w:rPr>
        <w:t>　　图表 10：按行业分2005-2009年我国社会消费品零售总额的数据走势情况</w:t>
      </w:r>
      <w:r>
        <w:rPr>
          <w:rFonts w:hint="eastAsia"/>
        </w:rPr>
        <w:br/>
      </w:r>
      <w:r>
        <w:rPr>
          <w:rFonts w:hint="eastAsia"/>
        </w:rPr>
        <w:t>　　图表 11：2005-2009年我国货物进出口数据表</w:t>
      </w:r>
      <w:r>
        <w:rPr>
          <w:rFonts w:hint="eastAsia"/>
        </w:rPr>
        <w:br/>
      </w:r>
      <w:r>
        <w:rPr>
          <w:rFonts w:hint="eastAsia"/>
        </w:rPr>
        <w:t>　　图表 12： 2005-2009年我国货物进出口数据柱图走势</w:t>
      </w:r>
      <w:r>
        <w:rPr>
          <w:rFonts w:hint="eastAsia"/>
        </w:rPr>
        <w:br/>
      </w:r>
      <w:r>
        <w:rPr>
          <w:rFonts w:hint="eastAsia"/>
        </w:rPr>
        <w:t>　　图表 13：2005-2009年我国货物进口口增长率数据</w:t>
      </w:r>
      <w:r>
        <w:rPr>
          <w:rFonts w:hint="eastAsia"/>
        </w:rPr>
        <w:br/>
      </w:r>
      <w:r>
        <w:rPr>
          <w:rFonts w:hint="eastAsia"/>
        </w:rPr>
        <w:t>　　图表 14： 2005-2009年我国货物进口口增长率走势图</w:t>
      </w:r>
      <w:r>
        <w:rPr>
          <w:rFonts w:hint="eastAsia"/>
        </w:rPr>
        <w:br/>
      </w:r>
      <w:r>
        <w:rPr>
          <w:rFonts w:hint="eastAsia"/>
        </w:rPr>
        <w:t>　　图表 15：2005-2009年点阵STN产品生产规模</w:t>
      </w:r>
      <w:r>
        <w:rPr>
          <w:rFonts w:hint="eastAsia"/>
        </w:rPr>
        <w:br/>
      </w:r>
      <w:r>
        <w:rPr>
          <w:rFonts w:hint="eastAsia"/>
        </w:rPr>
        <w:t>　　图表 16：2009年STN点阵产品生产区域结构图</w:t>
      </w:r>
      <w:r>
        <w:rPr>
          <w:rFonts w:hint="eastAsia"/>
        </w:rPr>
        <w:br/>
      </w:r>
      <w:r>
        <w:rPr>
          <w:rFonts w:hint="eastAsia"/>
        </w:rPr>
        <w:t>　　图表 17：2009年我国各省市点阵STN产品工业总产值排名</w:t>
      </w:r>
      <w:r>
        <w:rPr>
          <w:rFonts w:hint="eastAsia"/>
        </w:rPr>
        <w:br/>
      </w:r>
      <w:r>
        <w:rPr>
          <w:rFonts w:hint="eastAsia"/>
        </w:rPr>
        <w:t>　　图表 18：国内点阵STN行业不同规模生产企业各自占比</w:t>
      </w:r>
      <w:r>
        <w:rPr>
          <w:rFonts w:hint="eastAsia"/>
        </w:rPr>
        <w:br/>
      </w:r>
      <w:r>
        <w:rPr>
          <w:rFonts w:hint="eastAsia"/>
        </w:rPr>
        <w:t>　　图表 19：点阵STN产品行业不同所有制企业生产规模对比</w:t>
      </w:r>
      <w:r>
        <w:rPr>
          <w:rFonts w:hint="eastAsia"/>
        </w:rPr>
        <w:br/>
      </w:r>
      <w:r>
        <w:rPr>
          <w:rFonts w:hint="eastAsia"/>
        </w:rPr>
        <w:t>　　图表 20：2005-2009年点阵STN主要产品生产规模金额表（单位：亿元）</w:t>
      </w:r>
      <w:r>
        <w:rPr>
          <w:rFonts w:hint="eastAsia"/>
        </w:rPr>
        <w:br/>
      </w:r>
      <w:r>
        <w:rPr>
          <w:rFonts w:hint="eastAsia"/>
        </w:rPr>
        <w:t>　　图表 21：2010-2012年点阵STN行业主要产品产量预测（万片）</w:t>
      </w:r>
      <w:r>
        <w:rPr>
          <w:rFonts w:hint="eastAsia"/>
        </w:rPr>
        <w:br/>
      </w:r>
      <w:r>
        <w:rPr>
          <w:rFonts w:hint="eastAsia"/>
        </w:rPr>
        <w:t>　　图表 22：2005-2009年我国点阵STN产品市场需求规模</w:t>
      </w:r>
      <w:r>
        <w:rPr>
          <w:rFonts w:hint="eastAsia"/>
        </w:rPr>
        <w:br/>
      </w:r>
      <w:r>
        <w:rPr>
          <w:rFonts w:hint="eastAsia"/>
        </w:rPr>
        <w:t>　　图表 23：：2009年我国各地区点阵STN产品需求量占比</w:t>
      </w:r>
      <w:r>
        <w:rPr>
          <w:rFonts w:hint="eastAsia"/>
        </w:rPr>
        <w:br/>
      </w:r>
      <w:r>
        <w:rPr>
          <w:rFonts w:hint="eastAsia"/>
        </w:rPr>
        <w:t>　　图表 24：2009年我国各省份光阻干膜需求量前五名占比</w:t>
      </w:r>
      <w:r>
        <w:rPr>
          <w:rFonts w:hint="eastAsia"/>
        </w:rPr>
        <w:br/>
      </w:r>
      <w:r>
        <w:rPr>
          <w:rFonts w:hint="eastAsia"/>
        </w:rPr>
        <w:t>　　图表 25：2009年我国点阵STN细分产品需求量占比</w:t>
      </w:r>
      <w:r>
        <w:rPr>
          <w:rFonts w:hint="eastAsia"/>
        </w:rPr>
        <w:br/>
      </w:r>
      <w:r>
        <w:rPr>
          <w:rFonts w:hint="eastAsia"/>
        </w:rPr>
        <w:t>　　图表 26：2005-2009年90138030液晶显示板进出口统计</w:t>
      </w:r>
      <w:r>
        <w:rPr>
          <w:rFonts w:hint="eastAsia"/>
        </w:rPr>
        <w:br/>
      </w:r>
      <w:r>
        <w:rPr>
          <w:rFonts w:hint="eastAsia"/>
        </w:rPr>
        <w:t>　　图表 27：2005-2009年我国电话用户到达数和净增数</w:t>
      </w:r>
      <w:r>
        <w:rPr>
          <w:rFonts w:hint="eastAsia"/>
        </w:rPr>
        <w:br/>
      </w:r>
      <w:r>
        <w:rPr>
          <w:rFonts w:hint="eastAsia"/>
        </w:rPr>
        <w:t>　　图表 28：2005-2011年中国家电销售产值及趋势预测</w:t>
      </w:r>
      <w:r>
        <w:rPr>
          <w:rFonts w:hint="eastAsia"/>
        </w:rPr>
        <w:br/>
      </w:r>
      <w:r>
        <w:rPr>
          <w:rFonts w:hint="eastAsia"/>
        </w:rPr>
        <w:t>　　图表 29：2005年-2011年中国消费电子行业市场规模及需求预测</w:t>
      </w:r>
      <w:r>
        <w:rPr>
          <w:rFonts w:hint="eastAsia"/>
        </w:rPr>
        <w:br/>
      </w:r>
      <w:r>
        <w:rPr>
          <w:rFonts w:hint="eastAsia"/>
        </w:rPr>
        <w:t>　　图表 30：2005-2011年全球汽车产量变化及预测</w:t>
      </w:r>
      <w:r>
        <w:rPr>
          <w:rFonts w:hint="eastAsia"/>
        </w:rPr>
        <w:br/>
      </w:r>
      <w:r>
        <w:rPr>
          <w:rFonts w:hint="eastAsia"/>
        </w:rPr>
        <w:t>　　图表 31：2006-2009年点阵STN产品细分市场需求规模（亿元）</w:t>
      </w:r>
      <w:r>
        <w:rPr>
          <w:rFonts w:hint="eastAsia"/>
        </w:rPr>
        <w:br/>
      </w:r>
      <w:r>
        <w:rPr>
          <w:rFonts w:hint="eastAsia"/>
        </w:rPr>
        <w:t>　　图表 32：2005-2009年我国点阵STN产品生产量（万片）</w:t>
      </w:r>
      <w:r>
        <w:rPr>
          <w:rFonts w:hint="eastAsia"/>
        </w:rPr>
        <w:br/>
      </w:r>
      <w:r>
        <w:rPr>
          <w:rFonts w:hint="eastAsia"/>
        </w:rPr>
        <w:t>　　图表 33：2005-2009年我国点阵STN产品需求量（万片）</w:t>
      </w:r>
      <w:r>
        <w:rPr>
          <w:rFonts w:hint="eastAsia"/>
        </w:rPr>
        <w:br/>
      </w:r>
      <w:r>
        <w:rPr>
          <w:rFonts w:hint="eastAsia"/>
        </w:rPr>
        <w:t>　　图表 34：2005-2009年90138030液晶显示板进出口数量统计</w:t>
      </w:r>
      <w:r>
        <w:rPr>
          <w:rFonts w:hint="eastAsia"/>
        </w:rPr>
        <w:br/>
      </w:r>
      <w:r>
        <w:rPr>
          <w:rFonts w:hint="eastAsia"/>
        </w:rPr>
        <w:t>　　图表 35：2005-2009年90138030液晶显示板进出口金额统计</w:t>
      </w:r>
      <w:r>
        <w:rPr>
          <w:rFonts w:hint="eastAsia"/>
        </w:rPr>
        <w:br/>
      </w:r>
      <w:r>
        <w:rPr>
          <w:rFonts w:hint="eastAsia"/>
        </w:rPr>
        <w:t>　　图表 36：2009年液晶显示板出口前五名国家</w:t>
      </w:r>
      <w:r>
        <w:rPr>
          <w:rFonts w:hint="eastAsia"/>
        </w:rPr>
        <w:br/>
      </w:r>
      <w:r>
        <w:rPr>
          <w:rFonts w:hint="eastAsia"/>
        </w:rPr>
        <w:t>　　图表 37：2009年液晶显示板进口前五名国家</w:t>
      </w:r>
      <w:r>
        <w:rPr>
          <w:rFonts w:hint="eastAsia"/>
        </w:rPr>
        <w:br/>
      </w:r>
      <w:r>
        <w:rPr>
          <w:rFonts w:hint="eastAsia"/>
        </w:rPr>
        <w:t>　　图表 38：2005-2009年点阵STN行业盈利指标情况</w:t>
      </w:r>
      <w:r>
        <w:rPr>
          <w:rFonts w:hint="eastAsia"/>
        </w:rPr>
        <w:br/>
      </w:r>
      <w:r>
        <w:rPr>
          <w:rFonts w:hint="eastAsia"/>
        </w:rPr>
        <w:t>　　图表 39：2005-2009年点阵STN行业盈利指标走势情况</w:t>
      </w:r>
      <w:r>
        <w:rPr>
          <w:rFonts w:hint="eastAsia"/>
        </w:rPr>
        <w:br/>
      </w:r>
      <w:r>
        <w:rPr>
          <w:rFonts w:hint="eastAsia"/>
        </w:rPr>
        <w:t>　　图表 40：2005-2009年点阵STN行业运营效率指标情况</w:t>
      </w:r>
      <w:r>
        <w:rPr>
          <w:rFonts w:hint="eastAsia"/>
        </w:rPr>
        <w:br/>
      </w:r>
      <w:r>
        <w:rPr>
          <w:rFonts w:hint="eastAsia"/>
        </w:rPr>
        <w:t>　　图表 41：2005-2009年行业运营效率指标走势情况</w:t>
      </w:r>
      <w:r>
        <w:rPr>
          <w:rFonts w:hint="eastAsia"/>
        </w:rPr>
        <w:br/>
      </w:r>
      <w:r>
        <w:rPr>
          <w:rFonts w:hint="eastAsia"/>
        </w:rPr>
        <w:t>　　图表 42：2005-2009年点阵STN行业偿债能力指标情况</w:t>
      </w:r>
      <w:r>
        <w:rPr>
          <w:rFonts w:hint="eastAsia"/>
        </w:rPr>
        <w:br/>
      </w:r>
      <w:r>
        <w:rPr>
          <w:rFonts w:hint="eastAsia"/>
        </w:rPr>
        <w:t>　　图表 43：2005-2009年点阵STN行业偿债能力指标走势情况</w:t>
      </w:r>
      <w:r>
        <w:rPr>
          <w:rFonts w:hint="eastAsia"/>
        </w:rPr>
        <w:br/>
      </w:r>
      <w:r>
        <w:rPr>
          <w:rFonts w:hint="eastAsia"/>
        </w:rPr>
        <w:t>　　图表 44：2005-2009年点阵STN行业成长能力指标情况</w:t>
      </w:r>
      <w:r>
        <w:rPr>
          <w:rFonts w:hint="eastAsia"/>
        </w:rPr>
        <w:br/>
      </w:r>
      <w:r>
        <w:rPr>
          <w:rFonts w:hint="eastAsia"/>
        </w:rPr>
        <w:t>　　图表 45：2005-2009年点阵STN行业成长能力指标走势情况</w:t>
      </w:r>
      <w:r>
        <w:rPr>
          <w:rFonts w:hint="eastAsia"/>
        </w:rPr>
        <w:br/>
      </w:r>
      <w:r>
        <w:rPr>
          <w:rFonts w:hint="eastAsia"/>
        </w:rPr>
        <w:t>　　图表 46：2005-2009年点阵STN产品主要原料供应量</w:t>
      </w:r>
      <w:r>
        <w:rPr>
          <w:rFonts w:hint="eastAsia"/>
        </w:rPr>
        <w:br/>
      </w:r>
      <w:r>
        <w:rPr>
          <w:rFonts w:hint="eastAsia"/>
        </w:rPr>
        <w:t>　　图表 47 ：2005-2009年我国点阵STN产品主要原材料价格走势</w:t>
      </w:r>
      <w:r>
        <w:rPr>
          <w:rFonts w:hint="eastAsia"/>
        </w:rPr>
        <w:br/>
      </w:r>
      <w:r>
        <w:rPr>
          <w:rFonts w:hint="eastAsia"/>
        </w:rPr>
        <w:t>　　图表 48：2010-2012年我国点阵STN产品主要原材料价格走势预测</w:t>
      </w:r>
      <w:r>
        <w:rPr>
          <w:rFonts w:hint="eastAsia"/>
        </w:rPr>
        <w:br/>
      </w:r>
      <w:r>
        <w:rPr>
          <w:rFonts w:hint="eastAsia"/>
        </w:rPr>
        <w:t>　　图表 49：2009年点阵STN主要生产企业市场集中度分析</w:t>
      </w:r>
      <w:r>
        <w:rPr>
          <w:rFonts w:hint="eastAsia"/>
        </w:rPr>
        <w:br/>
      </w:r>
      <w:r>
        <w:rPr>
          <w:rFonts w:hint="eastAsia"/>
        </w:rPr>
        <w:t>　　图表 50：企业集中度分析</w:t>
      </w:r>
      <w:r>
        <w:rPr>
          <w:rFonts w:hint="eastAsia"/>
        </w:rPr>
        <w:br/>
      </w:r>
      <w:r>
        <w:rPr>
          <w:rFonts w:hint="eastAsia"/>
        </w:rPr>
        <w:t>　　图表 51：区域集中度分析</w:t>
      </w:r>
      <w:r>
        <w:rPr>
          <w:rFonts w:hint="eastAsia"/>
        </w:rPr>
        <w:br/>
      </w:r>
      <w:r>
        <w:rPr>
          <w:rFonts w:hint="eastAsia"/>
        </w:rPr>
        <w:t>　　图表 52：东莞华鼎电子有限公司基本信息介绍</w:t>
      </w:r>
      <w:r>
        <w:rPr>
          <w:rFonts w:hint="eastAsia"/>
        </w:rPr>
        <w:br/>
      </w:r>
      <w:r>
        <w:rPr>
          <w:rFonts w:hint="eastAsia"/>
        </w:rPr>
        <w:t>　　图表 53：2006-2009年东莞华鼎电子有限公司主营收入及增长率情况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54：2006-2009年东莞华鼎电子有限公司盈利情况</w:t>
      </w:r>
      <w:r>
        <w:rPr>
          <w:rFonts w:hint="eastAsia"/>
        </w:rPr>
        <w:br/>
      </w:r>
      <w:r>
        <w:rPr>
          <w:rFonts w:hint="eastAsia"/>
        </w:rPr>
        <w:t>　　图表 55：2006-2009年东莞华鼎电子有限公司资产及负债情况</w:t>
      </w:r>
      <w:r>
        <w:rPr>
          <w:rFonts w:hint="eastAsia"/>
        </w:rPr>
        <w:br/>
      </w:r>
      <w:r>
        <w:rPr>
          <w:rFonts w:hint="eastAsia"/>
        </w:rPr>
        <w:t>　　图表 56：信利半导体有限公司基本信息介绍</w:t>
      </w:r>
      <w:r>
        <w:rPr>
          <w:rFonts w:hint="eastAsia"/>
        </w:rPr>
        <w:br/>
      </w:r>
      <w:r>
        <w:rPr>
          <w:rFonts w:hint="eastAsia"/>
        </w:rPr>
        <w:t>　　图表 57：2006-2009年信利半导体有限公司主营收入及增长率情况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58：2006-2009年信利半导体有限公司公司盈利情况</w:t>
      </w:r>
      <w:r>
        <w:rPr>
          <w:rFonts w:hint="eastAsia"/>
        </w:rPr>
        <w:br/>
      </w:r>
      <w:r>
        <w:rPr>
          <w:rFonts w:hint="eastAsia"/>
        </w:rPr>
        <w:t>　　图表 59：2006-2009年信利半导体有限公司资产及负债情况</w:t>
      </w:r>
      <w:r>
        <w:rPr>
          <w:rFonts w:hint="eastAsia"/>
        </w:rPr>
        <w:br/>
      </w:r>
      <w:r>
        <w:rPr>
          <w:rFonts w:hint="eastAsia"/>
        </w:rPr>
        <w:t>　　图表 60：信利半导体公司营销网络图</w:t>
      </w:r>
      <w:r>
        <w:rPr>
          <w:rFonts w:hint="eastAsia"/>
        </w:rPr>
        <w:br/>
      </w:r>
      <w:r>
        <w:rPr>
          <w:rFonts w:hint="eastAsia"/>
        </w:rPr>
        <w:t>　　图表 61：厦门高卓立光电有限公司基本信息介绍</w:t>
      </w:r>
      <w:r>
        <w:rPr>
          <w:rFonts w:hint="eastAsia"/>
        </w:rPr>
        <w:br/>
      </w:r>
      <w:r>
        <w:rPr>
          <w:rFonts w:hint="eastAsia"/>
        </w:rPr>
        <w:t>　　图表 62：2006-2009年厦门高卓立光电有限公司主营收入及增长率情况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63：2006-2009年厦门高卓立光电有限公司公司盈利情况</w:t>
      </w:r>
      <w:r>
        <w:rPr>
          <w:rFonts w:hint="eastAsia"/>
        </w:rPr>
        <w:br/>
      </w:r>
      <w:r>
        <w:rPr>
          <w:rFonts w:hint="eastAsia"/>
        </w:rPr>
        <w:t>　　图表 64：2006-2009年厦门高卓立光电有限公司资产及负债情况</w:t>
      </w:r>
      <w:r>
        <w:rPr>
          <w:rFonts w:hint="eastAsia"/>
        </w:rPr>
        <w:br/>
      </w:r>
      <w:r>
        <w:rPr>
          <w:rFonts w:hint="eastAsia"/>
        </w:rPr>
        <w:t>　　图表 65：海南清华显示器科技开发有限公司基本信息介绍</w:t>
      </w:r>
      <w:r>
        <w:rPr>
          <w:rFonts w:hint="eastAsia"/>
        </w:rPr>
        <w:br/>
      </w:r>
      <w:r>
        <w:rPr>
          <w:rFonts w:hint="eastAsia"/>
        </w:rPr>
        <w:t>　　图表 66：2006-2009年海南清华显示器科技开发有限公司主营收入及增长率情况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67：2006-2009年海南清华显示器科技开发有限公司盈利情况</w:t>
      </w:r>
      <w:r>
        <w:rPr>
          <w:rFonts w:hint="eastAsia"/>
        </w:rPr>
        <w:br/>
      </w:r>
      <w:r>
        <w:rPr>
          <w:rFonts w:hint="eastAsia"/>
        </w:rPr>
        <w:t>　　图表 68：2006-2009年海南清华显示器科技开发有限公司资产及负债情况</w:t>
      </w:r>
      <w:r>
        <w:rPr>
          <w:rFonts w:hint="eastAsia"/>
        </w:rPr>
        <w:br/>
      </w:r>
      <w:r>
        <w:rPr>
          <w:rFonts w:hint="eastAsia"/>
        </w:rPr>
        <w:t>　　图表 69：海南清华显示器科技开发有限公司所获荣誉</w:t>
      </w:r>
      <w:r>
        <w:rPr>
          <w:rFonts w:hint="eastAsia"/>
        </w:rPr>
        <w:br/>
      </w:r>
      <w:r>
        <w:rPr>
          <w:rFonts w:hint="eastAsia"/>
        </w:rPr>
        <w:t>　　图表 70：海南清华显示器科技开发有限公司销售网络图</w:t>
      </w:r>
      <w:r>
        <w:rPr>
          <w:rFonts w:hint="eastAsia"/>
        </w:rPr>
        <w:br/>
      </w:r>
      <w:r>
        <w:rPr>
          <w:rFonts w:hint="eastAsia"/>
        </w:rPr>
        <w:t>　　图表 71：天马微电子股份有限公司基本信息介绍</w:t>
      </w:r>
      <w:r>
        <w:rPr>
          <w:rFonts w:hint="eastAsia"/>
        </w:rPr>
        <w:br/>
      </w:r>
      <w:r>
        <w:rPr>
          <w:rFonts w:hint="eastAsia"/>
        </w:rPr>
        <w:t>　　图表 72：2006-2009年天马微电子股份有限公司主营收入及增长率情况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73：2006-2009年天马微电子股份有限公司盈利情况</w:t>
      </w:r>
      <w:r>
        <w:rPr>
          <w:rFonts w:hint="eastAsia"/>
        </w:rPr>
        <w:br/>
      </w:r>
      <w:r>
        <w:rPr>
          <w:rFonts w:hint="eastAsia"/>
        </w:rPr>
        <w:t>　　图表 74：2006-2009年天马微电子股份有限公司资产及负债情况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75：天马公司所获荣誉资质一览</w:t>
      </w:r>
      <w:r>
        <w:rPr>
          <w:rFonts w:hint="eastAsia"/>
        </w:rPr>
        <w:br/>
      </w:r>
      <w:r>
        <w:rPr>
          <w:rFonts w:hint="eastAsia"/>
        </w:rPr>
        <w:t>　　图表 76：天马公司营销网络</w:t>
      </w:r>
      <w:r>
        <w:rPr>
          <w:rFonts w:hint="eastAsia"/>
        </w:rPr>
        <w:br/>
      </w:r>
      <w:r>
        <w:rPr>
          <w:rFonts w:hint="eastAsia"/>
        </w:rPr>
        <w:t>　　图表 77：上海广电NEC液晶显示器有限公司基本信息介绍</w:t>
      </w:r>
      <w:r>
        <w:rPr>
          <w:rFonts w:hint="eastAsia"/>
        </w:rPr>
        <w:br/>
      </w:r>
      <w:r>
        <w:rPr>
          <w:rFonts w:hint="eastAsia"/>
        </w:rPr>
        <w:t>　　图表 78：2006-2009年上海广电NEC液晶显示器有限公司主营收入及增长率情况</w:t>
      </w:r>
      <w:r>
        <w:rPr>
          <w:rFonts w:hint="eastAsia"/>
        </w:rPr>
        <w:br/>
      </w:r>
      <w:r>
        <w:rPr>
          <w:rFonts w:hint="eastAsia"/>
        </w:rPr>
        <w:t>　　图表 79：2006-2009年上海广电NEC液晶显示器有限公司盈利情况</w:t>
      </w:r>
      <w:r>
        <w:rPr>
          <w:rFonts w:hint="eastAsia"/>
        </w:rPr>
        <w:br/>
      </w:r>
      <w:r>
        <w:rPr>
          <w:rFonts w:hint="eastAsia"/>
        </w:rPr>
        <w:t>　　图表 80：2006-2009年上海广电NEC液晶显示器有限公司资产及负债情况</w:t>
      </w:r>
      <w:r>
        <w:rPr>
          <w:rFonts w:hint="eastAsia"/>
        </w:rPr>
        <w:br/>
      </w:r>
      <w:r>
        <w:rPr>
          <w:rFonts w:hint="eastAsia"/>
        </w:rPr>
        <w:t>　　图表 81：中国STN产品销售组织构架示意图</w:t>
      </w:r>
      <w:r>
        <w:rPr>
          <w:rFonts w:hint="eastAsia"/>
        </w:rPr>
        <w:br/>
      </w:r>
      <w:r>
        <w:rPr>
          <w:rFonts w:hint="eastAsia"/>
        </w:rPr>
        <w:t>　　图表 82：2010年中国宏观经济走势三种预测</w:t>
      </w:r>
      <w:r>
        <w:rPr>
          <w:rFonts w:hint="eastAsia"/>
        </w:rPr>
        <w:br/>
      </w:r>
      <w:r>
        <w:rPr>
          <w:rFonts w:hint="eastAsia"/>
        </w:rPr>
        <w:t>　　图表 83：2010年中国投资情况预测</w:t>
      </w:r>
      <w:r>
        <w:rPr>
          <w:rFonts w:hint="eastAsia"/>
        </w:rPr>
        <w:br/>
      </w:r>
      <w:r>
        <w:rPr>
          <w:rFonts w:hint="eastAsia"/>
        </w:rPr>
        <w:t>　　图表 84：2010-2012主要产品市场容量预测图</w:t>
      </w:r>
      <w:r>
        <w:rPr>
          <w:rFonts w:hint="eastAsia"/>
        </w:rPr>
        <w:br/>
      </w:r>
      <w:r>
        <w:rPr>
          <w:rFonts w:hint="eastAsia"/>
        </w:rPr>
        <w:t>　　图表 85：2009-2012主要产品市场需求规模预测（单位：万片）</w:t>
      </w:r>
      <w:r>
        <w:rPr>
          <w:rFonts w:hint="eastAsia"/>
        </w:rPr>
        <w:br/>
      </w:r>
      <w:r>
        <w:rPr>
          <w:rFonts w:hint="eastAsia"/>
        </w:rPr>
        <w:t>　　图表 86：2010-2012年点阵STN产品行业产能预测</w:t>
      </w:r>
      <w:r>
        <w:rPr>
          <w:rFonts w:hint="eastAsia"/>
        </w:rPr>
        <w:br/>
      </w:r>
      <w:r>
        <w:rPr>
          <w:rFonts w:hint="eastAsia"/>
        </w:rPr>
        <w:t>　　图表 87：2010-2012主要产品产量预测（单位：万片）</w:t>
      </w:r>
      <w:r>
        <w:rPr>
          <w:rFonts w:hint="eastAsia"/>
        </w:rPr>
        <w:br/>
      </w:r>
      <w:r>
        <w:rPr>
          <w:rFonts w:hint="eastAsia"/>
        </w:rPr>
        <w:t>　　图表 88：2010-2012年90138030液晶显示板进出口数量预测（单位：亿个）</w:t>
      </w:r>
      <w:r>
        <w:rPr>
          <w:rFonts w:hint="eastAsia"/>
        </w:rPr>
        <w:br/>
      </w:r>
      <w:r>
        <w:rPr>
          <w:rFonts w:hint="eastAsia"/>
        </w:rPr>
        <w:t>　　图表 89：2010-2012年90138030液晶显示板进出口金额预测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1dc88f8354d8b" w:history="1">
        <w:r>
          <w:rPr>
            <w:rStyle w:val="Hyperlink"/>
          </w:rPr>
          <w:t>2009-2012年中国点阵STN市场深度调查专项研究分析报告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1dc88f8354d8b" w:history="1">
        <w:r>
          <w:rPr>
            <w:rStyle w:val="Hyperlink"/>
          </w:rPr>
          <w:t>https://www.20087.com/2011-05/R_2009_2012dianzhenshichangshendudiaoc.html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热点：ap点阵激光是什么、点阵激光的作用和功效、点阵类型、点阵激光正规医院多少钱一次、晶格点阵、点阵激光多久掉痂最好、smas点阵超声、点阵激光对凹陷疤痕有用吗、Tca和点阵激光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05f06b6244c3a" w:history="1">
      <w:r>
        <w:rPr>
          <w:rStyle w:val="Hyperlink"/>
        </w:rPr>
        <w:t>2009-2012年中国点阵STN市场深度调查专项研究分析报告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2dianzhenshichangshendudiaoc.html" TargetMode="External" Id="Rc361dc88f835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2dianzhenshichangshendudiaoc.html" TargetMode="External" Id="Re8305f06b624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2011-05-18T06:25:00Z</dcterms:created>
  <dcterms:modified xsi:type="dcterms:W3CDTF">2011-05-18T07:25:00Z</dcterms:modified>
  <dc:subject>2009-2012年中国点阵STN市场深度调查专项研究分析报告</dc:subject>
  <dc:title>2009-2012年中国点阵STN市场深度调查专项研究分析报告</dc:title>
  <cp:keywords>2009-2012年中国点阵STN市场深度调查专项研究分析报告</cp:keywords>
  <dc:description>2009-2012年中国点阵STN市场深度调查专项研究分析报告</dc:description>
</cp:coreProperties>
</file>