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e20920aab34341" w:history="1">
              <w:r>
                <w:rPr>
                  <w:rStyle w:val="Hyperlink"/>
                </w:rPr>
                <w:t>2025-2031年中国宠物食品行业市场深度调研及前景预测报告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e20920aab34341" w:history="1">
              <w:r>
                <w:rPr>
                  <w:rStyle w:val="Hyperlink"/>
                </w:rPr>
                <w:t>2025-2031年中国宠物食品行业市场深度调研及前景预测报告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0668A8A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e20920aab34341" w:history="1">
                <w:r>
                  <w:rPr>
                    <w:rStyle w:val="Hyperlink"/>
                  </w:rPr>
                  <w:t>https://www.20087.com/2011-05/R_2010_2015chongwushipinxingyeshichang340.html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食品市场近年来呈现快速增长的态势，随着宠物在家庭中的地位日益提高，宠物主人对宠物健康的关注度不断增加，对宠物食品的质量和营养成分要求也日益严格。市场上出现了越来越多的高端宠物食品，包括有机食品、无谷物食品、功能性食品等，以满足不同宠物的营养需求和健康状况。同时，宠物食品的包装和营销策略也在不断创新，以吸引消费者注意。</w:t>
      </w:r>
      <w:r>
        <w:rPr>
          <w:rFonts w:hint="eastAsia"/>
        </w:rPr>
        <w:br/>
      </w:r>
      <w:r>
        <w:rPr>
          <w:rFonts w:hint="eastAsia"/>
        </w:rPr>
        <w:t>　　未来，宠物食品行业将更加注重个性化和健康导向。随着宠物基因测试和健康监测技术的发展，宠物食品将能够根据宠物的品种、年龄、体重和健康状况提供更加个性化和精准的营养配方。同时，随着消费者对宠物福祉和环境责任的重视，宠物食品将更加注重使用天然、有机和可持续的原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e20920aab34341" w:history="1">
        <w:r>
          <w:rPr>
            <w:rStyle w:val="Hyperlink"/>
          </w:rPr>
          <w:t>2025-2031年中国宠物食品行业市场深度调研及前景预测报告</w:t>
        </w:r>
      </w:hyperlink>
      <w:r>
        <w:rPr>
          <w:rFonts w:hint="eastAsia"/>
        </w:rPr>
        <w:t>》基于国家统计局、宠物食品相关协会等渠道的资料数据，全方位剖析了宠物食品行业的现状与市场需求，详细探讨了宠物食品市场规模、产业链构成及价格动态，并针对宠物食品各细分市场进行了分析。同时，宠物食品报告还对市场前景、发展趋势进行了科学预测，评估了行业内品牌竞争格局、市场集中度以及宠物食品重点企业的表现。此外，宠物食品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中国宠物食品行业竞争背景分析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四、政策变更对宠物食品行业影响分析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六、金融危机对宠物食品行业影响分析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六、社会背景对宠物食品行业影响分析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四、技术创新对宠物食品行业影响分析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中国宠物食品市场现状分析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一、2019-2024年中国宠物食品的供给分析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二、2019-2024年中国宠物食品的需求分析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三、2019-2024年中国宠物食品的供需平衡分析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一、2025-2031年中国宠物食品的供给预测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二、2025-2031年中国宠物食品的需求预测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宠物食品的进出口分析</w:t>
      </w:r>
      <w:r>
        <w:rPr>
          <w:rFonts w:hint="eastAsia"/>
        </w:rPr>
        <w:br/>
      </w:r>
      <w:r>
        <w:rPr>
          <w:rFonts w:hint="eastAsia"/>
        </w:rPr>
        <w:t>　　第一节 中国宠物食品的进出口格局分析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2019-2024年中国宠物食品的进出口数据统计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2025-2031年中国宠物食品的进口预测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2025-2031年中国宠物食品的出口预测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2019-2024年中国宠物食品行业重点数据解析</w:t>
      </w:r>
      <w:r>
        <w:rPr>
          <w:rFonts w:hint="eastAsia"/>
        </w:rPr>
        <w:br/>
      </w:r>
      <w:r>
        <w:rPr>
          <w:rFonts w:hint="eastAsia"/>
        </w:rPr>
        <w:t>　　第一节 宠物食品行业规模情况分析</w:t>
      </w:r>
      <w:r>
        <w:rPr>
          <w:rFonts w:hint="eastAsia"/>
        </w:rPr>
        <w:br/>
      </w:r>
      <w:r>
        <w:rPr>
          <w:rFonts w:hint="eastAsia"/>
        </w:rPr>
        <w:t>　　　　一、宠物食品行业单位规模情况分析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二、宠物食品行业人员规模状况分析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三、宠物食品行业资产规模状况分析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四、宠物食品行业市场规模状况分析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宠物食品行业综合能力分析及预测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一、宠物食品行业盈利能力分析</w:t>
      </w:r>
      <w:r>
        <w:rPr>
          <w:rFonts w:hint="eastAsia"/>
        </w:rPr>
        <w:br/>
      </w:r>
      <w:r>
        <w:rPr>
          <w:rFonts w:hint="eastAsia"/>
        </w:rPr>
        <w:t>　　　　二、宠物食品行业偿债能力分析</w:t>
      </w:r>
      <w:r>
        <w:rPr>
          <w:rFonts w:hint="eastAsia"/>
        </w:rPr>
        <w:br/>
      </w:r>
      <w:r>
        <w:rPr>
          <w:rFonts w:hint="eastAsia"/>
        </w:rPr>
        <w:t>　　　　三、宠物食品行业营运能力分析</w:t>
      </w:r>
      <w:r>
        <w:rPr>
          <w:rFonts w:hint="eastAsia"/>
        </w:rPr>
        <w:br/>
      </w:r>
      <w:r>
        <w:rPr>
          <w:rFonts w:hint="eastAsia"/>
        </w:rPr>
        <w:t>　　　　四、宠物食品行业发展能力分析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宠物食品行业各区域格局分析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宠物食品行业市场竞争分析</w:t>
      </w:r>
      <w:r>
        <w:rPr>
          <w:rFonts w:hint="eastAsia"/>
        </w:rPr>
        <w:br/>
      </w:r>
      <w:r>
        <w:rPr>
          <w:rFonts w:hint="eastAsia"/>
        </w:rPr>
        <w:t>　　第一节 宠物食品行业竞争结构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中国宠物食品行业国际竞争力比较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宠物食品行业集中度分析</w:t>
      </w:r>
      <w:r>
        <w:rPr>
          <w:rFonts w:hint="eastAsia"/>
        </w:rPr>
        <w:br/>
      </w:r>
      <w:r>
        <w:rPr>
          <w:rFonts w:hint="eastAsia"/>
        </w:rPr>
        <w:t>　　第四节 宠物食品行业竞争趋势</w:t>
      </w:r>
      <w:r>
        <w:rPr>
          <w:rFonts w:hint="eastAsia"/>
        </w:rPr>
        <w:br/>
      </w:r>
      <w:r>
        <w:rPr>
          <w:rFonts w:hint="eastAsia"/>
        </w:rPr>
        <w:t>　　第五节 宠物食品行业竞争策略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宠物食品行业重点企业发展分析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2025-2031年宠物食品行业投资分析</w:t>
      </w:r>
      <w:r>
        <w:rPr>
          <w:rFonts w:hint="eastAsia"/>
        </w:rPr>
        <w:br/>
      </w:r>
      <w:r>
        <w:rPr>
          <w:rFonts w:hint="eastAsia"/>
        </w:rPr>
        <w:t>　　第一节 2025-2031年宠物食品行业投资环境</w:t>
      </w:r>
      <w:r>
        <w:rPr>
          <w:rFonts w:hint="eastAsia"/>
        </w:rPr>
        <w:br/>
      </w:r>
      <w:r>
        <w:rPr>
          <w:rFonts w:hint="eastAsia"/>
        </w:rPr>
        <w:t>　　第二节 2025-2031年宠物食品行业投资机遇</w:t>
      </w:r>
      <w:r>
        <w:rPr>
          <w:rFonts w:hint="eastAsia"/>
        </w:rPr>
        <w:br/>
      </w:r>
      <w:r>
        <w:rPr>
          <w:rFonts w:hint="eastAsia"/>
        </w:rPr>
        <w:t>　　第三节 2025-2031年宠物食品行业投资风险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2025-2031年宠物食品行业投资前景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宠物食品行业前景分析及对策</w:t>
      </w:r>
      <w:r>
        <w:rPr>
          <w:rFonts w:hint="eastAsia"/>
        </w:rPr>
        <w:br/>
      </w:r>
      <w:r>
        <w:rPr>
          <w:rFonts w:hint="eastAsia"/>
        </w:rPr>
        <w:t>　　第一节 宠物食品行业发展前景分析</w:t>
      </w:r>
      <w:r>
        <w:rPr>
          <w:rFonts w:hint="eastAsia"/>
        </w:rPr>
        <w:br/>
      </w:r>
      <w:r>
        <w:rPr>
          <w:rFonts w:hint="eastAsia"/>
        </w:rPr>
        <w:t>　　　　一、宠物食品行业市场发展前景分析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二、宠物食品行业市场蕴藏的商机分析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三、宠物食品行业十四五规划整体解读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[⋅中智⋅林⋅]宠物食品行业发展对策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宠物食品行业类别</w:t>
      </w:r>
      <w:r>
        <w:rPr>
          <w:rFonts w:hint="eastAsia"/>
        </w:rPr>
        <w:br/>
      </w:r>
      <w:r>
        <w:rPr>
          <w:rFonts w:hint="eastAsia"/>
        </w:rPr>
        <w:t>　　图表 宠物食品行业产业链调研</w:t>
      </w:r>
      <w:r>
        <w:rPr>
          <w:rFonts w:hint="eastAsia"/>
        </w:rPr>
        <w:br/>
      </w:r>
      <w:r>
        <w:rPr>
          <w:rFonts w:hint="eastAsia"/>
        </w:rPr>
        <w:t>　　图表 宠物食品行业现状</w:t>
      </w:r>
      <w:r>
        <w:rPr>
          <w:rFonts w:hint="eastAsia"/>
        </w:rPr>
        <w:br/>
      </w:r>
      <w:r>
        <w:rPr>
          <w:rFonts w:hint="eastAsia"/>
        </w:rPr>
        <w:t>　　图表 宠物食品行业标准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2019-2024年中国宠物食品行业市场规模</w:t>
      </w:r>
      <w:r>
        <w:rPr>
          <w:rFonts w:hint="eastAsia"/>
        </w:rPr>
        <w:br/>
      </w:r>
      <w:r>
        <w:rPr>
          <w:rFonts w:hint="eastAsia"/>
        </w:rPr>
        <w:t>　　图表 2025年中国宠物食品行业产能</w:t>
      </w:r>
      <w:r>
        <w:rPr>
          <w:rFonts w:hint="eastAsia"/>
        </w:rPr>
        <w:br/>
      </w:r>
      <w:r>
        <w:rPr>
          <w:rFonts w:hint="eastAsia"/>
        </w:rPr>
        <w:t>　　图表 2019-2024年中国宠物食品行业产量统计</w:t>
      </w:r>
      <w:r>
        <w:rPr>
          <w:rFonts w:hint="eastAsia"/>
        </w:rPr>
        <w:br/>
      </w:r>
      <w:r>
        <w:rPr>
          <w:rFonts w:hint="eastAsia"/>
        </w:rPr>
        <w:t>　　图表 宠物食品行业动态</w:t>
      </w:r>
      <w:r>
        <w:rPr>
          <w:rFonts w:hint="eastAsia"/>
        </w:rPr>
        <w:br/>
      </w:r>
      <w:r>
        <w:rPr>
          <w:rFonts w:hint="eastAsia"/>
        </w:rPr>
        <w:t>　　图表 2019-2024年中国宠物食品市场需求量</w:t>
      </w:r>
      <w:r>
        <w:rPr>
          <w:rFonts w:hint="eastAsia"/>
        </w:rPr>
        <w:br/>
      </w:r>
      <w:r>
        <w:rPr>
          <w:rFonts w:hint="eastAsia"/>
        </w:rPr>
        <w:t>　　图表 2025年中国宠物食品行业需求区域调研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2019-2024年中国宠物食品行情</w:t>
      </w:r>
      <w:r>
        <w:rPr>
          <w:rFonts w:hint="eastAsia"/>
        </w:rPr>
        <w:br/>
      </w:r>
      <w:r>
        <w:rPr>
          <w:rFonts w:hint="eastAsia"/>
        </w:rPr>
        <w:t>　　图表 2019-2024年中国宠物食品价格走势图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2019-2024年中国宠物食品行业销售收入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2019-2024年中国宠物食品行业盈利情况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2019-2024年中国宠物食品行业利润总额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2019-2024年中国宠物食品进口统计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2019-2024年中国宠物食品行业企业数量统计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**地区宠物食品市场规模</w:t>
      </w:r>
      <w:r>
        <w:rPr>
          <w:rFonts w:hint="eastAsia"/>
        </w:rPr>
        <w:br/>
      </w:r>
      <w:r>
        <w:rPr>
          <w:rFonts w:hint="eastAsia"/>
        </w:rPr>
        <w:t>　　图表 **地区宠物食品行业市场需求</w:t>
      </w:r>
      <w:r>
        <w:rPr>
          <w:rFonts w:hint="eastAsia"/>
        </w:rPr>
        <w:br/>
      </w:r>
      <w:r>
        <w:rPr>
          <w:rFonts w:hint="eastAsia"/>
        </w:rPr>
        <w:t>　　图表 **地区宠物食品市场调研</w:t>
      </w:r>
      <w:r>
        <w:rPr>
          <w:rFonts w:hint="eastAsia"/>
        </w:rPr>
        <w:br/>
      </w:r>
      <w:r>
        <w:rPr>
          <w:rFonts w:hint="eastAsia"/>
        </w:rPr>
        <w:t>　　图表 **地区宠物食品行业市场需求分析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**地区宠物食品市场规模</w:t>
      </w:r>
      <w:r>
        <w:rPr>
          <w:rFonts w:hint="eastAsia"/>
        </w:rPr>
        <w:br/>
      </w:r>
      <w:r>
        <w:rPr>
          <w:rFonts w:hint="eastAsia"/>
        </w:rPr>
        <w:t>　　图表 **地区宠物食品行业市场需求</w:t>
      </w:r>
      <w:r>
        <w:rPr>
          <w:rFonts w:hint="eastAsia"/>
        </w:rPr>
        <w:br/>
      </w:r>
      <w:r>
        <w:rPr>
          <w:rFonts w:hint="eastAsia"/>
        </w:rPr>
        <w:t>　　图表 **地区宠物食品市场调研</w:t>
      </w:r>
      <w:r>
        <w:rPr>
          <w:rFonts w:hint="eastAsia"/>
        </w:rPr>
        <w:br/>
      </w:r>
      <w:r>
        <w:rPr>
          <w:rFonts w:hint="eastAsia"/>
        </w:rPr>
        <w:t>　　图表 **地区宠物食品行业市场需求分析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宠物食品行业竞争对手分析</w:t>
      </w:r>
      <w:r>
        <w:rPr>
          <w:rFonts w:hint="eastAsia"/>
        </w:rPr>
        <w:br/>
      </w:r>
      <w:r>
        <w:rPr>
          <w:rFonts w:hint="eastAsia"/>
        </w:rPr>
        <w:t>　　图表 宠物食品重点企业（一）基本信息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宠物食品重点企业（一）经营情况分析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宠物食品重点企业（一）主要经济指标情况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宠物食品重点企业（一）盈利能力情况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宠物食品重点企业（一）偿债能力情况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宠物食品重点企业（一）运营能力情况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宠物食品重点企业（一）成长能力情况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宠物食品重点企业（二）基本信息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宠物食品重点企业（二）经营情况分析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宠物食品重点企业（二）主要经济指标情况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宠物食品重点企业（二）盈利能力情况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宠物食品重点企业（二）偿债能力情况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宠物食品重点企业（二）运营能力情况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宠物食品重点企业（二）成长能力情况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宠物食品重点企业（三）基本信息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宠物食品重点企业（三）经营情况分析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宠物食品重点企业（三）主要经济指标情况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宠物食品重点企业（三）盈利能力情况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宠物食品重点企业（三）偿债能力情况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宠物食品重点企业（三）运营能力情况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宠物食品重点企业（三）成长能力情况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2025-2031年中国宠物食品行业产能预测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2025-2031年中国宠物食品市场需求预测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2025-2031年中国宠物食品行业市场规模预测</w:t>
      </w:r>
      <w:r>
        <w:rPr>
          <w:rFonts w:hint="eastAsia"/>
        </w:rPr>
        <w:br/>
      </w:r>
      <w:r>
        <w:rPr>
          <w:rFonts w:hint="eastAsia"/>
        </w:rPr>
        <w:t>　　图表 宠物食品行业准入条件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2025-2031年中国宠物食品行业信息化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2025-2031年中国宠物食品行业风险分析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2025-2031年中国宠物食品行业发展趋势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2025-2031年中国宠物食品市场前景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e20920aab34341" w:history="1">
        <w:r>
          <w:rPr>
            <w:rStyle w:val="Hyperlink"/>
          </w:rPr>
          <w:t>2025-2031年中国宠物食品行业市场深度调研及前景预测报告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0668A8A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e20920aab34341" w:history="1">
        <w:r>
          <w:rPr>
            <w:rStyle w:val="Hyperlink"/>
          </w:rPr>
          <w:t>https://www.20087.com/2011-05/R_2010_2015chongwushipinxingyeshichang340.html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10cc8deab447f0" w:history="1">
      <w:r>
        <w:rPr>
          <w:rStyle w:val="Hyperlink"/>
        </w:rPr>
        <w:t>2025-2031年中国宠物食品行业市场深度调研及前景预测报告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chongwushipinxingyeshichang340.html" TargetMode="External" Id="Rd7e20920aab343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chongwushipinxingyeshichang340.html" TargetMode="External" Id="R1d10cc8deab447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2024-05-17T03:51:00Z</dcterms:created>
  <dcterms:modified xsi:type="dcterms:W3CDTF">2024-05-17T04:51:00Z</dcterms:modified>
  <dc:subject>2025-2031年中国宠物食品行业市场深度调研及前景预测报告</dc:subject>
  <dc:title>2025-2031年中国宠物食品行业市场深度调研及前景预测报告</dc:title>
  <cp:keywords>2025-2031年中国宠物食品行业市场深度调研及前景预测报告</cp:keywords>
  <dc:description>2025-2031年中国宠物食品行业市场深度调研及前景预测报告</dc:description>
</cp:coreProperties>
</file>