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924b5becc4791" w:history="1">
              <w:r>
                <w:rPr>
                  <w:rStyle w:val="Hyperlink"/>
                </w:rPr>
                <w:t>2026-2032年中国喷漆设备行业市场深度调研及前景预测报告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924b5becc4791" w:history="1">
              <w:r>
                <w:rPr>
                  <w:rStyle w:val="Hyperlink"/>
                </w:rPr>
                <w:t>2026-2032年中国喷漆设备行业市场深度调研及前景预测报告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924b5becc4791" w:history="1">
                <w:r>
                  <w:rPr>
                    <w:rStyle w:val="Hyperlink"/>
                  </w:rPr>
                  <w:t>https://www.20087.com/2011-05/R_2010_2015penqishebeixingyeshichangsh102.html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设备作为涂装行业中不可或缺的工具，广泛应用于汽车制造、家具喷涂、建筑装饰等多个领域。近年来，随着环保法规的日趋严格和技术的进步，喷漆设备的性能和效率得到了显著提升。当前市场上，喷漆设备不仅在技术上更加先进，还在设计上更加注重操作者的安全和舒适度。随着工业4.0概念的推广，喷漆设备也开始融入智能制造技术，如机器人喷涂系统等。</w:t>
      </w:r>
      <w:r>
        <w:rPr>
          <w:rFonts w:hint="eastAsia"/>
        </w:rPr>
        <w:br/>
      </w:r>
      <w:r>
        <w:rPr>
          <w:rFonts w:hint="eastAsia"/>
        </w:rPr>
        <w:t>　　未来，喷漆设备的发展将更加注重环保性和智能化。一方面，随着对VOC排放限制的加强，喷漆设备将采用更多低污染涂料和高效的回收系统，以减少对环境的影响。另一方面，随着人工智能和机器人技术的应用，喷漆设备将更加自动化，提高喷涂的精度和效率。此外，随着物联网技术的发展，喷漆设备将能够实时监控工作状态和设备健康，实现远程诊断和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924b5becc4791" w:history="1">
        <w:r>
          <w:rPr>
            <w:rStyle w:val="Hyperlink"/>
          </w:rPr>
          <w:t>2026-2032年中国喷漆设备行业市场深度调研及前景预测报告</w:t>
        </w:r>
      </w:hyperlink>
      <w:r>
        <w:rPr>
          <w:rFonts w:hint="eastAsia"/>
        </w:rPr>
        <w:t>》系统分析了喷漆设备行业的市场运行态势及发展趋势。报告从喷漆设备行业基础知识、发展环境入手，结合喷漆设备行业运行数据和产业链结构，全面解读喷漆设备市场竞争格局及重点企业表现，并基于此对喷漆设备行业发展前景作出预测，提供可操作的发展建议。研究采用定性与定量相结合的方法，整合国家统计局、相关协会的权威数据以及一手调研资料，确保结论的准确性和实用性，为喷漆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中国喷漆设备行业竞争背景分析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四、政策变更对喷漆设备行业影响分析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六、金融危机对喷漆设备行业影响分析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六、社会背景对喷漆设备行业影响分析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四、技术创新对喷漆设备行业影响分析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中国喷漆设备市场现状分析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一、2020-2025年中国喷漆设备的供给分析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二、2020-2025年中国喷漆设备的需求分析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三、2020-2025年中国喷漆设备的供需平衡分析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一、2026-2032年中国喷漆设备的供给预测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二、2026-2032年中国喷漆设备的需求预测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喷漆设备的进出口分析</w:t>
      </w:r>
      <w:r>
        <w:rPr>
          <w:rFonts w:hint="eastAsia"/>
        </w:rPr>
        <w:br/>
      </w:r>
      <w:r>
        <w:rPr>
          <w:rFonts w:hint="eastAsia"/>
        </w:rPr>
        <w:t>　　第一节 中国喷漆设备的进出口格局分析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2020-2025年中国喷漆设备的进出口数据统计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2026-2032年中国喷漆设备的进口预测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2026-2032年中国喷漆设备的出口预测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2020-2025年中国喷漆设备行业重点数据解析</w:t>
      </w:r>
      <w:r>
        <w:rPr>
          <w:rFonts w:hint="eastAsia"/>
        </w:rPr>
        <w:br/>
      </w:r>
      <w:r>
        <w:rPr>
          <w:rFonts w:hint="eastAsia"/>
        </w:rPr>
        <w:t>　　第一节 喷漆设备行业规模情况分析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一、喷漆设备行业单位规模情况分析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四、喷漆设备行业市场规模状况分析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喷漆设备行业综合能力分析及预测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二、喷漆设备行业偿债能力分析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三、喷漆设备行业营运能力分析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四、喷漆设备行业发展能力分析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喷漆设备行业各区域格局分析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喷漆设备行业市场竞争分析</w:t>
      </w:r>
      <w:r>
        <w:rPr>
          <w:rFonts w:hint="eastAsia"/>
        </w:rPr>
        <w:br/>
      </w:r>
      <w:r>
        <w:rPr>
          <w:rFonts w:hint="eastAsia"/>
        </w:rPr>
        <w:t>　　第一节 喷漆设备行业竞争结构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中国喷漆设备行业国际竞争力比较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喷漆设备行业集中度分析</w:t>
      </w:r>
      <w:r>
        <w:rPr>
          <w:rFonts w:hint="eastAsia"/>
        </w:rPr>
        <w:br/>
      </w:r>
      <w:r>
        <w:rPr>
          <w:rFonts w:hint="eastAsia"/>
        </w:rPr>
        <w:t>　　第四节 喷漆设备行业竞争趋势</w:t>
      </w:r>
      <w:r>
        <w:rPr>
          <w:rFonts w:hint="eastAsia"/>
        </w:rPr>
        <w:br/>
      </w:r>
      <w:r>
        <w:rPr>
          <w:rFonts w:hint="eastAsia"/>
        </w:rPr>
        <w:t>　　第五节 喷漆设备行业竞争策略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2026-2032年喷漆设备行业投资分析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2026-2032年喷漆设备行业投资环境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2026-2032年喷漆设备行业投资机遇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2026-2032年喷漆设备行业投资风险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2026-2032年喷漆设备行业投资前景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喷漆设备行业前景分析及对策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喷漆设备行业发展前景分析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一、喷漆设备行业市场发展前景分析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二、喷漆设备行业市场蕴藏的商机分析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三、喷漆设备行业十四五规划整体解读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[中智~林~]喷漆设备行业发展对策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喷漆设备行业历程</w:t>
      </w:r>
      <w:r>
        <w:rPr>
          <w:rFonts w:hint="eastAsia"/>
        </w:rPr>
        <w:br/>
      </w:r>
      <w:r>
        <w:rPr>
          <w:rFonts w:hint="eastAsia"/>
        </w:rPr>
        <w:t>　　图表 喷漆设备行业生命周期</w:t>
      </w:r>
      <w:r>
        <w:rPr>
          <w:rFonts w:hint="eastAsia"/>
        </w:rPr>
        <w:br/>
      </w:r>
      <w:r>
        <w:rPr>
          <w:rFonts w:hint="eastAsia"/>
        </w:rPr>
        <w:t>　　图表 喷漆设备行业产业链分析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924b5becc4791" w:history="1">
        <w:r>
          <w:rPr>
            <w:rStyle w:val="Hyperlink"/>
          </w:rPr>
          <w:t>2026-2032年中国喷漆设备行业市场深度调研及前景预测报告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924b5becc4791" w:history="1">
        <w:r>
          <w:rPr>
            <w:rStyle w:val="Hyperlink"/>
          </w:rPr>
          <w:t>https://www.20087.com/2011-05/R_2010_2015penqishebeixingyeshichangsh102.html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热点：喷漆的机器叫什么、喷漆设备厂家、喷漆废气净化处理设备、喷漆设备有哪些、喷漆机、静电喷漆设备、全自动油漆喷涂设备、小型喷漆设备、喷涂设备有哪些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254f09f84a9e" w:history="1">
      <w:r>
        <w:rPr>
          <w:rStyle w:val="Hyperlink"/>
        </w:rPr>
        <w:t>2026-2032年中国喷漆设备行业市场深度调研及前景预测报告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nqishebeixingyeshichangsh102.html" TargetMode="External" Id="Ra26924b5becc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nqishebeixingyeshichangsh102.html" TargetMode="External" Id="Ref70254f09f8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2025-07-11T04:20:00Z</dcterms:created>
  <dcterms:modified xsi:type="dcterms:W3CDTF">2025-07-11T05:20:00Z</dcterms:modified>
  <dc:subject>2026-2032年中国喷漆设备行业市场深度调研及前景预测报告</dc:subject>
  <dc:title>2026-2032年中国喷漆设备行业市场深度调研及前景预测报告</dc:title>
  <cp:keywords>2026-2032年中国喷漆设备行业市场深度调研及前景预测报告</cp:keywords>
  <dc:description>2026-2032年中国喷漆设备行业市场深度调研及前景预测报告</dc:description>
</cp:coreProperties>
</file>