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4f8668b0f4bb9" w:history="1">
              <w:r>
                <w:rPr>
                  <w:rStyle w:val="Hyperlink"/>
                </w:rPr>
                <w:t>2024-2030年中国女士全棉睡衣行业市场深度调研及前景预测报告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4f8668b0f4bb9" w:history="1">
              <w:r>
                <w:rPr>
                  <w:rStyle w:val="Hyperlink"/>
                </w:rPr>
                <w:t>2024-2030年中国女士全棉睡衣行业市场深度调研及前景预测报告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b4f8668b0f4bb9" w:history="1">
                <w:r>
                  <w:rPr>
                    <w:rStyle w:val="Hyperlink"/>
                  </w:rPr>
                  <w:t>https://www.20087.com/2011-05/R_2010_2015nvshiquanmianshuiyixingyesh.html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全棉睡衣是一种以纯棉为主要材质的女性家居服饰，因其舒适透气、吸汗排湿的特点深受消费者喜爱。随着人们生活水平的提高和健康意识的增强，消费者对睡衣的要求不再仅仅局限于保暖和舒适，而是更加注重款式设计、面料质量和功能性。目前，市场上女士全棉睡衣的种类繁多，从简约风格到复古设计，从基础款到印花图案，能够满足不同年龄层和审美偏好。此外，随着环保理念的普及，越来越多的品牌开始采用有机棉等环保材料制作睡衣，减少对环境的影响。</w:t>
      </w:r>
      <w:r>
        <w:rPr>
          <w:rFonts w:hint="eastAsia"/>
        </w:rPr>
        <w:br/>
      </w:r>
      <w:r>
        <w:rPr>
          <w:rFonts w:hint="eastAsia"/>
        </w:rPr>
        <w:t>　　未来，女士全棉睡衣的发展将更加注重功能性与时尚性相结合。一方面，通过引入新技术和新材料，提高睡衣的舒适度和功能性，如加入抗菌、防螨等特性；另一方面，紧跟时尚潮流，推出更多新颖独特的设计，满足消费者追求个性化的需求。长期来看，随着消费者对睡眠健康的重视，女士全棉睡衣将更加注重睡眠体验的提升，如采用更柔软亲肤的面料、设计更加符合人体工学的剪裁等，帮助消费者获得更好的睡眠质量。同时，随着可持续发展理念的深入，女士全棉睡衣将更加注重环保和可持续生产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4f8668b0f4bb9" w:history="1">
        <w:r>
          <w:rPr>
            <w:rStyle w:val="Hyperlink"/>
          </w:rPr>
          <w:t>2024-2030年中国女士全棉睡衣行业市场深度调研及前景预测报告</w:t>
        </w:r>
      </w:hyperlink>
      <w:r>
        <w:rPr>
          <w:rFonts w:hint="eastAsia"/>
        </w:rPr>
        <w:t>》基于多年监测调研数据，结合女士全棉睡衣行业现状与发展前景，全面分析了女士全棉睡衣市场需求、市场规模、产业链构成、价格机制以及女士全棉睡衣细分市场特性。女士全棉睡衣报告客观评估了市场前景，预测了发展趋势，深入分析了品牌竞争、市场集中度及女士全棉睡衣重点企业运营状况。同时，女士全棉睡衣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中国女士全棉睡衣行业竞争背景分析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四、政策变更对女士全棉睡衣行业影响分析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六、金融危机对女士全棉睡衣行业影响分析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六、社会背景对女士全棉睡衣行业影响分析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四、技术创新对女士全棉睡衣行业影响分析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中国女士全棉睡衣市场现状分析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一、2019-2024年中国女士全棉睡衣的供给分析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二、2019-2024年中国女士全棉睡衣的需求分析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三、2019-2024年中国女士全棉睡衣的供需平衡分析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一、2024-2030年中国女士全棉睡衣的供给预测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二、2024-2030年中国女士全棉睡衣的需求预测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女士全棉睡衣的进出口分析</w:t>
      </w:r>
      <w:r>
        <w:rPr>
          <w:rFonts w:hint="eastAsia"/>
        </w:rPr>
        <w:br/>
      </w:r>
      <w:r>
        <w:rPr>
          <w:rFonts w:hint="eastAsia"/>
        </w:rPr>
        <w:t>　　第一节 中国女士全棉睡衣的进出口格局分析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2019-2024年中国女士全棉睡衣的进出口数据统计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2024-2030年中国女士全棉睡衣的进口预测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2024-2030年中国女士全棉睡衣的出口预测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2019-2024年中国女士全棉睡衣行业重点数据解析</w:t>
      </w:r>
      <w:r>
        <w:rPr>
          <w:rFonts w:hint="eastAsia"/>
        </w:rPr>
        <w:br/>
      </w:r>
      <w:r>
        <w:rPr>
          <w:rFonts w:hint="eastAsia"/>
        </w:rPr>
        <w:t>　　第一节 女士全棉睡衣行业规模情况分析</w:t>
      </w:r>
      <w:r>
        <w:rPr>
          <w:rFonts w:hint="eastAsia"/>
        </w:rPr>
        <w:br/>
      </w:r>
      <w:r>
        <w:rPr>
          <w:rFonts w:hint="eastAsia"/>
        </w:rPr>
        <w:t>　　　　一、女士全棉睡衣行业单位规模情况分析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二、女士全棉睡衣行业人员规模状况分析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三、女士全棉睡衣行业资产规模状况分析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四、女士全棉睡衣行业市场规模状况分析</w:t>
      </w:r>
      <w:r>
        <w:rPr>
          <w:rFonts w:hint="eastAsia"/>
        </w:rPr>
        <w:br/>
      </w:r>
      <w:r>
        <w:rPr>
          <w:rFonts w:hint="eastAsia"/>
        </w:rPr>
        <w:t>　　第二节 女士全棉睡衣行业综合能力分析及预测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一、女士全棉睡衣行业盈利能力分析</w:t>
      </w:r>
      <w:r>
        <w:rPr>
          <w:rFonts w:hint="eastAsia"/>
        </w:rPr>
        <w:br/>
      </w:r>
      <w:r>
        <w:rPr>
          <w:rFonts w:hint="eastAsia"/>
        </w:rPr>
        <w:t>　　　　二、女士全棉睡衣行业偿债能力分析</w:t>
      </w:r>
      <w:r>
        <w:rPr>
          <w:rFonts w:hint="eastAsia"/>
        </w:rPr>
        <w:br/>
      </w:r>
      <w:r>
        <w:rPr>
          <w:rFonts w:hint="eastAsia"/>
        </w:rPr>
        <w:t>　　　　三、女士全棉睡衣行业营运能力分析</w:t>
      </w:r>
      <w:r>
        <w:rPr>
          <w:rFonts w:hint="eastAsia"/>
        </w:rPr>
        <w:br/>
      </w:r>
      <w:r>
        <w:rPr>
          <w:rFonts w:hint="eastAsia"/>
        </w:rPr>
        <w:t>　　　　四、女士全棉睡衣行业发展能力分析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女士全棉睡衣行业各区域格局分析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女士全棉睡衣行业市场竞争分析</w:t>
      </w:r>
      <w:r>
        <w:rPr>
          <w:rFonts w:hint="eastAsia"/>
        </w:rPr>
        <w:br/>
      </w:r>
      <w:r>
        <w:rPr>
          <w:rFonts w:hint="eastAsia"/>
        </w:rPr>
        <w:t>　　第一节 女士全棉睡衣行业竞争结构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中国女士全棉睡衣行业国际竞争力比较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女士全棉睡衣行业集中度分析</w:t>
      </w:r>
      <w:r>
        <w:rPr>
          <w:rFonts w:hint="eastAsia"/>
        </w:rPr>
        <w:br/>
      </w:r>
      <w:r>
        <w:rPr>
          <w:rFonts w:hint="eastAsia"/>
        </w:rPr>
        <w:t>　　第四节 女士全棉睡衣行业竞争趋势</w:t>
      </w:r>
      <w:r>
        <w:rPr>
          <w:rFonts w:hint="eastAsia"/>
        </w:rPr>
        <w:br/>
      </w:r>
      <w:r>
        <w:rPr>
          <w:rFonts w:hint="eastAsia"/>
        </w:rPr>
        <w:t>　　第五节 女士全棉睡衣行业竞争策略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女士全棉睡衣行业重点企业发展分析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2024-2030年女士全棉睡衣行业投资分析</w:t>
      </w:r>
      <w:r>
        <w:rPr>
          <w:rFonts w:hint="eastAsia"/>
        </w:rPr>
        <w:br/>
      </w:r>
      <w:r>
        <w:rPr>
          <w:rFonts w:hint="eastAsia"/>
        </w:rPr>
        <w:t>　　第一节 2024-2030年女士全棉睡衣行业投资环境</w:t>
      </w:r>
      <w:r>
        <w:rPr>
          <w:rFonts w:hint="eastAsia"/>
        </w:rPr>
        <w:br/>
      </w:r>
      <w:r>
        <w:rPr>
          <w:rFonts w:hint="eastAsia"/>
        </w:rPr>
        <w:t>　　第二节 2024-2030年女士全棉睡衣行业投资机遇</w:t>
      </w:r>
      <w:r>
        <w:rPr>
          <w:rFonts w:hint="eastAsia"/>
        </w:rPr>
        <w:br/>
      </w:r>
      <w:r>
        <w:rPr>
          <w:rFonts w:hint="eastAsia"/>
        </w:rPr>
        <w:t>　　第三节 2024-2030年女士全棉睡衣行业投资风险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2024-2030年女士全棉睡衣行业投资前景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女士全棉睡衣行业前景分析及对策</w:t>
      </w:r>
      <w:r>
        <w:rPr>
          <w:rFonts w:hint="eastAsia"/>
        </w:rPr>
        <w:br/>
      </w:r>
      <w:r>
        <w:rPr>
          <w:rFonts w:hint="eastAsia"/>
        </w:rPr>
        <w:t>　　第一节 女士全棉睡衣行业发展前景分析</w:t>
      </w:r>
      <w:r>
        <w:rPr>
          <w:rFonts w:hint="eastAsia"/>
        </w:rPr>
        <w:br/>
      </w:r>
      <w:r>
        <w:rPr>
          <w:rFonts w:hint="eastAsia"/>
        </w:rPr>
        <w:t>　　　　一、女士全棉睡衣行业市场发展前景分析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二、女士全棉睡衣行业市场蕴藏的商机分析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三、女士全棉睡衣行业十四五规划整体解读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中-智-林－女士全棉睡衣行业发展对策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女士全棉睡衣行业类别</w:t>
      </w:r>
      <w:r>
        <w:rPr>
          <w:rFonts w:hint="eastAsia"/>
        </w:rPr>
        <w:br/>
      </w:r>
      <w:r>
        <w:rPr>
          <w:rFonts w:hint="eastAsia"/>
        </w:rPr>
        <w:t>　　图表 女士全棉睡衣行业产业链调研</w:t>
      </w:r>
      <w:r>
        <w:rPr>
          <w:rFonts w:hint="eastAsia"/>
        </w:rPr>
        <w:br/>
      </w:r>
      <w:r>
        <w:rPr>
          <w:rFonts w:hint="eastAsia"/>
        </w:rPr>
        <w:t>　　图表 女士全棉睡衣行业现状</w:t>
      </w:r>
      <w:r>
        <w:rPr>
          <w:rFonts w:hint="eastAsia"/>
        </w:rPr>
        <w:br/>
      </w:r>
      <w:r>
        <w:rPr>
          <w:rFonts w:hint="eastAsia"/>
        </w:rPr>
        <w:t>　　图表 女士全棉睡衣行业标准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2019-2024年中国女士全棉睡衣行业市场规模</w:t>
      </w:r>
      <w:r>
        <w:rPr>
          <w:rFonts w:hint="eastAsia"/>
        </w:rPr>
        <w:br/>
      </w:r>
      <w:r>
        <w:rPr>
          <w:rFonts w:hint="eastAsia"/>
        </w:rPr>
        <w:t>　　图表 2024年中国女士全棉睡衣行业产能</w:t>
      </w:r>
      <w:r>
        <w:rPr>
          <w:rFonts w:hint="eastAsia"/>
        </w:rPr>
        <w:br/>
      </w:r>
      <w:r>
        <w:rPr>
          <w:rFonts w:hint="eastAsia"/>
        </w:rPr>
        <w:t>　　图表 2019-2024年中国女士全棉睡衣行业产量统计</w:t>
      </w:r>
      <w:r>
        <w:rPr>
          <w:rFonts w:hint="eastAsia"/>
        </w:rPr>
        <w:br/>
      </w:r>
      <w:r>
        <w:rPr>
          <w:rFonts w:hint="eastAsia"/>
        </w:rPr>
        <w:t>　　图表 女士全棉睡衣行业动态</w:t>
      </w:r>
      <w:r>
        <w:rPr>
          <w:rFonts w:hint="eastAsia"/>
        </w:rPr>
        <w:br/>
      </w:r>
      <w:r>
        <w:rPr>
          <w:rFonts w:hint="eastAsia"/>
        </w:rPr>
        <w:t>　　图表 2019-2024年中国女士全棉睡衣市场需求量</w:t>
      </w:r>
      <w:r>
        <w:rPr>
          <w:rFonts w:hint="eastAsia"/>
        </w:rPr>
        <w:br/>
      </w:r>
      <w:r>
        <w:rPr>
          <w:rFonts w:hint="eastAsia"/>
        </w:rPr>
        <w:t>　　图表 2024年中国女士全棉睡衣行业需求区域调研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2019-2024年中国女士全棉睡衣行情</w:t>
      </w:r>
      <w:r>
        <w:rPr>
          <w:rFonts w:hint="eastAsia"/>
        </w:rPr>
        <w:br/>
      </w:r>
      <w:r>
        <w:rPr>
          <w:rFonts w:hint="eastAsia"/>
        </w:rPr>
        <w:t>　　图表 2019-2024年中国女士全棉睡衣价格走势图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2019-2024年中国女士全棉睡衣行业销售收入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2019-2024年中国女士全棉睡衣行业盈利情况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2019-2024年中国女士全棉睡衣行业利润总额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2019-2024年中国女士全棉睡衣进口统计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2019-2024年中国女士全棉睡衣行业企业数量统计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**地区女士全棉睡衣市场规模</w:t>
      </w:r>
      <w:r>
        <w:rPr>
          <w:rFonts w:hint="eastAsia"/>
        </w:rPr>
        <w:br/>
      </w:r>
      <w:r>
        <w:rPr>
          <w:rFonts w:hint="eastAsia"/>
        </w:rPr>
        <w:t>　　图表 **地区女士全棉睡衣行业市场需求</w:t>
      </w:r>
      <w:r>
        <w:rPr>
          <w:rFonts w:hint="eastAsia"/>
        </w:rPr>
        <w:br/>
      </w:r>
      <w:r>
        <w:rPr>
          <w:rFonts w:hint="eastAsia"/>
        </w:rPr>
        <w:t>　　图表 **地区女士全棉睡衣市场调研</w:t>
      </w:r>
      <w:r>
        <w:rPr>
          <w:rFonts w:hint="eastAsia"/>
        </w:rPr>
        <w:br/>
      </w:r>
      <w:r>
        <w:rPr>
          <w:rFonts w:hint="eastAsia"/>
        </w:rPr>
        <w:t>　　图表 **地区女士全棉睡衣行业市场需求分析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**地区女士全棉睡衣市场规模</w:t>
      </w:r>
      <w:r>
        <w:rPr>
          <w:rFonts w:hint="eastAsia"/>
        </w:rPr>
        <w:br/>
      </w:r>
      <w:r>
        <w:rPr>
          <w:rFonts w:hint="eastAsia"/>
        </w:rPr>
        <w:t>　　图表 **地区女士全棉睡衣行业市场需求</w:t>
      </w:r>
      <w:r>
        <w:rPr>
          <w:rFonts w:hint="eastAsia"/>
        </w:rPr>
        <w:br/>
      </w:r>
      <w:r>
        <w:rPr>
          <w:rFonts w:hint="eastAsia"/>
        </w:rPr>
        <w:t>　　图表 **地区女士全棉睡衣市场调研</w:t>
      </w:r>
      <w:r>
        <w:rPr>
          <w:rFonts w:hint="eastAsia"/>
        </w:rPr>
        <w:br/>
      </w:r>
      <w:r>
        <w:rPr>
          <w:rFonts w:hint="eastAsia"/>
        </w:rPr>
        <w:t>　　图表 **地区女士全棉睡衣行业市场需求分析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女士全棉睡衣行业竞争对手分析</w:t>
      </w:r>
      <w:r>
        <w:rPr>
          <w:rFonts w:hint="eastAsia"/>
        </w:rPr>
        <w:br/>
      </w:r>
      <w:r>
        <w:rPr>
          <w:rFonts w:hint="eastAsia"/>
        </w:rPr>
        <w:t>　　图表 女士全棉睡衣重点企业（一）基本信息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女士全棉睡衣重点企业（一）经营情况分析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女士全棉睡衣重点企业（一）主要经济指标情况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女士全棉睡衣重点企业（一）盈利能力情况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女士全棉睡衣重点企业（一）偿债能力情况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女士全棉睡衣重点企业（一）运营能力情况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女士全棉睡衣重点企业（一）成长能力情况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女士全棉睡衣重点企业（二）基本信息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女士全棉睡衣重点企业（二）经营情况分析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女士全棉睡衣重点企业（二）主要经济指标情况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女士全棉睡衣重点企业（二）盈利能力情况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女士全棉睡衣重点企业（二）偿债能力情况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女士全棉睡衣重点企业（二）运营能力情况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女士全棉睡衣重点企业（二）成长能力情况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女士全棉睡衣重点企业（三）基本信息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女士全棉睡衣重点企业（三）经营情况分析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女士全棉睡衣重点企业（三）主要经济指标情况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女士全棉睡衣重点企业（三）盈利能力情况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女士全棉睡衣重点企业（三）偿债能力情况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女士全棉睡衣重点企业（三）运营能力情况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女士全棉睡衣重点企业（三）成长能力情况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2024-2030年中国女士全棉睡衣行业产能预测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2024-2030年中国女士全棉睡衣市场需求预测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2024-2030年中国女士全棉睡衣行业市场规模预测</w:t>
      </w:r>
      <w:r>
        <w:rPr>
          <w:rFonts w:hint="eastAsia"/>
        </w:rPr>
        <w:br/>
      </w:r>
      <w:r>
        <w:rPr>
          <w:rFonts w:hint="eastAsia"/>
        </w:rPr>
        <w:t>　　图表 女士全棉睡衣行业准入条件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2024-2030年中国女士全棉睡衣行业信息化</w:t>
      </w:r>
      <w:r>
        <w:rPr>
          <w:rFonts w:hint="eastAsia"/>
        </w:rPr>
        <w:br/>
      </w:r>
      <w:r>
        <w:rPr>
          <w:rFonts w:hint="eastAsia"/>
        </w:rPr>
        <w:t>　　图表 2024-2030年中国女士全棉睡衣行业风险分析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2024-2030年中国女士全棉睡衣行业发展趋势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2024-2030年中国女士全棉睡衣市场前景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4f8668b0f4bb9" w:history="1">
        <w:r>
          <w:rPr>
            <w:rStyle w:val="Hyperlink"/>
          </w:rPr>
          <w:t>2024-2030年中国女士全棉睡衣行业市场深度调研及前景预测报告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b4f8668b0f4bb9" w:history="1">
        <w:r>
          <w:rPr>
            <w:rStyle w:val="Hyperlink"/>
          </w:rPr>
          <w:t>https://www.20087.com/2011-05/R_2010_2015nvshiquanmianshuiyixingyesh.html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21b644b8ab47af" w:history="1">
      <w:r>
        <w:rPr>
          <w:rStyle w:val="Hyperlink"/>
        </w:rPr>
        <w:t>2024-2030年中国女士全棉睡衣行业市场深度调研及前景预测报告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nvshiquanmianshuiyixingyesh.html" TargetMode="External" Id="Rcfb4f8668b0f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nvshiquanmianshuiyixingyesh.html" TargetMode="External" Id="Rae21b644b8ab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2023-11-19T05:13:00Z</dcterms:created>
  <dcterms:modified xsi:type="dcterms:W3CDTF">2023-11-19T06:13:00Z</dcterms:modified>
  <dc:subject>2024-2030年中国女士全棉睡衣行业市场深度调研及前景预测报告</dc:subject>
  <dc:title>2024-2030年中国女士全棉睡衣行业市场深度调研及前景预测报告</dc:title>
  <cp:keywords>2024-2030年中国女士全棉睡衣行业市场深度调研及前景预测报告</cp:keywords>
  <dc:description>2024-2030年中国女士全棉睡衣行业市场深度调研及前景预测报告</dc:description>
</cp:coreProperties>
</file>