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a5f2c04e44992" w:history="1">
              <w:r>
                <w:rPr>
                  <w:rStyle w:val="Hyperlink"/>
                </w:rPr>
                <w:t>2024-2030年中国时尚男挎包行业市场深度调研及前景预测报告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a5f2c04e44992" w:history="1">
              <w:r>
                <w:rPr>
                  <w:rStyle w:val="Hyperlink"/>
                </w:rPr>
                <w:t>2024-2030年中国时尚男挎包行业市场深度调研及前景预测报告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fa5f2c04e44992" w:history="1">
                <w:r>
                  <w:rPr>
                    <w:rStyle w:val="Hyperlink"/>
                  </w:rPr>
                  <w:t>https://www.20087.com/2011-05/R_2010_2015shishangnankuabaoxingyeshic.html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男挎包是一种兼具实用性和时尚感的配饰，近年来随着男性消费者对个人形象和品味追求的提升而受到广泛关注。随着设计理念的不断创新，市场上出现了多种风格各异的男挎包，包括商务休闲、运动潮流等不同款式，满足了不同场合的需求。同时，材料选择上也更加多样化，从传统的皮革到新型合成材料，甚至是环保再生材料的应用，都体现了行业对可持续发展的重视。</w:t>
      </w:r>
      <w:r>
        <w:rPr>
          <w:rFonts w:hint="eastAsia"/>
        </w:rPr>
        <w:br/>
      </w:r>
      <w:r>
        <w:rPr>
          <w:rFonts w:hint="eastAsia"/>
        </w:rPr>
        <w:t>　　未来，时尚男挎包的发展将更加注重个性化与可持续性。一方面，随着消费者对个性化需求的增加，定制化服务将成为品牌竞争的新焦点，提供更多的个性化选择，如定制图案、刻字等服务。另一方面，随着环保意识的提高，使用环保材料和可循环利用材料将成为行业的重要趋势。此外，通过智能化技术的应用，如集成无线充电、智能锁等功能，提高产品的科技含量和附加值。</w:t>
      </w:r>
      <w:r>
        <w:rPr>
          <w:rFonts w:hint="eastAsia"/>
        </w:rPr>
        <w:br/>
      </w:r>
      <w:r>
        <w:rPr>
          <w:rFonts w:hint="eastAsia"/>
        </w:rPr>
        <w:t>　　《</w:t>
      </w:r>
      <w:hyperlink r:id="R1afa5f2c04e44992" w:history="1">
        <w:r>
          <w:rPr>
            <w:rStyle w:val="Hyperlink"/>
          </w:rPr>
          <w:t>2024-2030年中国时尚男挎包行业市场深度调研及前景预测报告</w:t>
        </w:r>
      </w:hyperlink>
      <w:r>
        <w:rPr>
          <w:rFonts w:hint="eastAsia"/>
        </w:rPr>
        <w:t>》基于国家统计局、时尚男挎包相关协会等渠道的资料数据，全方位剖析了时尚男挎包行业的现状与市场需求，详细探讨了时尚男挎包市场规模、产业链构成及价格动态，并针对时尚男挎包各细分市场进行了分析。同时，时尚男挎包报告还对市场前景、发展趋势进行了科学预测，评估了行业内品牌竞争格局、市场集中度以及时尚男挎包重点企业的表现。此外，时尚男挎包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中国时尚男挎包行业竞争背景分析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四、政策变更对时尚男挎包行业影响分析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六、金融危机对时尚男挎包行业影响分析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六、社会背景对时尚男挎包行业影响分析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四、技术创新对时尚男挎包行业影响分析</w:t>
      </w:r>
      <w:r>
        <w:rPr>
          <w:rFonts w:hint="eastAsia"/>
        </w:rPr>
        <w:br/>
      </w:r>
      <w:r>
        <w:rPr>
          <w:rFonts w:hint="eastAsia"/>
        </w:rPr>
        <w:br/>
      </w:r>
      <w:r>
        <w:rPr>
          <w:rFonts w:hint="eastAsia"/>
        </w:rPr>
        <w:t>第二章 中国时尚男挎包市场现状分析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一、2019-2024年中国时尚男挎包的供给分析</w:t>
      </w:r>
      <w:r>
        <w:rPr>
          <w:rFonts w:hint="eastAsia"/>
        </w:rPr>
        <w:br/>
      </w:r>
      <w:r>
        <w:rPr>
          <w:rFonts w:hint="eastAsia"/>
        </w:rPr>
        <w:t>　　　　二、2019-2024年中国时尚男挎包的需求分析</w:t>
      </w:r>
      <w:r>
        <w:rPr>
          <w:rFonts w:hint="eastAsia"/>
        </w:rPr>
        <w:br/>
      </w:r>
      <w:r>
        <w:rPr>
          <w:rFonts w:hint="eastAsia"/>
        </w:rPr>
        <w:t>　　　　三、2019-2024年中国时尚男挎包的供需平衡分析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一、2024-2030年中国时尚男挎包的供给预测</w:t>
      </w:r>
      <w:r>
        <w:rPr>
          <w:rFonts w:hint="eastAsia"/>
        </w:rPr>
        <w:br/>
      </w:r>
      <w:r>
        <w:rPr>
          <w:rFonts w:hint="eastAsia"/>
        </w:rPr>
        <w:t>　　　　二、2024-2030年中国时尚男挎包的需求预测</w:t>
      </w:r>
      <w:r>
        <w:rPr>
          <w:rFonts w:hint="eastAsia"/>
        </w:rPr>
        <w:br/>
      </w:r>
      <w:r>
        <w:rPr>
          <w:rFonts w:hint="eastAsia"/>
        </w:rPr>
        <w:br/>
      </w:r>
      <w:r>
        <w:rPr>
          <w:rFonts w:hint="eastAsia"/>
        </w:rPr>
        <w:t>第三章 时尚男挎包的进出口分析</w:t>
      </w:r>
      <w:r>
        <w:rPr>
          <w:rFonts w:hint="eastAsia"/>
        </w:rPr>
        <w:br/>
      </w:r>
      <w:r>
        <w:rPr>
          <w:rFonts w:hint="eastAsia"/>
        </w:rPr>
        <w:t>　　第一节 中国时尚男挎包的进出口格局分析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2019-2024年中国时尚男挎包的进出口数据统计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2024-2030年中国时尚男挎包的进口预测</w:t>
      </w:r>
      <w:r>
        <w:rPr>
          <w:rFonts w:hint="eastAsia"/>
        </w:rPr>
        <w:br/>
      </w:r>
      <w:r>
        <w:rPr>
          <w:rFonts w:hint="eastAsia"/>
        </w:rPr>
        <w:t>　　第四节 2024-2030年中国时尚男挎包的出口预测</w:t>
      </w:r>
      <w:r>
        <w:rPr>
          <w:rFonts w:hint="eastAsia"/>
        </w:rPr>
        <w:br/>
      </w:r>
      <w:r>
        <w:rPr>
          <w:rFonts w:hint="eastAsia"/>
        </w:rPr>
        <w:br/>
      </w:r>
      <w:r>
        <w:rPr>
          <w:rFonts w:hint="eastAsia"/>
        </w:rPr>
        <w:t>第四章 2019-2024年中国时尚男挎包行业重点数据解析</w:t>
      </w:r>
      <w:r>
        <w:rPr>
          <w:rFonts w:hint="eastAsia"/>
        </w:rPr>
        <w:br/>
      </w:r>
      <w:r>
        <w:rPr>
          <w:rFonts w:hint="eastAsia"/>
        </w:rPr>
        <w:t>　　第一节 时尚男挎包行业规模情况分析</w:t>
      </w:r>
      <w:r>
        <w:rPr>
          <w:rFonts w:hint="eastAsia"/>
        </w:rPr>
        <w:br/>
      </w:r>
      <w:r>
        <w:rPr>
          <w:rFonts w:hint="eastAsia"/>
        </w:rPr>
        <w:t>　　　　一、时尚男挎包行业单位规模情况分析</w:t>
      </w:r>
      <w:r>
        <w:rPr>
          <w:rFonts w:hint="eastAsia"/>
        </w:rPr>
        <w:br/>
      </w:r>
      <w:r>
        <w:rPr>
          <w:rFonts w:hint="eastAsia"/>
        </w:rPr>
        <w:t>　　　　二、时尚男挎包行业人员规模状况分析</w:t>
      </w:r>
      <w:r>
        <w:rPr>
          <w:rFonts w:hint="eastAsia"/>
        </w:rPr>
        <w:br/>
      </w:r>
      <w:r>
        <w:rPr>
          <w:rFonts w:hint="eastAsia"/>
        </w:rPr>
        <w:t>　　　　三、时尚男挎包行业资产规模状况分析</w:t>
      </w:r>
      <w:r>
        <w:rPr>
          <w:rFonts w:hint="eastAsia"/>
        </w:rPr>
        <w:br/>
      </w:r>
      <w:r>
        <w:rPr>
          <w:rFonts w:hint="eastAsia"/>
        </w:rPr>
        <w:t>　　　　四、时尚男挎包行业市场规模状况分析</w:t>
      </w:r>
      <w:r>
        <w:rPr>
          <w:rFonts w:hint="eastAsia"/>
        </w:rPr>
        <w:br/>
      </w:r>
      <w:r>
        <w:rPr>
          <w:rFonts w:hint="eastAsia"/>
        </w:rPr>
        <w:t>　　第二节 时尚男挎包行业综合能力分析及预测</w:t>
      </w:r>
      <w:r>
        <w:rPr>
          <w:rFonts w:hint="eastAsia"/>
        </w:rPr>
        <w:br/>
      </w:r>
      <w:r>
        <w:rPr>
          <w:rFonts w:hint="eastAsia"/>
        </w:rPr>
        <w:t>　　　　一、时尚男挎包行业盈利能力分析</w:t>
      </w:r>
      <w:r>
        <w:rPr>
          <w:rFonts w:hint="eastAsia"/>
        </w:rPr>
        <w:br/>
      </w:r>
      <w:r>
        <w:rPr>
          <w:rFonts w:hint="eastAsia"/>
        </w:rPr>
        <w:t>　　　　二、时尚男挎包行业偿债能力分析</w:t>
      </w:r>
      <w:r>
        <w:rPr>
          <w:rFonts w:hint="eastAsia"/>
        </w:rPr>
        <w:br/>
      </w:r>
      <w:r>
        <w:rPr>
          <w:rFonts w:hint="eastAsia"/>
        </w:rPr>
        <w:t>　　　　三、时尚男挎包行业营运能力分析</w:t>
      </w:r>
      <w:r>
        <w:rPr>
          <w:rFonts w:hint="eastAsia"/>
        </w:rPr>
        <w:br/>
      </w:r>
      <w:r>
        <w:rPr>
          <w:rFonts w:hint="eastAsia"/>
        </w:rPr>
        <w:t>　　　　四、时尚男挎包行业发展能力分析</w:t>
      </w:r>
      <w:r>
        <w:rPr>
          <w:rFonts w:hint="eastAsia"/>
        </w:rPr>
        <w:br/>
      </w:r>
      <w:r>
        <w:rPr>
          <w:rFonts w:hint="eastAsia"/>
        </w:rPr>
        <w:br/>
      </w:r>
      <w:r>
        <w:rPr>
          <w:rFonts w:hint="eastAsia"/>
        </w:rPr>
        <w:t>第五章 时尚男挎包行业各区域格局分析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时尚男挎包行业市场竞争分析</w:t>
      </w:r>
      <w:r>
        <w:rPr>
          <w:rFonts w:hint="eastAsia"/>
        </w:rPr>
        <w:br/>
      </w:r>
      <w:r>
        <w:rPr>
          <w:rFonts w:hint="eastAsia"/>
        </w:rPr>
        <w:t>　　第一节 时尚男挎包行业竞争结构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中国时尚男挎包行业国际竞争力比较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时尚男挎包行业集中度分析</w:t>
      </w:r>
      <w:r>
        <w:rPr>
          <w:rFonts w:hint="eastAsia"/>
        </w:rPr>
        <w:br/>
      </w:r>
      <w:r>
        <w:rPr>
          <w:rFonts w:hint="eastAsia"/>
        </w:rPr>
        <w:t>　　第四节 时尚男挎包行业竞争趋势</w:t>
      </w:r>
      <w:r>
        <w:rPr>
          <w:rFonts w:hint="eastAsia"/>
        </w:rPr>
        <w:br/>
      </w:r>
      <w:r>
        <w:rPr>
          <w:rFonts w:hint="eastAsia"/>
        </w:rPr>
        <w:t>　　第五节 时尚男挎包行业竞争策略</w:t>
      </w:r>
      <w:r>
        <w:rPr>
          <w:rFonts w:hint="eastAsia"/>
        </w:rPr>
        <w:br/>
      </w:r>
      <w:r>
        <w:rPr>
          <w:rFonts w:hint="eastAsia"/>
        </w:rPr>
        <w:br/>
      </w:r>
      <w:r>
        <w:rPr>
          <w:rFonts w:hint="eastAsia"/>
        </w:rPr>
        <w:t>第七章 时尚男挎包行业重点企业发展分析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2024-2030年时尚男挎包行业投资分析</w:t>
      </w:r>
      <w:r>
        <w:rPr>
          <w:rFonts w:hint="eastAsia"/>
        </w:rPr>
        <w:br/>
      </w:r>
      <w:r>
        <w:rPr>
          <w:rFonts w:hint="eastAsia"/>
        </w:rPr>
        <w:t>　　第一节 2024-2030年时尚男挎包行业投资环境</w:t>
      </w:r>
      <w:r>
        <w:rPr>
          <w:rFonts w:hint="eastAsia"/>
        </w:rPr>
        <w:br/>
      </w:r>
      <w:r>
        <w:rPr>
          <w:rFonts w:hint="eastAsia"/>
        </w:rPr>
        <w:t>　　第二节 2024-2030年时尚男挎包行业投资机遇</w:t>
      </w:r>
      <w:r>
        <w:rPr>
          <w:rFonts w:hint="eastAsia"/>
        </w:rPr>
        <w:br/>
      </w:r>
      <w:r>
        <w:rPr>
          <w:rFonts w:hint="eastAsia"/>
        </w:rPr>
        <w:t>　　第三节 2024-2030年时尚男挎包行业投资风险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2024-2030年时尚男挎包行业投资前景</w:t>
      </w:r>
      <w:r>
        <w:rPr>
          <w:rFonts w:hint="eastAsia"/>
        </w:rPr>
        <w:br/>
      </w:r>
      <w:r>
        <w:rPr>
          <w:rFonts w:hint="eastAsia"/>
        </w:rPr>
        <w:br/>
      </w:r>
      <w:r>
        <w:rPr>
          <w:rFonts w:hint="eastAsia"/>
        </w:rPr>
        <w:t>第九章 时尚男挎包行业前景分析及对策</w:t>
      </w:r>
      <w:r>
        <w:rPr>
          <w:rFonts w:hint="eastAsia"/>
        </w:rPr>
        <w:br/>
      </w:r>
      <w:r>
        <w:rPr>
          <w:rFonts w:hint="eastAsia"/>
        </w:rPr>
        <w:t>　　第一节 时尚男挎包行业发展前景分析</w:t>
      </w:r>
      <w:r>
        <w:rPr>
          <w:rFonts w:hint="eastAsia"/>
        </w:rPr>
        <w:br/>
      </w:r>
      <w:r>
        <w:rPr>
          <w:rFonts w:hint="eastAsia"/>
        </w:rPr>
        <w:t>　　　　一、时尚男挎包行业市场发展前景分析</w:t>
      </w:r>
      <w:r>
        <w:rPr>
          <w:rFonts w:hint="eastAsia"/>
        </w:rPr>
        <w:br/>
      </w:r>
      <w:r>
        <w:rPr>
          <w:rFonts w:hint="eastAsia"/>
        </w:rPr>
        <w:t>　　　　二、时尚男挎包行业市场蕴藏的商机分析</w:t>
      </w:r>
      <w:r>
        <w:rPr>
          <w:rFonts w:hint="eastAsia"/>
        </w:rPr>
        <w:br/>
      </w:r>
      <w:r>
        <w:rPr>
          <w:rFonts w:hint="eastAsia"/>
        </w:rPr>
        <w:t>　　　　三、时尚男挎包行业十四五规划整体解读</w:t>
      </w:r>
      <w:r>
        <w:rPr>
          <w:rFonts w:hint="eastAsia"/>
        </w:rPr>
        <w:br/>
      </w:r>
      <w:r>
        <w:rPr>
          <w:rFonts w:hint="eastAsia"/>
        </w:rPr>
        <w:t>　　第二节 (中^智林)时尚男挎包行业发展对策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时尚男挎包行业类别</w:t>
      </w:r>
      <w:r>
        <w:rPr>
          <w:rFonts w:hint="eastAsia"/>
        </w:rPr>
        <w:br/>
      </w:r>
      <w:r>
        <w:rPr>
          <w:rFonts w:hint="eastAsia"/>
        </w:rPr>
        <w:t>　　图表 时尚男挎包行业产业链调研</w:t>
      </w:r>
      <w:r>
        <w:rPr>
          <w:rFonts w:hint="eastAsia"/>
        </w:rPr>
        <w:br/>
      </w:r>
      <w:r>
        <w:rPr>
          <w:rFonts w:hint="eastAsia"/>
        </w:rPr>
        <w:t>　　图表 时尚男挎包行业现状</w:t>
      </w:r>
      <w:r>
        <w:rPr>
          <w:rFonts w:hint="eastAsia"/>
        </w:rPr>
        <w:br/>
      </w:r>
      <w:r>
        <w:rPr>
          <w:rFonts w:hint="eastAsia"/>
        </w:rPr>
        <w:t>　　图表 时尚男挎包行业标准</w:t>
      </w:r>
      <w:r>
        <w:rPr>
          <w:rFonts w:hint="eastAsia"/>
        </w:rPr>
        <w:br/>
      </w:r>
      <w:r>
        <w:rPr>
          <w:rFonts w:hint="eastAsia"/>
        </w:rPr>
        <w:t>　　……</w:t>
      </w:r>
      <w:r>
        <w:rPr>
          <w:rFonts w:hint="eastAsia"/>
        </w:rPr>
        <w:br/>
      </w:r>
      <w:r>
        <w:rPr>
          <w:rFonts w:hint="eastAsia"/>
        </w:rPr>
        <w:t>　　图表 2019-2024年中国时尚男挎包行业市场规模</w:t>
      </w:r>
      <w:r>
        <w:rPr>
          <w:rFonts w:hint="eastAsia"/>
        </w:rPr>
        <w:br/>
      </w:r>
      <w:r>
        <w:rPr>
          <w:rFonts w:hint="eastAsia"/>
        </w:rPr>
        <w:t>　　图表 2024年中国时尚男挎包行业产能</w:t>
      </w:r>
      <w:r>
        <w:rPr>
          <w:rFonts w:hint="eastAsia"/>
        </w:rPr>
        <w:br/>
      </w:r>
      <w:r>
        <w:rPr>
          <w:rFonts w:hint="eastAsia"/>
        </w:rPr>
        <w:t>　　图表 2019-2024年中国时尚男挎包行业产量统计</w:t>
      </w:r>
      <w:r>
        <w:rPr>
          <w:rFonts w:hint="eastAsia"/>
        </w:rPr>
        <w:br/>
      </w:r>
      <w:r>
        <w:rPr>
          <w:rFonts w:hint="eastAsia"/>
        </w:rPr>
        <w:t>　　图表 时尚男挎包行业动态</w:t>
      </w:r>
      <w:r>
        <w:rPr>
          <w:rFonts w:hint="eastAsia"/>
        </w:rPr>
        <w:br/>
      </w:r>
      <w:r>
        <w:rPr>
          <w:rFonts w:hint="eastAsia"/>
        </w:rPr>
        <w:t>　　图表 2019-2024年中国时尚男挎包市场需求量</w:t>
      </w:r>
      <w:r>
        <w:rPr>
          <w:rFonts w:hint="eastAsia"/>
        </w:rPr>
        <w:br/>
      </w:r>
      <w:r>
        <w:rPr>
          <w:rFonts w:hint="eastAsia"/>
        </w:rPr>
        <w:t>　　图表 2024年中国时尚男挎包行业需求区域调研</w:t>
      </w:r>
      <w:r>
        <w:rPr>
          <w:rFonts w:hint="eastAsia"/>
        </w:rPr>
        <w:br/>
      </w:r>
      <w:r>
        <w:rPr>
          <w:rFonts w:hint="eastAsia"/>
        </w:rPr>
        <w:t>　　图表 2019-2024年中国时尚男挎包行情</w:t>
      </w:r>
      <w:r>
        <w:rPr>
          <w:rFonts w:hint="eastAsia"/>
        </w:rPr>
        <w:br/>
      </w:r>
      <w:r>
        <w:rPr>
          <w:rFonts w:hint="eastAsia"/>
        </w:rPr>
        <w:t>　　图表 2019-2024年中国时尚男挎包价格走势图</w:t>
      </w:r>
      <w:r>
        <w:rPr>
          <w:rFonts w:hint="eastAsia"/>
        </w:rPr>
        <w:br/>
      </w:r>
      <w:r>
        <w:rPr>
          <w:rFonts w:hint="eastAsia"/>
        </w:rPr>
        <w:t>　　图表 2019-2024年中国时尚男挎包行业销售收入</w:t>
      </w:r>
      <w:r>
        <w:rPr>
          <w:rFonts w:hint="eastAsia"/>
        </w:rPr>
        <w:br/>
      </w:r>
      <w:r>
        <w:rPr>
          <w:rFonts w:hint="eastAsia"/>
        </w:rPr>
        <w:t>　　图表 2019-2024年中国时尚男挎包行业盈利情况</w:t>
      </w:r>
      <w:r>
        <w:rPr>
          <w:rFonts w:hint="eastAsia"/>
        </w:rPr>
        <w:br/>
      </w:r>
      <w:r>
        <w:rPr>
          <w:rFonts w:hint="eastAsia"/>
        </w:rPr>
        <w:t>　　图表 2019-2024年中国时尚男挎包行业利润总额</w:t>
      </w:r>
      <w:r>
        <w:rPr>
          <w:rFonts w:hint="eastAsia"/>
        </w:rPr>
        <w:br/>
      </w:r>
      <w:r>
        <w:rPr>
          <w:rFonts w:hint="eastAsia"/>
        </w:rPr>
        <w:t>　　……</w:t>
      </w:r>
      <w:r>
        <w:rPr>
          <w:rFonts w:hint="eastAsia"/>
        </w:rPr>
        <w:br/>
      </w:r>
      <w:r>
        <w:rPr>
          <w:rFonts w:hint="eastAsia"/>
        </w:rPr>
        <w:t>　　图表 2019-2024年中国时尚男挎包进口统计</w:t>
      </w:r>
      <w:r>
        <w:rPr>
          <w:rFonts w:hint="eastAsia"/>
        </w:rPr>
        <w:br/>
      </w:r>
      <w:r>
        <w:rPr>
          <w:rFonts w:hint="eastAsia"/>
        </w:rPr>
        <w:t>　　……</w:t>
      </w:r>
      <w:r>
        <w:rPr>
          <w:rFonts w:hint="eastAsia"/>
        </w:rPr>
        <w:br/>
      </w:r>
      <w:r>
        <w:rPr>
          <w:rFonts w:hint="eastAsia"/>
        </w:rPr>
        <w:t>　　图表 2019-2024年中国时尚男挎包行业企业数量统计</w:t>
      </w:r>
      <w:r>
        <w:rPr>
          <w:rFonts w:hint="eastAsia"/>
        </w:rPr>
        <w:br/>
      </w:r>
      <w:r>
        <w:rPr>
          <w:rFonts w:hint="eastAsia"/>
        </w:rPr>
        <w:t>　　图表 **地区时尚男挎包市场规模</w:t>
      </w:r>
      <w:r>
        <w:rPr>
          <w:rFonts w:hint="eastAsia"/>
        </w:rPr>
        <w:br/>
      </w:r>
      <w:r>
        <w:rPr>
          <w:rFonts w:hint="eastAsia"/>
        </w:rPr>
        <w:t>　　图表 **地区时尚男挎包行业市场需求</w:t>
      </w:r>
      <w:r>
        <w:rPr>
          <w:rFonts w:hint="eastAsia"/>
        </w:rPr>
        <w:br/>
      </w:r>
      <w:r>
        <w:rPr>
          <w:rFonts w:hint="eastAsia"/>
        </w:rPr>
        <w:t>　　图表 **地区时尚男挎包市场调研</w:t>
      </w:r>
      <w:r>
        <w:rPr>
          <w:rFonts w:hint="eastAsia"/>
        </w:rPr>
        <w:br/>
      </w:r>
      <w:r>
        <w:rPr>
          <w:rFonts w:hint="eastAsia"/>
        </w:rPr>
        <w:t>　　图表 **地区时尚男挎包行业市场需求分析</w:t>
      </w:r>
      <w:r>
        <w:rPr>
          <w:rFonts w:hint="eastAsia"/>
        </w:rPr>
        <w:br/>
      </w:r>
      <w:r>
        <w:rPr>
          <w:rFonts w:hint="eastAsia"/>
        </w:rPr>
        <w:t>　　图表 **地区时尚男挎包市场规模</w:t>
      </w:r>
      <w:r>
        <w:rPr>
          <w:rFonts w:hint="eastAsia"/>
        </w:rPr>
        <w:br/>
      </w:r>
      <w:r>
        <w:rPr>
          <w:rFonts w:hint="eastAsia"/>
        </w:rPr>
        <w:t>　　图表 **地区时尚男挎包行业市场需求</w:t>
      </w:r>
      <w:r>
        <w:rPr>
          <w:rFonts w:hint="eastAsia"/>
        </w:rPr>
        <w:br/>
      </w:r>
      <w:r>
        <w:rPr>
          <w:rFonts w:hint="eastAsia"/>
        </w:rPr>
        <w:t>　　图表 **地区时尚男挎包市场调研</w:t>
      </w:r>
      <w:r>
        <w:rPr>
          <w:rFonts w:hint="eastAsia"/>
        </w:rPr>
        <w:br/>
      </w:r>
      <w:r>
        <w:rPr>
          <w:rFonts w:hint="eastAsia"/>
        </w:rPr>
        <w:t>　　图表 **地区时尚男挎包行业市场需求分析</w:t>
      </w:r>
      <w:r>
        <w:rPr>
          <w:rFonts w:hint="eastAsia"/>
        </w:rPr>
        <w:br/>
      </w:r>
      <w:r>
        <w:rPr>
          <w:rFonts w:hint="eastAsia"/>
        </w:rPr>
        <w:t>　　……</w:t>
      </w:r>
      <w:r>
        <w:rPr>
          <w:rFonts w:hint="eastAsia"/>
        </w:rPr>
        <w:br/>
      </w:r>
      <w:r>
        <w:rPr>
          <w:rFonts w:hint="eastAsia"/>
        </w:rPr>
        <w:t>　　图表 时尚男挎包行业竞争对手分析</w:t>
      </w:r>
      <w:r>
        <w:rPr>
          <w:rFonts w:hint="eastAsia"/>
        </w:rPr>
        <w:br/>
      </w:r>
      <w:r>
        <w:rPr>
          <w:rFonts w:hint="eastAsia"/>
        </w:rPr>
        <w:t>　　图表 时尚男挎包重点企业（一）基本信息</w:t>
      </w:r>
      <w:r>
        <w:rPr>
          <w:rFonts w:hint="eastAsia"/>
        </w:rPr>
        <w:br/>
      </w:r>
      <w:r>
        <w:rPr>
          <w:rFonts w:hint="eastAsia"/>
        </w:rPr>
        <w:t>　　图表 时尚男挎包重点企业（一）经营情况分析</w:t>
      </w:r>
      <w:r>
        <w:rPr>
          <w:rFonts w:hint="eastAsia"/>
        </w:rPr>
        <w:br/>
      </w:r>
      <w:r>
        <w:rPr>
          <w:rFonts w:hint="eastAsia"/>
        </w:rPr>
        <w:t>　　图表 时尚男挎包重点企业（一）主要经济指标情况</w:t>
      </w:r>
      <w:r>
        <w:rPr>
          <w:rFonts w:hint="eastAsia"/>
        </w:rPr>
        <w:br/>
      </w:r>
      <w:r>
        <w:rPr>
          <w:rFonts w:hint="eastAsia"/>
        </w:rPr>
        <w:t>　　图表 时尚男挎包重点企业（一）盈利能力情况</w:t>
      </w:r>
      <w:r>
        <w:rPr>
          <w:rFonts w:hint="eastAsia"/>
        </w:rPr>
        <w:br/>
      </w:r>
      <w:r>
        <w:rPr>
          <w:rFonts w:hint="eastAsia"/>
        </w:rPr>
        <w:t>　　图表 时尚男挎包重点企业（一）偿债能力情况</w:t>
      </w:r>
      <w:r>
        <w:rPr>
          <w:rFonts w:hint="eastAsia"/>
        </w:rPr>
        <w:br/>
      </w:r>
      <w:r>
        <w:rPr>
          <w:rFonts w:hint="eastAsia"/>
        </w:rPr>
        <w:t>　　图表 时尚男挎包重点企业（一）运营能力情况</w:t>
      </w:r>
      <w:r>
        <w:rPr>
          <w:rFonts w:hint="eastAsia"/>
        </w:rPr>
        <w:br/>
      </w:r>
      <w:r>
        <w:rPr>
          <w:rFonts w:hint="eastAsia"/>
        </w:rPr>
        <w:t>　　图表 时尚男挎包重点企业（一）成长能力情况</w:t>
      </w:r>
      <w:r>
        <w:rPr>
          <w:rFonts w:hint="eastAsia"/>
        </w:rPr>
        <w:br/>
      </w:r>
      <w:r>
        <w:rPr>
          <w:rFonts w:hint="eastAsia"/>
        </w:rPr>
        <w:t>　　图表 时尚男挎包重点企业（二）基本信息</w:t>
      </w:r>
      <w:r>
        <w:rPr>
          <w:rFonts w:hint="eastAsia"/>
        </w:rPr>
        <w:br/>
      </w:r>
      <w:r>
        <w:rPr>
          <w:rFonts w:hint="eastAsia"/>
        </w:rPr>
        <w:t>　　图表 时尚男挎包重点企业（二）经营情况分析</w:t>
      </w:r>
      <w:r>
        <w:rPr>
          <w:rFonts w:hint="eastAsia"/>
        </w:rPr>
        <w:br/>
      </w:r>
      <w:r>
        <w:rPr>
          <w:rFonts w:hint="eastAsia"/>
        </w:rPr>
        <w:t>　　图表 时尚男挎包重点企业（二）主要经济指标情况</w:t>
      </w:r>
      <w:r>
        <w:rPr>
          <w:rFonts w:hint="eastAsia"/>
        </w:rPr>
        <w:br/>
      </w:r>
      <w:r>
        <w:rPr>
          <w:rFonts w:hint="eastAsia"/>
        </w:rPr>
        <w:t>　　图表 时尚男挎包重点企业（二）盈利能力情况</w:t>
      </w:r>
      <w:r>
        <w:rPr>
          <w:rFonts w:hint="eastAsia"/>
        </w:rPr>
        <w:br/>
      </w:r>
      <w:r>
        <w:rPr>
          <w:rFonts w:hint="eastAsia"/>
        </w:rPr>
        <w:t>　　图表 时尚男挎包重点企业（二）偿债能力情况</w:t>
      </w:r>
      <w:r>
        <w:rPr>
          <w:rFonts w:hint="eastAsia"/>
        </w:rPr>
        <w:br/>
      </w:r>
      <w:r>
        <w:rPr>
          <w:rFonts w:hint="eastAsia"/>
        </w:rPr>
        <w:t>　　图表 时尚男挎包重点企业（二）运营能力情况</w:t>
      </w:r>
      <w:r>
        <w:rPr>
          <w:rFonts w:hint="eastAsia"/>
        </w:rPr>
        <w:br/>
      </w:r>
      <w:r>
        <w:rPr>
          <w:rFonts w:hint="eastAsia"/>
        </w:rPr>
        <w:t>　　图表 时尚男挎包重点企业（二）成长能力情况</w:t>
      </w:r>
      <w:r>
        <w:rPr>
          <w:rFonts w:hint="eastAsia"/>
        </w:rPr>
        <w:br/>
      </w:r>
      <w:r>
        <w:rPr>
          <w:rFonts w:hint="eastAsia"/>
        </w:rPr>
        <w:t>　　图表 时尚男挎包重点企业（三）基本信息</w:t>
      </w:r>
      <w:r>
        <w:rPr>
          <w:rFonts w:hint="eastAsia"/>
        </w:rPr>
        <w:br/>
      </w:r>
      <w:r>
        <w:rPr>
          <w:rFonts w:hint="eastAsia"/>
        </w:rPr>
        <w:t>　　图表 时尚男挎包重点企业（三）经营情况分析</w:t>
      </w:r>
      <w:r>
        <w:rPr>
          <w:rFonts w:hint="eastAsia"/>
        </w:rPr>
        <w:br/>
      </w:r>
      <w:r>
        <w:rPr>
          <w:rFonts w:hint="eastAsia"/>
        </w:rPr>
        <w:t>　　图表 时尚男挎包重点企业（三）主要经济指标情况</w:t>
      </w:r>
      <w:r>
        <w:rPr>
          <w:rFonts w:hint="eastAsia"/>
        </w:rPr>
        <w:br/>
      </w:r>
      <w:r>
        <w:rPr>
          <w:rFonts w:hint="eastAsia"/>
        </w:rPr>
        <w:t>　　图表 时尚男挎包重点企业（三）盈利能力情况</w:t>
      </w:r>
      <w:r>
        <w:rPr>
          <w:rFonts w:hint="eastAsia"/>
        </w:rPr>
        <w:br/>
      </w:r>
      <w:r>
        <w:rPr>
          <w:rFonts w:hint="eastAsia"/>
        </w:rPr>
        <w:t>　　图表 时尚男挎包重点企业（三）偿债能力情况</w:t>
      </w:r>
      <w:r>
        <w:rPr>
          <w:rFonts w:hint="eastAsia"/>
        </w:rPr>
        <w:br/>
      </w:r>
      <w:r>
        <w:rPr>
          <w:rFonts w:hint="eastAsia"/>
        </w:rPr>
        <w:t>　　图表 时尚男挎包重点企业（三）运营能力情况</w:t>
      </w:r>
      <w:r>
        <w:rPr>
          <w:rFonts w:hint="eastAsia"/>
        </w:rPr>
        <w:br/>
      </w:r>
      <w:r>
        <w:rPr>
          <w:rFonts w:hint="eastAsia"/>
        </w:rPr>
        <w:t>　　图表 时尚男挎包重点企业（三）成长能力情况</w:t>
      </w:r>
      <w:r>
        <w:rPr>
          <w:rFonts w:hint="eastAsia"/>
        </w:rPr>
        <w:br/>
      </w:r>
      <w:r>
        <w:rPr>
          <w:rFonts w:hint="eastAsia"/>
        </w:rPr>
        <w:t>　　……</w:t>
      </w:r>
      <w:r>
        <w:rPr>
          <w:rFonts w:hint="eastAsia"/>
        </w:rPr>
        <w:br/>
      </w:r>
      <w:r>
        <w:rPr>
          <w:rFonts w:hint="eastAsia"/>
        </w:rPr>
        <w:t>　　图表 2024-2030年中国时尚男挎包行业产能预测</w:t>
      </w:r>
      <w:r>
        <w:rPr>
          <w:rFonts w:hint="eastAsia"/>
        </w:rPr>
        <w:br/>
      </w:r>
      <w:r>
        <w:rPr>
          <w:rFonts w:hint="eastAsia"/>
        </w:rPr>
        <w:t>　　……</w:t>
      </w:r>
      <w:r>
        <w:rPr>
          <w:rFonts w:hint="eastAsia"/>
        </w:rPr>
        <w:br/>
      </w:r>
      <w:r>
        <w:rPr>
          <w:rFonts w:hint="eastAsia"/>
        </w:rPr>
        <w:t>　　图表 2024-2030年中国时尚男挎包市场需求预测</w:t>
      </w:r>
      <w:r>
        <w:rPr>
          <w:rFonts w:hint="eastAsia"/>
        </w:rPr>
        <w:br/>
      </w:r>
      <w:r>
        <w:rPr>
          <w:rFonts w:hint="eastAsia"/>
        </w:rPr>
        <w:t>　　……</w:t>
      </w:r>
      <w:r>
        <w:rPr>
          <w:rFonts w:hint="eastAsia"/>
        </w:rPr>
        <w:br/>
      </w:r>
      <w:r>
        <w:rPr>
          <w:rFonts w:hint="eastAsia"/>
        </w:rPr>
        <w:t>　　图表 2024-2030年中国时尚男挎包行业市场规模预测</w:t>
      </w:r>
      <w:r>
        <w:rPr>
          <w:rFonts w:hint="eastAsia"/>
        </w:rPr>
        <w:br/>
      </w:r>
      <w:r>
        <w:rPr>
          <w:rFonts w:hint="eastAsia"/>
        </w:rPr>
        <w:t>　　图表 时尚男挎包行业准入条件</w:t>
      </w:r>
      <w:r>
        <w:rPr>
          <w:rFonts w:hint="eastAsia"/>
        </w:rPr>
        <w:br/>
      </w:r>
      <w:r>
        <w:rPr>
          <w:rFonts w:hint="eastAsia"/>
        </w:rPr>
        <w:t>　　图表 2024-2030年中国时尚男挎包行业信息化</w:t>
      </w:r>
      <w:r>
        <w:rPr>
          <w:rFonts w:hint="eastAsia"/>
        </w:rPr>
        <w:br/>
      </w:r>
      <w:r>
        <w:rPr>
          <w:rFonts w:hint="eastAsia"/>
        </w:rPr>
        <w:t>　　图表 2024-2030年中国时尚男挎包行业风险分析</w:t>
      </w:r>
      <w:r>
        <w:rPr>
          <w:rFonts w:hint="eastAsia"/>
        </w:rPr>
        <w:br/>
      </w:r>
      <w:r>
        <w:rPr>
          <w:rFonts w:hint="eastAsia"/>
        </w:rPr>
        <w:t>　　图表 2024-2030年中国时尚男挎包行业发展趋势</w:t>
      </w:r>
      <w:r>
        <w:rPr>
          <w:rFonts w:hint="eastAsia"/>
        </w:rPr>
        <w:br/>
      </w:r>
      <w:r>
        <w:rPr>
          <w:rFonts w:hint="eastAsia"/>
        </w:rPr>
        <w:t>　　图表 2024-2030年中国时尚男挎包市场前景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a5f2c04e44992" w:history="1">
        <w:r>
          <w:rPr>
            <w:rStyle w:val="Hyperlink"/>
          </w:rPr>
          <w:t>2024-2030年中国时尚男挎包行业市场深度调研及前景预测报告</w:t>
        </w:r>
      </w:hyperlink>
      <w:r>
        <w:rPr>
          <w:color w:val="C00000"/>
        </w:rPr>
        <w:t>》，报告编号：</w:t>
      </w:r>
      <w:r>
        <w:rPr>
          <w:rFonts w:hint="eastAsia"/>
          <w:color w:val="C00000"/>
        </w:rPr>
        <w:t>0668373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fa5f2c04e44992" w:history="1">
        <w:r>
          <w:rPr>
            <w:rStyle w:val="Hyperlink"/>
          </w:rPr>
          <w:t>https://www.20087.com/2011-05/R_2010_2015shishangnankuabaoxingyeshic.html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9020c8e2d4595" w:history="1">
      <w:r>
        <w:rPr>
          <w:rStyle w:val="Hyperlink"/>
        </w:rPr>
        <w:t>2024-2030年中国时尚男挎包行业市场深度调研及前景预测报告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shishangnankuabaoxingyeshic.html" TargetMode="External" Id="R1afa5f2c04e44992" /></Relationships>
</file>

<file path=word/_rels/header2.xml.rels>&#65279;<?xml version="1.0" encoding="utf-8"?><Relationships xmlns="http://schemas.openxmlformats.org/package/2006/relationships"><Relationship Type="http://schemas.openxmlformats.org/officeDocument/2006/relationships/hyperlink" Target="https://www.20087.com/2011-05/R_2010_2015shishangnankuabaoxingyeshic.html" TargetMode="External" Id="Rf939020c8e2d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2023-11-19T03:30:00Z</dcterms:created>
  <dcterms:modified xsi:type="dcterms:W3CDTF">2023-11-19T04:30:00Z</dcterms:modified>
  <dc:subject>2024-2030年中国时尚男挎包行业市场深度调研及前景预测报告</dc:subject>
  <dc:title>2024-2030年中国时尚男挎包行业市场深度调研及前景预测报告</dc:title>
  <cp:keywords>2024-2030年中国时尚男挎包行业市场深度调研及前景预测报告</cp:keywords>
  <dc:description>2024-2030年中国时尚男挎包行业市场深度调研及前景预测报告</dc:description>
</cp:coreProperties>
</file>