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9621bcbdd4b13" w:history="1">
              <w:r>
                <w:rPr>
                  <w:rStyle w:val="Hyperlink"/>
                </w:rPr>
                <w:t>2024-2030年中国组合铜导线行业市场深度调研及前景预测报告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9621bcbdd4b13" w:history="1">
              <w:r>
                <w:rPr>
                  <w:rStyle w:val="Hyperlink"/>
                </w:rPr>
                <w:t>2024-2030年中国组合铜导线行业市场深度调研及前景预测报告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9621bcbdd4b13" w:history="1">
                <w:r>
                  <w:rPr>
                    <w:rStyle w:val="Hyperlink"/>
                  </w:rPr>
                  <w:t>https://www.20087.com/2011-05/R_2010_2015zuhetongdaoxianxingyeshicha142.html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铜导线是一种由多根铜导线组成的复合导线，具有优异的导电性能和机械性能。它广泛应用于电力输送、电气控制等领域，能够有效降低线路损耗，提高电能传输效率。随着电力行业的快速发展和基础设施建设的推进，组合铜导线的市场需求持续增长。</w:t>
      </w:r>
      <w:r>
        <w:rPr>
          <w:rFonts w:hint="eastAsia"/>
        </w:rPr>
        <w:br/>
      </w:r>
      <w:r>
        <w:rPr>
          <w:rFonts w:hint="eastAsia"/>
        </w:rPr>
        <w:t>　　未来，组合铜导线市场将继续保持强劲增长。一方面，随着全球能源结构的转型和可再生能源的发展，电力行业将迎来新的发展机遇，推动组合铜导线的需求增长。另一方面，随着新材料、新工艺的研发和应用，组合铜导线的性能将不断优化，如导电性能更强、重量更轻等，以满足电力行业对高效、环保输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9621bcbdd4b13" w:history="1">
        <w:r>
          <w:rPr>
            <w:rStyle w:val="Hyperlink"/>
          </w:rPr>
          <w:t>2024-2030年中国组合铜导线行业市场深度调研及前景预测报告</w:t>
        </w:r>
      </w:hyperlink>
      <w:r>
        <w:rPr>
          <w:rFonts w:hint="eastAsia"/>
        </w:rPr>
        <w:t>》基于多年监测调研数据，结合组合铜导线行业现状与发展前景，全面分析了组合铜导线市场需求、市场规模、产业链构成、价格机制以及组合铜导线细分市场特性。组合铜导线报告客观评估了市场前景，预测了发展趋势，深入分析了品牌竞争、市场集中度及组合铜导线重点企业运营状况。同时，组合铜导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中国组合铜导线行业竞争背景分析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四、政策变更对组合铜导线行业影响分析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六、金融危机对组合铜导线行业影响分析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六、社会背景对组合铜导线行业影响分析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四、技术创新对组合铜导线行业影响分析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中国组合铜导线市场现状分析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一、2019-2024年中国组合铜导线的供给分析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二、2019-2024年中国组合铜导线的需求分析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三、2019-2024年中国组合铜导线的供需平衡分析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一、2024-2030年中国组合铜导线的供给预测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二、2024-2030年中国组合铜导线的需求预测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组合铜导线的进出口分析</w:t>
      </w:r>
      <w:r>
        <w:rPr>
          <w:rFonts w:hint="eastAsia"/>
        </w:rPr>
        <w:br/>
      </w:r>
      <w:r>
        <w:rPr>
          <w:rFonts w:hint="eastAsia"/>
        </w:rPr>
        <w:t>　　第一节 中国组合铜导线的进出口格局分析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2019-2024年中国组合铜导线的进出口数据统计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2024-2030年中国组合铜导线的进口预测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2024-2030年中国组合铜导线的出口预测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2019-2024年中国组合铜导线行业重点数据解析</w:t>
      </w:r>
      <w:r>
        <w:rPr>
          <w:rFonts w:hint="eastAsia"/>
        </w:rPr>
        <w:br/>
      </w:r>
      <w:r>
        <w:rPr>
          <w:rFonts w:hint="eastAsia"/>
        </w:rPr>
        <w:t>　　第一节 组合铜导线行业规模情况分析</w:t>
      </w:r>
      <w:r>
        <w:rPr>
          <w:rFonts w:hint="eastAsia"/>
        </w:rPr>
        <w:br/>
      </w:r>
      <w:r>
        <w:rPr>
          <w:rFonts w:hint="eastAsia"/>
        </w:rPr>
        <w:t>　　　　一、组合铜导线行业单位规模情况分析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二、组合铜导线行业人员规模状况分析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三、组合铜导线行业资产规模状况分析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四、组合铜导线行业市场规模状况分析</w:t>
      </w:r>
      <w:r>
        <w:rPr>
          <w:rFonts w:hint="eastAsia"/>
        </w:rPr>
        <w:br/>
      </w:r>
      <w:r>
        <w:rPr>
          <w:rFonts w:hint="eastAsia"/>
        </w:rPr>
        <w:t>　　第二节 组合铜导线行业综合能力分析及预测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一、组合铜导线行业盈利能力分析</w:t>
      </w:r>
      <w:r>
        <w:rPr>
          <w:rFonts w:hint="eastAsia"/>
        </w:rPr>
        <w:br/>
      </w:r>
      <w:r>
        <w:rPr>
          <w:rFonts w:hint="eastAsia"/>
        </w:rPr>
        <w:t>　　　　二、组合铜导线行业偿债能力分析</w:t>
      </w:r>
      <w:r>
        <w:rPr>
          <w:rFonts w:hint="eastAsia"/>
        </w:rPr>
        <w:br/>
      </w:r>
      <w:r>
        <w:rPr>
          <w:rFonts w:hint="eastAsia"/>
        </w:rPr>
        <w:t>　　　　三、组合铜导线行业营运能力分析</w:t>
      </w:r>
      <w:r>
        <w:rPr>
          <w:rFonts w:hint="eastAsia"/>
        </w:rPr>
        <w:br/>
      </w:r>
      <w:r>
        <w:rPr>
          <w:rFonts w:hint="eastAsia"/>
        </w:rPr>
        <w:t>　　　　四、组合铜导线行业发展能力分析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组合铜导线行业各区域格局分析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组合铜导线行业市场竞争分析</w:t>
      </w:r>
      <w:r>
        <w:rPr>
          <w:rFonts w:hint="eastAsia"/>
        </w:rPr>
        <w:br/>
      </w:r>
      <w:r>
        <w:rPr>
          <w:rFonts w:hint="eastAsia"/>
        </w:rPr>
        <w:t>　　第一节 组合铜导线行业竞争结构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中国组合铜导线行业国际竞争力比较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组合铜导线行业集中度分析</w:t>
      </w:r>
      <w:r>
        <w:rPr>
          <w:rFonts w:hint="eastAsia"/>
        </w:rPr>
        <w:br/>
      </w:r>
      <w:r>
        <w:rPr>
          <w:rFonts w:hint="eastAsia"/>
        </w:rPr>
        <w:t>　　第四节 组合铜导线行业竞争趋势</w:t>
      </w:r>
      <w:r>
        <w:rPr>
          <w:rFonts w:hint="eastAsia"/>
        </w:rPr>
        <w:br/>
      </w:r>
      <w:r>
        <w:rPr>
          <w:rFonts w:hint="eastAsia"/>
        </w:rPr>
        <w:t>　　第五节 组合铜导线行业竞争策略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组合铜导线行业重点企业发展分析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2024-2030年组合铜导线行业投资分析</w:t>
      </w:r>
      <w:r>
        <w:rPr>
          <w:rFonts w:hint="eastAsia"/>
        </w:rPr>
        <w:br/>
      </w:r>
      <w:r>
        <w:rPr>
          <w:rFonts w:hint="eastAsia"/>
        </w:rPr>
        <w:t>　　第一节 2024-2030年组合铜导线行业投资环境</w:t>
      </w:r>
      <w:r>
        <w:rPr>
          <w:rFonts w:hint="eastAsia"/>
        </w:rPr>
        <w:br/>
      </w:r>
      <w:r>
        <w:rPr>
          <w:rFonts w:hint="eastAsia"/>
        </w:rPr>
        <w:t>　　第二节 2024-2030年组合铜导线行业投资机遇</w:t>
      </w:r>
      <w:r>
        <w:rPr>
          <w:rFonts w:hint="eastAsia"/>
        </w:rPr>
        <w:br/>
      </w:r>
      <w:r>
        <w:rPr>
          <w:rFonts w:hint="eastAsia"/>
        </w:rPr>
        <w:t>　　第三节 2024-2030年组合铜导线行业投资风险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2024-2030年组合铜导线行业投资前景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组合铜导线行业前景分析及对策</w:t>
      </w:r>
      <w:r>
        <w:rPr>
          <w:rFonts w:hint="eastAsia"/>
        </w:rPr>
        <w:br/>
      </w:r>
      <w:r>
        <w:rPr>
          <w:rFonts w:hint="eastAsia"/>
        </w:rPr>
        <w:t>　　第一节 组合铜导线行业发展前景分析</w:t>
      </w:r>
      <w:r>
        <w:rPr>
          <w:rFonts w:hint="eastAsia"/>
        </w:rPr>
        <w:br/>
      </w:r>
      <w:r>
        <w:rPr>
          <w:rFonts w:hint="eastAsia"/>
        </w:rPr>
        <w:t>　　　　一、组合铜导线行业市场发展前景分析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二、组合铜导线行业市场蕴藏的商机分析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三、组合铜导线行业十四五规划整体解读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　组合铜导线行业发展对策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组合铜导线行业类别</w:t>
      </w:r>
      <w:r>
        <w:rPr>
          <w:rFonts w:hint="eastAsia"/>
        </w:rPr>
        <w:br/>
      </w:r>
      <w:r>
        <w:rPr>
          <w:rFonts w:hint="eastAsia"/>
        </w:rPr>
        <w:t>　　图表 组合铜导线行业产业链调研</w:t>
      </w:r>
      <w:r>
        <w:rPr>
          <w:rFonts w:hint="eastAsia"/>
        </w:rPr>
        <w:br/>
      </w:r>
      <w:r>
        <w:rPr>
          <w:rFonts w:hint="eastAsia"/>
        </w:rPr>
        <w:t>　　图表 组合铜导线行业现状</w:t>
      </w:r>
      <w:r>
        <w:rPr>
          <w:rFonts w:hint="eastAsia"/>
        </w:rPr>
        <w:br/>
      </w:r>
      <w:r>
        <w:rPr>
          <w:rFonts w:hint="eastAsia"/>
        </w:rPr>
        <w:t>　　图表 组合铜导线行业标准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2019-2024年中国组合铜导线行业市场规模</w:t>
      </w:r>
      <w:r>
        <w:rPr>
          <w:rFonts w:hint="eastAsia"/>
        </w:rPr>
        <w:br/>
      </w:r>
      <w:r>
        <w:rPr>
          <w:rFonts w:hint="eastAsia"/>
        </w:rPr>
        <w:t>　　图表 2024年中国组合铜导线行业产能</w:t>
      </w:r>
      <w:r>
        <w:rPr>
          <w:rFonts w:hint="eastAsia"/>
        </w:rPr>
        <w:br/>
      </w:r>
      <w:r>
        <w:rPr>
          <w:rFonts w:hint="eastAsia"/>
        </w:rPr>
        <w:t>　　图表 2019-2024年中国组合铜导线行业产量统计</w:t>
      </w:r>
      <w:r>
        <w:rPr>
          <w:rFonts w:hint="eastAsia"/>
        </w:rPr>
        <w:br/>
      </w:r>
      <w:r>
        <w:rPr>
          <w:rFonts w:hint="eastAsia"/>
        </w:rPr>
        <w:t>　　图表 组合铜导线行业动态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2019-2024年中国组合铜导线市场需求量</w:t>
      </w:r>
      <w:r>
        <w:rPr>
          <w:rFonts w:hint="eastAsia"/>
        </w:rPr>
        <w:br/>
      </w:r>
      <w:r>
        <w:rPr>
          <w:rFonts w:hint="eastAsia"/>
        </w:rPr>
        <w:t>　　图表 2024年中国组合铜导线行业需求区域调研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2019-2024年中国组合铜导线行情</w:t>
      </w:r>
      <w:r>
        <w:rPr>
          <w:rFonts w:hint="eastAsia"/>
        </w:rPr>
        <w:br/>
      </w:r>
      <w:r>
        <w:rPr>
          <w:rFonts w:hint="eastAsia"/>
        </w:rPr>
        <w:t>　　图表 2019-2024年中国组合铜导线价格走势图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2019-2024年中国组合铜导线行业销售收入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2019-2024年中国组合铜导线行业盈利情况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2019-2024年中国组合铜导线行业利润总额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2019-2024年中国组合铜导线进口统计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2019-2024年中国组合铜导线行业企业数量统计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**地区组合铜导线市场规模</w:t>
      </w:r>
      <w:r>
        <w:rPr>
          <w:rFonts w:hint="eastAsia"/>
        </w:rPr>
        <w:br/>
      </w:r>
      <w:r>
        <w:rPr>
          <w:rFonts w:hint="eastAsia"/>
        </w:rPr>
        <w:t>　　图表 **地区组合铜导线行业市场需求</w:t>
      </w:r>
      <w:r>
        <w:rPr>
          <w:rFonts w:hint="eastAsia"/>
        </w:rPr>
        <w:br/>
      </w:r>
      <w:r>
        <w:rPr>
          <w:rFonts w:hint="eastAsia"/>
        </w:rPr>
        <w:t>　　图表 **地区组合铜导线市场调研</w:t>
      </w:r>
      <w:r>
        <w:rPr>
          <w:rFonts w:hint="eastAsia"/>
        </w:rPr>
        <w:br/>
      </w:r>
      <w:r>
        <w:rPr>
          <w:rFonts w:hint="eastAsia"/>
        </w:rPr>
        <w:t>　　图表 **地区组合铜导线行业市场需求分析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**地区组合铜导线市场规模</w:t>
      </w:r>
      <w:r>
        <w:rPr>
          <w:rFonts w:hint="eastAsia"/>
        </w:rPr>
        <w:br/>
      </w:r>
      <w:r>
        <w:rPr>
          <w:rFonts w:hint="eastAsia"/>
        </w:rPr>
        <w:t>　　图表 **地区组合铜导线行业市场需求</w:t>
      </w:r>
      <w:r>
        <w:rPr>
          <w:rFonts w:hint="eastAsia"/>
        </w:rPr>
        <w:br/>
      </w:r>
      <w:r>
        <w:rPr>
          <w:rFonts w:hint="eastAsia"/>
        </w:rPr>
        <w:t>　　图表 **地区组合铜导线市场调研</w:t>
      </w:r>
      <w:r>
        <w:rPr>
          <w:rFonts w:hint="eastAsia"/>
        </w:rPr>
        <w:br/>
      </w:r>
      <w:r>
        <w:rPr>
          <w:rFonts w:hint="eastAsia"/>
        </w:rPr>
        <w:t>　　图表 **地区组合铜导线行业市场需求分析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组合铜导线行业竞争对手分析</w:t>
      </w:r>
      <w:r>
        <w:rPr>
          <w:rFonts w:hint="eastAsia"/>
        </w:rPr>
        <w:br/>
      </w:r>
      <w:r>
        <w:rPr>
          <w:rFonts w:hint="eastAsia"/>
        </w:rPr>
        <w:t>　　图表 组合铜导线重点企业（一）基本信息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组合铜导线重点企业（一）经营情况分析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组合铜导线重点企业（一）主要经济指标情况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组合铜导线重点企业（一）盈利能力情况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组合铜导线重点企业（一）偿债能力情况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组合铜导线重点企业（一）运营能力情况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组合铜导线重点企业（一）成长能力情况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组合铜导线重点企业（二）基本信息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组合铜导线重点企业（二）经营情况分析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组合铜导线重点企业（二）主要经济指标情况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组合铜导线重点企业（二）盈利能力情况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组合铜导线重点企业（二）偿债能力情况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组合铜导线重点企业（二）运营能力情况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组合铜导线重点企业（二）成长能力情况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组合铜导线重点企业（三）基本信息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组合铜导线重点企业（三）经营情况分析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组合铜导线重点企业（三）主要经济指标情况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组合铜导线重点企业（三）盈利能力情况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组合铜导线重点企业（三）偿债能力情况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组合铜导线重点企业（三）运营能力情况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组合铜导线重点企业（三）成长能力情况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2024-2030年中国组合铜导线行业产能预测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2024-2030年中国组合铜导线市场需求预测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2024-2030年中国组合铜导线行业市场规模预测</w:t>
      </w:r>
      <w:r>
        <w:rPr>
          <w:rFonts w:hint="eastAsia"/>
        </w:rPr>
        <w:br/>
      </w:r>
      <w:r>
        <w:rPr>
          <w:rFonts w:hint="eastAsia"/>
        </w:rPr>
        <w:t>　　图表 组合铜导线行业准入条件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2024-2030年中国组合铜导线行业信息化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2024-2030年中国组合铜导线行业风险分析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2024-2030年中国组合铜导线行业发展趋势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2024-2030年中国组合铜导线市场前景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9621bcbdd4b13" w:history="1">
        <w:r>
          <w:rPr>
            <w:rStyle w:val="Hyperlink"/>
          </w:rPr>
          <w:t>2024-2030年中国组合铜导线行业市场深度调研及前景预测报告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9621bcbdd4b13" w:history="1">
        <w:r>
          <w:rPr>
            <w:rStyle w:val="Hyperlink"/>
          </w:rPr>
          <w:t>https://www.20087.com/2011-05/R_2010_2015zuhetongdaoxianxingyeshicha142.html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a2f05844d418f" w:history="1">
      <w:r>
        <w:rPr>
          <w:rStyle w:val="Hyperlink"/>
        </w:rPr>
        <w:t>2024-2030年中国组合铜导线行业市场深度调研及前景预测报告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zuhetongdaoxianxingyeshicha142.html" TargetMode="External" Id="Rf1b9621bcbdd4b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zuhetongdaoxianxingyeshicha142.html" TargetMode="External" Id="R612a2f05844d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2023-12-27T03:20:00Z</dcterms:created>
  <dcterms:modified xsi:type="dcterms:W3CDTF">2023-12-27T04:20:00Z</dcterms:modified>
  <dc:subject>2024-2030年中国组合铜导线行业市场深度调研及前景预测报告</dc:subject>
  <dc:title>2024-2030年中国组合铜导线行业市场深度调研及前景预测报告</dc:title>
  <cp:keywords>2024-2030年中国组合铜导线行业市场深度调研及前景预测报告</cp:keywords>
  <dc:description>2024-2030年中国组合铜导线行业市场深度调研及前景预测报告</dc:description>
</cp:coreProperties>
</file>