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0ed55e8034738" w:history="1">
              <w:r>
                <w:rPr>
                  <w:rStyle w:val="Hyperlink"/>
                </w:rPr>
                <w:t>2025-2031年中国钢材设备行业市场深度调研及前景预测报告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0ed55e8034738" w:history="1">
              <w:r>
                <w:rPr>
                  <w:rStyle w:val="Hyperlink"/>
                </w:rPr>
                <w:t>2025-2031年中国钢材设备行业市场深度调研及前景预测报告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0ed55e8034738" w:history="1">
                <w:r>
                  <w:rPr>
                    <w:rStyle w:val="Hyperlink"/>
                  </w:rPr>
                  <w:t>https://www.20087.com/2011-05/R_2010_2015gangcaishebeixingyeshichang.html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设备是一种重要的工业生产设备，近年来随着制造业的转型升级和技术进步，市场需求呈现出稳定增长的趋势。钢材设备广泛应用于钢铁冶炼、加工制造等多个环节，其性能直接影响到钢材的质量和生产效率。近年来，随着智能制造技术的发展，钢材设备的自动化水平不断提高，例如通过采用更先进的控制系统和更优化的机械设计，提高了设备的工作效率和稳定性。此外，随着环保法规的趋严，采用节能减排技术的钢材设备更受欢迎。</w:t>
      </w:r>
      <w:r>
        <w:rPr>
          <w:rFonts w:hint="eastAsia"/>
        </w:rPr>
        <w:br/>
      </w:r>
      <w:r>
        <w:rPr>
          <w:rFonts w:hint="eastAsia"/>
        </w:rPr>
        <w:t>　　未来，钢材设备市场将持续增长。一方面，随着制造业的转型升级和技术进步，对于高效、环保的钢材设备需求将持续增加。产品将更加注重技术创新，例如采用更先进的自动化技术和更优化的材料选择，以提高设备的工作效率和稳定性。另一方面，随着环保法规的趋严，采用节能减排技术的钢材设备将成为市场新宠。此外，随着新材料技术的发展，能够提供更耐用、更环保的钢材设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0ed55e8034738" w:history="1">
        <w:r>
          <w:rPr>
            <w:rStyle w:val="Hyperlink"/>
          </w:rPr>
          <w:t>2025-2031年中国钢材设备行业市场深度调研及前景预测报告</w:t>
        </w:r>
      </w:hyperlink>
      <w:r>
        <w:rPr>
          <w:rFonts w:hint="eastAsia"/>
        </w:rPr>
        <w:t>》基于多年监测调研数据，结合钢材设备行业现状与发展前景，全面分析了钢材设备市场需求、市场规模、产业链构成、价格机制以及钢材设备细分市场特性。钢材设备报告客观评估了市场前景，预测了发展趋势，深入分析了品牌竞争、市场集中度及钢材设备重点企业运营状况。同时，钢材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中国钢材设备行业竞争背景分析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四、政策变更对钢材设备行业影响分析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六、金融危机对钢材设备行业影响分析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六、社会背景对钢材设备行业影响分析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四、技术创新对钢材设备行业影响分析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中国钢材设备市场现状分析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一、2019-2024年中国钢材设备的供给分析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二、2019-2024年中国钢材设备的需求分析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三、2019-2024年中国钢材设备的供需平衡分析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一、2025-2031年中国钢材设备的供给预测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二、2025-2031年中国钢材设备的需求预测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钢材设备的进出口分析</w:t>
      </w:r>
      <w:r>
        <w:rPr>
          <w:rFonts w:hint="eastAsia"/>
        </w:rPr>
        <w:br/>
      </w:r>
      <w:r>
        <w:rPr>
          <w:rFonts w:hint="eastAsia"/>
        </w:rPr>
        <w:t>　　第一节 中国钢材设备的进出口格局分析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2019-2024年中国钢材设备的进出口数据统计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2025-2031年中国钢材设备的进口预测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2025-2031年中国钢材设备的出口预测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2019-2024年中国钢材设备行业重点数据解析</w:t>
      </w:r>
      <w:r>
        <w:rPr>
          <w:rFonts w:hint="eastAsia"/>
        </w:rPr>
        <w:br/>
      </w:r>
      <w:r>
        <w:rPr>
          <w:rFonts w:hint="eastAsia"/>
        </w:rPr>
        <w:t>　　第一节 钢材设备行业规模情况分析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一、钢材设备行业单位规模情况分析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四、钢材设备行业市场规模状况分析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钢材设备行业综合能力分析及预测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一、钢材设备行业盈利能力分析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二、钢材设备行业偿债能力分析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三、钢材设备行业营运能力分析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四、钢材设备行业发展能力分析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钢材设备行业各区域格局分析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钢材设备行业市场竞争分析</w:t>
      </w:r>
      <w:r>
        <w:rPr>
          <w:rFonts w:hint="eastAsia"/>
        </w:rPr>
        <w:br/>
      </w:r>
      <w:r>
        <w:rPr>
          <w:rFonts w:hint="eastAsia"/>
        </w:rPr>
        <w:t>　　第一节 钢材设备行业竞争结构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中国钢材设备行业国际竞争力比较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钢材设备行业集中度分析</w:t>
      </w:r>
      <w:r>
        <w:rPr>
          <w:rFonts w:hint="eastAsia"/>
        </w:rPr>
        <w:br/>
      </w:r>
      <w:r>
        <w:rPr>
          <w:rFonts w:hint="eastAsia"/>
        </w:rPr>
        <w:t>　　第四节 钢材设备行业竞争趋势</w:t>
      </w:r>
      <w:r>
        <w:rPr>
          <w:rFonts w:hint="eastAsia"/>
        </w:rPr>
        <w:br/>
      </w:r>
      <w:r>
        <w:rPr>
          <w:rFonts w:hint="eastAsia"/>
        </w:rPr>
        <w:t>　　第五节 钢材设备行业竞争策略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2025-2031年钢材设备行业投资分析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2025-2031年钢材设备行业投资环境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2025-2031年钢材设备行业投资机遇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2025-2031年钢材设备行业投资风险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2025-2031年钢材设备行业投资前景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钢材设备行业前景分析及对策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钢材设备行业发展前景分析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一、钢材设备行业市场发展前景分析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二、钢材设备行业市场蕴藏的商机分析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三、钢材设备行业十四五规划整体解读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　钢材设备行业发展对策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钢材设备行业类别</w:t>
      </w:r>
      <w:r>
        <w:rPr>
          <w:rFonts w:hint="eastAsia"/>
        </w:rPr>
        <w:br/>
      </w:r>
      <w:r>
        <w:rPr>
          <w:rFonts w:hint="eastAsia"/>
        </w:rPr>
        <w:t>　　图表 钢材设备行业产业链调研</w:t>
      </w:r>
      <w:r>
        <w:rPr>
          <w:rFonts w:hint="eastAsia"/>
        </w:rPr>
        <w:br/>
      </w:r>
      <w:r>
        <w:rPr>
          <w:rFonts w:hint="eastAsia"/>
        </w:rPr>
        <w:t>　　图表 钢材设备行业现状</w:t>
      </w:r>
      <w:r>
        <w:rPr>
          <w:rFonts w:hint="eastAsia"/>
        </w:rPr>
        <w:br/>
      </w:r>
      <w:r>
        <w:rPr>
          <w:rFonts w:hint="eastAsia"/>
        </w:rPr>
        <w:t>　　图表 钢材设备行业标准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2025年中国钢材设备行业产能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2019-2024年中国钢材设备行业产量统计</w:t>
      </w:r>
      <w:r>
        <w:rPr>
          <w:rFonts w:hint="eastAsia"/>
        </w:rPr>
        <w:br/>
      </w:r>
      <w:r>
        <w:rPr>
          <w:rFonts w:hint="eastAsia"/>
        </w:rPr>
        <w:t>　　图表 钢材设备行业动态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2019-2024年中国钢材设备市场需求量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2025年中国钢材设备行业需求区域调研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2019-2024年中国钢材设备行情</w:t>
      </w:r>
      <w:r>
        <w:rPr>
          <w:rFonts w:hint="eastAsia"/>
        </w:rPr>
        <w:br/>
      </w:r>
      <w:r>
        <w:rPr>
          <w:rFonts w:hint="eastAsia"/>
        </w:rPr>
        <w:t>　　图表 2019-2024年中国钢材设备价格走势图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**地区钢材设备市场规模</w:t>
      </w:r>
      <w:r>
        <w:rPr>
          <w:rFonts w:hint="eastAsia"/>
        </w:rPr>
        <w:br/>
      </w:r>
      <w:r>
        <w:rPr>
          <w:rFonts w:hint="eastAsia"/>
        </w:rPr>
        <w:t>　　图表 **地区钢材设备行业市场需求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**地区钢材设备市场调研</w:t>
      </w:r>
      <w:r>
        <w:rPr>
          <w:rFonts w:hint="eastAsia"/>
        </w:rPr>
        <w:br/>
      </w:r>
      <w:r>
        <w:rPr>
          <w:rFonts w:hint="eastAsia"/>
        </w:rPr>
        <w:t>　　图表 **地区钢材设备行业市场需求分析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**地区钢材设备市场规模</w:t>
      </w:r>
      <w:r>
        <w:rPr>
          <w:rFonts w:hint="eastAsia"/>
        </w:rPr>
        <w:br/>
      </w:r>
      <w:r>
        <w:rPr>
          <w:rFonts w:hint="eastAsia"/>
        </w:rPr>
        <w:t>　　图表 **地区钢材设备行业市场需求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**地区钢材设备市场调研</w:t>
      </w:r>
      <w:r>
        <w:rPr>
          <w:rFonts w:hint="eastAsia"/>
        </w:rPr>
        <w:br/>
      </w:r>
      <w:r>
        <w:rPr>
          <w:rFonts w:hint="eastAsia"/>
        </w:rPr>
        <w:t>　　图表 **地区钢材设备行业市场需求分析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钢材设备行业竞争对手分析</w:t>
      </w:r>
      <w:r>
        <w:rPr>
          <w:rFonts w:hint="eastAsia"/>
        </w:rPr>
        <w:br/>
      </w:r>
      <w:r>
        <w:rPr>
          <w:rFonts w:hint="eastAsia"/>
        </w:rPr>
        <w:t>　　图表 钢材设备重点企业（一）基本信息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2025-2031年中国钢材设备行业市场规模预测</w:t>
      </w:r>
      <w:r>
        <w:rPr>
          <w:rFonts w:hint="eastAsia"/>
        </w:rPr>
        <w:br/>
      </w:r>
      <w:r>
        <w:rPr>
          <w:rFonts w:hint="eastAsia"/>
        </w:rPr>
        <w:t>　　图表 钢材设备行业准入条件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2025-2031年中国钢材设备行业发展趋势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0ed55e8034738" w:history="1">
        <w:r>
          <w:rPr>
            <w:rStyle w:val="Hyperlink"/>
          </w:rPr>
          <w:t>2025-2031年中国钢材设备行业市场深度调研及前景预测报告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0ed55e8034738" w:history="1">
        <w:r>
          <w:rPr>
            <w:rStyle w:val="Hyperlink"/>
          </w:rPr>
          <w:t>https://www.20087.com/2011-05/R_2010_2015gangcaishebeixingyeshichang.html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ce6887ef8409b" w:history="1">
      <w:r>
        <w:rPr>
          <w:rStyle w:val="Hyperlink"/>
        </w:rPr>
        <w:t>2025-2031年中国钢材设备行业市场深度调研及前景预测报告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gangcaishebeixingyeshichang.html" TargetMode="External" Id="Rbc70ed55e803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gangcaishebeixingyeshichang.html" TargetMode="External" Id="Rc2bce6887ef8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2024-06-30T04:28:00Z</dcterms:created>
  <dcterms:modified xsi:type="dcterms:W3CDTF">2024-06-30T05:28:00Z</dcterms:modified>
  <dc:subject>2025-2031年中国钢材设备行业市场深度调研及前景预测报告</dc:subject>
  <dc:title>2025-2031年中国钢材设备行业市场深度调研及前景预测报告</dc:title>
  <cp:keywords>2025-2031年中国钢材设备行业市场深度调研及前景预测报告</cp:keywords>
  <dc:description>2025-2031年中国钢材设备行业市场深度调研及前景预测报告</dc:description>
</cp:coreProperties>
</file>