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307369844fc9" w:history="1">
              <w:r>
                <w:rPr>
                  <w:rStyle w:val="Hyperlink"/>
                </w:rPr>
                <w:t>2011年中国化学制药市场分析报告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307369844fc9" w:history="1">
              <w:r>
                <w:rPr>
                  <w:rStyle w:val="Hyperlink"/>
                </w:rPr>
                <w:t>2011年中国化学制药市场分析报告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6307369844fc9" w:history="1">
                <w:r>
                  <w:rPr>
                    <w:rStyle w:val="Hyperlink"/>
                  </w:rPr>
                  <w:t>https://www.20087.com/2011-05/R_2011huaxuezhiyaoshichangfenxi.html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2010年中国医药市场运行分析</w:t>
      </w:r>
      <w:r>
        <w:rPr>
          <w:rFonts w:hint="eastAsia"/>
        </w:rPr>
        <w:br/>
      </w:r>
      <w:r>
        <w:rPr>
          <w:rFonts w:hint="eastAsia"/>
        </w:rPr>
        <w:t>　　第一节 2010年我国医药产业经济总体运行情况分析</w:t>
      </w:r>
      <w:r>
        <w:rPr>
          <w:rFonts w:hint="eastAsia"/>
        </w:rPr>
        <w:br/>
      </w:r>
      <w:r>
        <w:rPr>
          <w:rFonts w:hint="eastAsia"/>
        </w:rPr>
        <w:t>　　　　一、产业增速高位运行</w:t>
      </w:r>
      <w:r>
        <w:rPr>
          <w:rFonts w:hint="eastAsia"/>
        </w:rPr>
        <w:br/>
      </w:r>
      <w:r>
        <w:rPr>
          <w:rFonts w:hint="eastAsia"/>
        </w:rPr>
        <w:t>　　　　二、产品销售率有所下降</w:t>
      </w:r>
      <w:r>
        <w:rPr>
          <w:rFonts w:hint="eastAsia"/>
        </w:rPr>
        <w:br/>
      </w:r>
      <w:r>
        <w:rPr>
          <w:rFonts w:hint="eastAsia"/>
        </w:rPr>
        <w:t>　　　　三、对外贸易稳步回升</w:t>
      </w:r>
      <w:r>
        <w:rPr>
          <w:rFonts w:hint="eastAsia"/>
        </w:rPr>
        <w:br/>
      </w:r>
      <w:r>
        <w:rPr>
          <w:rFonts w:hint="eastAsia"/>
        </w:rPr>
        <w:t>　　　　四、经济效益有所改善</w:t>
      </w:r>
      <w:r>
        <w:rPr>
          <w:rFonts w:hint="eastAsia"/>
        </w:rPr>
        <w:br/>
      </w:r>
      <w:r>
        <w:rPr>
          <w:rFonts w:hint="eastAsia"/>
        </w:rPr>
        <w:t>　　　　五、资产投资平稳增长</w:t>
      </w:r>
      <w:r>
        <w:rPr>
          <w:rFonts w:hint="eastAsia"/>
        </w:rPr>
        <w:br/>
      </w:r>
      <w:r>
        <w:rPr>
          <w:rFonts w:hint="eastAsia"/>
        </w:rPr>
        <w:t>　　第二节 2010年医药行业投资分析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一、固定资产投资规模增长较快</w:t>
      </w:r>
      <w:r>
        <w:rPr>
          <w:rFonts w:hint="eastAsia"/>
        </w:rPr>
        <w:br/>
      </w:r>
      <w:r>
        <w:rPr>
          <w:rFonts w:hint="eastAsia"/>
        </w:rPr>
        <w:t>　　　　二、利用外资集中度提升</w:t>
      </w:r>
      <w:r>
        <w:rPr>
          <w:rFonts w:hint="eastAsia"/>
        </w:rPr>
        <w:br/>
      </w:r>
      <w:r>
        <w:rPr>
          <w:rFonts w:hint="eastAsia"/>
        </w:rPr>
        <w:t>　　第三节 2010年医药行业产值分析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一、工业总产值平稳快速增长</w:t>
      </w:r>
      <w:r>
        <w:rPr>
          <w:rFonts w:hint="eastAsia"/>
        </w:rPr>
        <w:br/>
      </w:r>
      <w:r>
        <w:rPr>
          <w:rFonts w:hint="eastAsia"/>
        </w:rPr>
        <w:t>　　　　二、新产品产值增速小幅放缓</w:t>
      </w:r>
      <w:r>
        <w:rPr>
          <w:rFonts w:hint="eastAsia"/>
        </w:rPr>
        <w:br/>
      </w:r>
      <w:r>
        <w:rPr>
          <w:rFonts w:hint="eastAsia"/>
        </w:rPr>
        <w:t>　　　　三、工业销售产值保持快速增长</w:t>
      </w:r>
      <w:r>
        <w:rPr>
          <w:rFonts w:hint="eastAsia"/>
        </w:rPr>
        <w:br/>
      </w:r>
      <w:r>
        <w:rPr>
          <w:rFonts w:hint="eastAsia"/>
        </w:rPr>
        <w:t>　　第四节 2010年医药行业对外贸易分析</w:t>
      </w:r>
      <w:r>
        <w:rPr>
          <w:rFonts w:hint="eastAsia"/>
        </w:rPr>
        <w:br/>
      </w:r>
      <w:r>
        <w:rPr>
          <w:rFonts w:hint="eastAsia"/>
        </w:rPr>
        <w:t>　　　　一、医药进出口增速全面恢复，贸易平衡得到改善</w:t>
      </w:r>
      <w:r>
        <w:rPr>
          <w:rFonts w:hint="eastAsia"/>
        </w:rPr>
        <w:br/>
      </w:r>
      <w:r>
        <w:rPr>
          <w:rFonts w:hint="eastAsia"/>
        </w:rPr>
        <w:t>　　　　二、欧、美、日等主要市场呈恢复性增长，我国医药产品竞争力进一步加强</w:t>
      </w:r>
      <w:r>
        <w:rPr>
          <w:rFonts w:hint="eastAsia"/>
        </w:rPr>
        <w:br/>
      </w:r>
      <w:r>
        <w:rPr>
          <w:rFonts w:hint="eastAsia"/>
        </w:rPr>
        <w:t>　　　　三、新兴医药市场快速发展，市场多元化成效明显</w:t>
      </w:r>
      <w:r>
        <w:rPr>
          <w:rFonts w:hint="eastAsia"/>
        </w:rPr>
        <w:br/>
      </w:r>
      <w:r>
        <w:rPr>
          <w:rFonts w:hint="eastAsia"/>
        </w:rPr>
        <w:t>　　　　四、西药制剂和诊疗设备出口比重提高，产品结构优化取得实质性进展</w:t>
      </w:r>
      <w:r>
        <w:rPr>
          <w:rFonts w:hint="eastAsia"/>
        </w:rPr>
        <w:br/>
      </w:r>
      <w:r>
        <w:rPr>
          <w:rFonts w:hint="eastAsia"/>
        </w:rPr>
        <w:t>　　　　五、原料性产品价格有所回升，全球市场占有率进一步提高</w:t>
      </w:r>
      <w:r>
        <w:rPr>
          <w:rFonts w:hint="eastAsia"/>
        </w:rPr>
        <w:br/>
      </w:r>
      <w:r>
        <w:rPr>
          <w:rFonts w:hint="eastAsia"/>
        </w:rPr>
        <w:t>　　　　六、加工贸易增长快于一般贸易，国际医药集团加快在中国布局</w:t>
      </w:r>
      <w:r>
        <w:rPr>
          <w:rFonts w:hint="eastAsia"/>
        </w:rPr>
        <w:br/>
      </w:r>
      <w:r>
        <w:rPr>
          <w:rFonts w:hint="eastAsia"/>
        </w:rPr>
        <w:t>　　第五节 2010年医药行业价格分析</w:t>
      </w:r>
      <w:r>
        <w:rPr>
          <w:rFonts w:hint="eastAsia"/>
        </w:rPr>
        <w:br/>
      </w:r>
      <w:r>
        <w:rPr>
          <w:rFonts w:hint="eastAsia"/>
        </w:rPr>
        <w:t>　　　　一、工业品出厂价格指数稳中略升</w:t>
      </w:r>
      <w:r>
        <w:rPr>
          <w:rFonts w:hint="eastAsia"/>
        </w:rPr>
        <w:br/>
      </w:r>
      <w:r>
        <w:rPr>
          <w:rFonts w:hint="eastAsia"/>
        </w:rPr>
        <w:t>　　　　二、零售价格指数保持较高水平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2010年中国化学制药行业总体运行分析</w:t>
      </w:r>
      <w:r>
        <w:rPr>
          <w:rFonts w:hint="eastAsia"/>
        </w:rPr>
        <w:br/>
      </w:r>
      <w:r>
        <w:rPr>
          <w:rFonts w:hint="eastAsia"/>
        </w:rPr>
        <w:t>　　第一节 2010年中国化学制药总体产销情况</w:t>
      </w:r>
      <w:r>
        <w:rPr>
          <w:rFonts w:hint="eastAsia"/>
        </w:rPr>
        <w:br/>
      </w:r>
      <w:r>
        <w:rPr>
          <w:rFonts w:hint="eastAsia"/>
        </w:rPr>
        <w:t>　　　　一、2010年中国化学制药总体生产情况</w:t>
      </w:r>
      <w:r>
        <w:rPr>
          <w:rFonts w:hint="eastAsia"/>
        </w:rPr>
        <w:br/>
      </w:r>
      <w:r>
        <w:rPr>
          <w:rFonts w:hint="eastAsia"/>
        </w:rPr>
        <w:t>　　　　二、2010年中国化学制药总体销售情况</w:t>
      </w:r>
      <w:r>
        <w:rPr>
          <w:rFonts w:hint="eastAsia"/>
        </w:rPr>
        <w:br/>
      </w:r>
      <w:r>
        <w:rPr>
          <w:rFonts w:hint="eastAsia"/>
        </w:rPr>
        <w:t>　　第二节 2010年中国化学制药总体进出口情况</w:t>
      </w:r>
      <w:r>
        <w:rPr>
          <w:rFonts w:hint="eastAsia"/>
        </w:rPr>
        <w:br/>
      </w:r>
      <w:r>
        <w:rPr>
          <w:rFonts w:hint="eastAsia"/>
        </w:rPr>
        <w:t>　　第三节 2010年中国化学制药总体经营情况</w:t>
      </w:r>
      <w:r>
        <w:rPr>
          <w:rFonts w:hint="eastAsia"/>
        </w:rPr>
        <w:br/>
      </w:r>
      <w:r>
        <w:rPr>
          <w:rFonts w:hint="eastAsia"/>
        </w:rPr>
        <w:t>　　　　一、2010年中国化学制药利润情况</w:t>
      </w:r>
      <w:r>
        <w:rPr>
          <w:rFonts w:hint="eastAsia"/>
        </w:rPr>
        <w:br/>
      </w:r>
      <w:r>
        <w:rPr>
          <w:rFonts w:hint="eastAsia"/>
        </w:rPr>
        <w:t>　　　　二、2010年中国化学制药亏损情况</w:t>
      </w:r>
      <w:r>
        <w:rPr>
          <w:rFonts w:hint="eastAsia"/>
        </w:rPr>
        <w:br/>
      </w:r>
      <w:r>
        <w:rPr>
          <w:rFonts w:hint="eastAsia"/>
        </w:rPr>
        <w:t>　　　　三、2010年中国化学制药偿债能力</w:t>
      </w:r>
      <w:r>
        <w:rPr>
          <w:rFonts w:hint="eastAsia"/>
        </w:rPr>
        <w:br/>
      </w:r>
      <w:r>
        <w:rPr>
          <w:rFonts w:hint="eastAsia"/>
        </w:rPr>
        <w:t>　　　　四、2010年中国化学制药成长能力</w:t>
      </w:r>
      <w:r>
        <w:rPr>
          <w:rFonts w:hint="eastAsia"/>
        </w:rPr>
        <w:br/>
      </w:r>
      <w:r>
        <w:rPr>
          <w:rFonts w:hint="eastAsia"/>
        </w:rPr>
        <w:t>　　　　五、2010年中国化学制药资产运营能力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2010-2011年中国化学制药行业产值分析</w:t>
      </w:r>
      <w:r>
        <w:rPr>
          <w:rFonts w:hint="eastAsia"/>
        </w:rPr>
        <w:br/>
      </w:r>
      <w:r>
        <w:rPr>
          <w:rFonts w:hint="eastAsia"/>
        </w:rPr>
        <w:t>　　第一节 2010年1-12月中国化学制药行业产值分析</w:t>
      </w:r>
      <w:r>
        <w:rPr>
          <w:rFonts w:hint="eastAsia"/>
        </w:rPr>
        <w:br/>
      </w:r>
      <w:r>
        <w:rPr>
          <w:rFonts w:hint="eastAsia"/>
        </w:rPr>
        <w:t>　　　　一、2010年1-12月化学制药总产值</w:t>
      </w:r>
      <w:r>
        <w:rPr>
          <w:rFonts w:hint="eastAsia"/>
        </w:rPr>
        <w:br/>
      </w:r>
      <w:r>
        <w:rPr>
          <w:rFonts w:hint="eastAsia"/>
        </w:rPr>
        <w:t>　　　　二、2010年1-12月化学制药新产品产值</w:t>
      </w:r>
      <w:r>
        <w:rPr>
          <w:rFonts w:hint="eastAsia"/>
        </w:rPr>
        <w:br/>
      </w:r>
      <w:r>
        <w:rPr>
          <w:rFonts w:hint="eastAsia"/>
        </w:rPr>
        <w:t>　　　　三、2010年1-12月化学制药工业销售产值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四、2010年1-12月化学制药增加值</w:t>
      </w:r>
      <w:r>
        <w:rPr>
          <w:rFonts w:hint="eastAsia"/>
        </w:rPr>
        <w:br/>
      </w:r>
      <w:r>
        <w:rPr>
          <w:rFonts w:hint="eastAsia"/>
        </w:rPr>
        <w:t>　　　　五、2010年1-12月化学制药出口交货值</w:t>
      </w:r>
      <w:r>
        <w:rPr>
          <w:rFonts w:hint="eastAsia"/>
        </w:rPr>
        <w:br/>
      </w:r>
      <w:r>
        <w:rPr>
          <w:rFonts w:hint="eastAsia"/>
        </w:rPr>
        <w:t>　　第二节 2010年1-2月中国化学制药行业产值分析</w:t>
      </w:r>
      <w:r>
        <w:rPr>
          <w:rFonts w:hint="eastAsia"/>
        </w:rPr>
        <w:br/>
      </w:r>
      <w:r>
        <w:rPr>
          <w:rFonts w:hint="eastAsia"/>
        </w:rPr>
        <w:t>　　　　一、2011年1-2月化学制药总产值</w:t>
      </w:r>
      <w:r>
        <w:rPr>
          <w:rFonts w:hint="eastAsia"/>
        </w:rPr>
        <w:br/>
      </w:r>
      <w:r>
        <w:rPr>
          <w:rFonts w:hint="eastAsia"/>
        </w:rPr>
        <w:t>　　　　二、2011年1-2月化学制药新产品产值</w:t>
      </w:r>
      <w:r>
        <w:rPr>
          <w:rFonts w:hint="eastAsia"/>
        </w:rPr>
        <w:br/>
      </w:r>
      <w:r>
        <w:rPr>
          <w:rFonts w:hint="eastAsia"/>
        </w:rPr>
        <w:t>　　　　三、2011年1-2月化学制药工业销售产值</w:t>
      </w:r>
      <w:r>
        <w:rPr>
          <w:rFonts w:hint="eastAsia"/>
        </w:rPr>
        <w:br/>
      </w:r>
      <w:r>
        <w:rPr>
          <w:rFonts w:hint="eastAsia"/>
        </w:rPr>
        <w:t>　　　　四、2011年1-2月化学制药增加值</w:t>
      </w:r>
      <w:r>
        <w:rPr>
          <w:rFonts w:hint="eastAsia"/>
        </w:rPr>
        <w:br/>
      </w:r>
      <w:r>
        <w:rPr>
          <w:rFonts w:hint="eastAsia"/>
        </w:rPr>
        <w:t>　　　　五、2011年1-2月化学制药出口交货值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2010年中国化学制剂市场分析</w:t>
      </w:r>
      <w:r>
        <w:rPr>
          <w:rFonts w:hint="eastAsia"/>
        </w:rPr>
        <w:br/>
      </w:r>
      <w:r>
        <w:rPr>
          <w:rFonts w:hint="eastAsia"/>
        </w:rPr>
        <w:t>　　第一节 2010年中国化学制剂产值</w:t>
      </w:r>
      <w:r>
        <w:rPr>
          <w:rFonts w:hint="eastAsia"/>
        </w:rPr>
        <w:br/>
      </w:r>
      <w:r>
        <w:rPr>
          <w:rFonts w:hint="eastAsia"/>
        </w:rPr>
        <w:t>　　　　一、2010年1-12月中国化学制剂工业总产值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二、2010年1-12月中国化学制剂新产品产值</w:t>
      </w:r>
      <w:r>
        <w:rPr>
          <w:rFonts w:hint="eastAsia"/>
        </w:rPr>
        <w:br/>
      </w:r>
      <w:r>
        <w:rPr>
          <w:rFonts w:hint="eastAsia"/>
        </w:rPr>
        <w:t>　　　　三、2010年1-12月中国化学制剂工业销售产值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四、2010年1-12月中国化学制剂出口交货值</w:t>
      </w:r>
      <w:r>
        <w:rPr>
          <w:rFonts w:hint="eastAsia"/>
        </w:rPr>
        <w:br/>
      </w:r>
      <w:r>
        <w:rPr>
          <w:rFonts w:hint="eastAsia"/>
        </w:rPr>
        <w:t>　　第二节 2010年中国化学制剂盈利能力分析</w:t>
      </w:r>
      <w:r>
        <w:rPr>
          <w:rFonts w:hint="eastAsia"/>
        </w:rPr>
        <w:br/>
      </w:r>
      <w:r>
        <w:rPr>
          <w:rFonts w:hint="eastAsia"/>
        </w:rPr>
        <w:t>　　　　一、利润情况</w:t>
      </w:r>
      <w:r>
        <w:rPr>
          <w:rFonts w:hint="eastAsia"/>
        </w:rPr>
        <w:br/>
      </w:r>
      <w:r>
        <w:rPr>
          <w:rFonts w:hint="eastAsia"/>
        </w:rPr>
        <w:t>　　　　二、利润率情况</w:t>
      </w:r>
      <w:r>
        <w:rPr>
          <w:rFonts w:hint="eastAsia"/>
        </w:rPr>
        <w:br/>
      </w:r>
      <w:r>
        <w:rPr>
          <w:rFonts w:hint="eastAsia"/>
        </w:rPr>
        <w:t>　　第三节 2010年中国化学制剂偿债能力分析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一、资产负债率情况</w:t>
      </w:r>
      <w:r>
        <w:rPr>
          <w:rFonts w:hint="eastAsia"/>
        </w:rPr>
        <w:br/>
      </w:r>
      <w:r>
        <w:rPr>
          <w:rFonts w:hint="eastAsia"/>
        </w:rPr>
        <w:t>　　　　二、利息保障倍数情况</w:t>
      </w:r>
      <w:r>
        <w:rPr>
          <w:rFonts w:hint="eastAsia"/>
        </w:rPr>
        <w:br/>
      </w:r>
      <w:r>
        <w:rPr>
          <w:rFonts w:hint="eastAsia"/>
        </w:rPr>
        <w:t>　　　　三、亏损企业亏损程度</w:t>
      </w:r>
      <w:r>
        <w:rPr>
          <w:rFonts w:hint="eastAsia"/>
        </w:rPr>
        <w:br/>
      </w:r>
      <w:r>
        <w:rPr>
          <w:rFonts w:hint="eastAsia"/>
        </w:rPr>
        <w:t>　　第四节 2010年中国化学制剂营运能力分析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二、产成品周转率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第五节 2010年中国化学制剂成长能力分析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2010年中国化学原料药市场分析</w:t>
      </w:r>
      <w:r>
        <w:rPr>
          <w:rFonts w:hint="eastAsia"/>
        </w:rPr>
        <w:br/>
      </w:r>
      <w:r>
        <w:rPr>
          <w:rFonts w:hint="eastAsia"/>
        </w:rPr>
        <w:t>　　第一节 2010年中国化学原料药产量</w:t>
      </w:r>
      <w:r>
        <w:rPr>
          <w:rFonts w:hint="eastAsia"/>
        </w:rPr>
        <w:br/>
      </w:r>
      <w:r>
        <w:rPr>
          <w:rFonts w:hint="eastAsia"/>
        </w:rPr>
        <w:t>　　　　一、2010年1-12月全国化学原料药产量</w:t>
      </w:r>
      <w:r>
        <w:rPr>
          <w:rFonts w:hint="eastAsia"/>
        </w:rPr>
        <w:br/>
      </w:r>
      <w:r>
        <w:rPr>
          <w:rFonts w:hint="eastAsia"/>
        </w:rPr>
        <w:t>　　　　二、2010年1-12月各省市化学原料药产量</w:t>
      </w:r>
      <w:r>
        <w:rPr>
          <w:rFonts w:hint="eastAsia"/>
        </w:rPr>
        <w:br/>
      </w:r>
      <w:r>
        <w:rPr>
          <w:rFonts w:hint="eastAsia"/>
        </w:rPr>
        <w:t>　　第二节 2010年中国化学原料药产值</w:t>
      </w:r>
      <w:r>
        <w:rPr>
          <w:rFonts w:hint="eastAsia"/>
        </w:rPr>
        <w:br/>
      </w:r>
      <w:r>
        <w:rPr>
          <w:rFonts w:hint="eastAsia"/>
        </w:rPr>
        <w:t>　　　　一、2010年1-12月中国化学原料药工业总产值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二、2010年1-12月中国化学原料药工新产品产值</w:t>
      </w:r>
      <w:r>
        <w:rPr>
          <w:rFonts w:hint="eastAsia"/>
        </w:rPr>
        <w:br/>
      </w:r>
      <w:r>
        <w:rPr>
          <w:rFonts w:hint="eastAsia"/>
        </w:rPr>
        <w:t>　　　　三、2010年1-12月中国化学原料药工业销售产值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四、2010年1-12月中国化学原料药出口交货值</w:t>
      </w:r>
      <w:r>
        <w:rPr>
          <w:rFonts w:hint="eastAsia"/>
        </w:rPr>
        <w:br/>
      </w:r>
      <w:r>
        <w:rPr>
          <w:rFonts w:hint="eastAsia"/>
        </w:rPr>
        <w:t>　　第三节 2010年中国化学原料药盈利能力分析</w:t>
      </w:r>
      <w:r>
        <w:rPr>
          <w:rFonts w:hint="eastAsia"/>
        </w:rPr>
        <w:br/>
      </w:r>
      <w:r>
        <w:rPr>
          <w:rFonts w:hint="eastAsia"/>
        </w:rPr>
        <w:t>　　　　一、利润情况</w:t>
      </w:r>
      <w:r>
        <w:rPr>
          <w:rFonts w:hint="eastAsia"/>
        </w:rPr>
        <w:br/>
      </w:r>
      <w:r>
        <w:rPr>
          <w:rFonts w:hint="eastAsia"/>
        </w:rPr>
        <w:t>　　　　二、利润率情况</w:t>
      </w:r>
      <w:r>
        <w:rPr>
          <w:rFonts w:hint="eastAsia"/>
        </w:rPr>
        <w:br/>
      </w:r>
      <w:r>
        <w:rPr>
          <w:rFonts w:hint="eastAsia"/>
        </w:rPr>
        <w:t>　　第四节 2010年中国化学原料药偿债能力分析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一、资产负债率情况</w:t>
      </w:r>
      <w:r>
        <w:rPr>
          <w:rFonts w:hint="eastAsia"/>
        </w:rPr>
        <w:br/>
      </w:r>
      <w:r>
        <w:rPr>
          <w:rFonts w:hint="eastAsia"/>
        </w:rPr>
        <w:t>　　　　二、利息保障倍数情况</w:t>
      </w:r>
      <w:r>
        <w:rPr>
          <w:rFonts w:hint="eastAsia"/>
        </w:rPr>
        <w:br/>
      </w:r>
      <w:r>
        <w:rPr>
          <w:rFonts w:hint="eastAsia"/>
        </w:rPr>
        <w:t>　　　　三、亏损企业亏损程度</w:t>
      </w:r>
      <w:r>
        <w:rPr>
          <w:rFonts w:hint="eastAsia"/>
        </w:rPr>
        <w:br/>
      </w:r>
      <w:r>
        <w:rPr>
          <w:rFonts w:hint="eastAsia"/>
        </w:rPr>
        <w:t>　　第五节 2010年中国化学原料药营运能力分析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二、产成品周转率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第六节 2010年中国化学原料药成长能力分析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中国主要化学原料药发展分析</w:t>
      </w:r>
      <w:r>
        <w:rPr>
          <w:rFonts w:hint="eastAsia"/>
        </w:rPr>
        <w:br/>
      </w:r>
      <w:r>
        <w:rPr>
          <w:rFonts w:hint="eastAsia"/>
        </w:rPr>
        <w:t>　　第一节 抗生素</w:t>
      </w:r>
      <w:r>
        <w:rPr>
          <w:rFonts w:hint="eastAsia"/>
        </w:rPr>
        <w:br/>
      </w:r>
      <w:r>
        <w:rPr>
          <w:rFonts w:hint="eastAsia"/>
        </w:rPr>
        <w:t>　　　　一、抗生素市场新一轮扩产高峰来临</w:t>
      </w:r>
      <w:r>
        <w:rPr>
          <w:rFonts w:hint="eastAsia"/>
        </w:rPr>
        <w:br/>
      </w:r>
      <w:r>
        <w:rPr>
          <w:rFonts w:hint="eastAsia"/>
        </w:rPr>
        <w:t>　　　　二、我国抗生素市场增速不减</w:t>
      </w:r>
      <w:r>
        <w:rPr>
          <w:rFonts w:hint="eastAsia"/>
        </w:rPr>
        <w:br/>
      </w:r>
      <w:r>
        <w:rPr>
          <w:rFonts w:hint="eastAsia"/>
        </w:rPr>
        <w:t>　　　　三、抗生素进入产业链竞争时代</w:t>
      </w:r>
      <w:r>
        <w:rPr>
          <w:rFonts w:hint="eastAsia"/>
        </w:rPr>
        <w:br/>
      </w:r>
      <w:r>
        <w:rPr>
          <w:rFonts w:hint="eastAsia"/>
        </w:rPr>
        <w:t>　　　　四、2010基本药物抗生素产品招标回顾</w:t>
      </w:r>
      <w:r>
        <w:rPr>
          <w:rFonts w:hint="eastAsia"/>
        </w:rPr>
        <w:br/>
      </w:r>
      <w:r>
        <w:rPr>
          <w:rFonts w:hint="eastAsia"/>
        </w:rPr>
        <w:t>　　　　五、我国抗生素滥用亟待遏制</w:t>
      </w:r>
      <w:r>
        <w:rPr>
          <w:rFonts w:hint="eastAsia"/>
        </w:rPr>
        <w:br/>
      </w:r>
      <w:r>
        <w:rPr>
          <w:rFonts w:hint="eastAsia"/>
        </w:rPr>
        <w:t>　　　　六、面对调价 进口抗生素继续高歌</w:t>
      </w:r>
      <w:r>
        <w:rPr>
          <w:rFonts w:hint="eastAsia"/>
        </w:rPr>
        <w:br/>
      </w:r>
      <w:r>
        <w:rPr>
          <w:rFonts w:hint="eastAsia"/>
        </w:rPr>
        <w:t>　　第二节 维生素</w:t>
      </w:r>
      <w:r>
        <w:rPr>
          <w:rFonts w:hint="eastAsia"/>
        </w:rPr>
        <w:br/>
      </w:r>
      <w:r>
        <w:rPr>
          <w:rFonts w:hint="eastAsia"/>
        </w:rPr>
        <w:t>　　　　一、2010年维生素出口价格四年来首降</w:t>
      </w:r>
      <w:r>
        <w:rPr>
          <w:rFonts w:hint="eastAsia"/>
        </w:rPr>
        <w:br/>
      </w:r>
      <w:r>
        <w:rPr>
          <w:rFonts w:hint="eastAsia"/>
        </w:rPr>
        <w:t>　　　　二、2010年维生素产业集中度高</w:t>
      </w:r>
      <w:r>
        <w:rPr>
          <w:rFonts w:hint="eastAsia"/>
        </w:rPr>
        <w:br/>
      </w:r>
      <w:r>
        <w:rPr>
          <w:rFonts w:hint="eastAsia"/>
        </w:rPr>
        <w:t>　　　　三、国产维生素A、E产品提价可能性加大</w:t>
      </w:r>
      <w:r>
        <w:rPr>
          <w:rFonts w:hint="eastAsia"/>
        </w:rPr>
        <w:br/>
      </w:r>
      <w:r>
        <w:rPr>
          <w:rFonts w:hint="eastAsia"/>
        </w:rPr>
        <w:t>　　　　四、维生素C行业亟待产业调整</w:t>
      </w:r>
      <w:r>
        <w:rPr>
          <w:rFonts w:hint="eastAsia"/>
        </w:rPr>
        <w:br/>
      </w:r>
      <w:r>
        <w:rPr>
          <w:rFonts w:hint="eastAsia"/>
        </w:rPr>
        <w:t>　　　　五、2010年维生素C出口</w:t>
      </w:r>
      <w:r>
        <w:rPr>
          <w:rFonts w:hint="eastAsia"/>
        </w:rPr>
        <w:br/>
      </w:r>
      <w:r>
        <w:rPr>
          <w:rFonts w:hint="eastAsia"/>
        </w:rPr>
        <w:t>　　　　六、维生素E市场格局恐将生变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2010年中国化学制药部分重点企业经营分析</w:t>
      </w:r>
      <w:r>
        <w:rPr>
          <w:rFonts w:hint="eastAsia"/>
        </w:rPr>
        <w:br/>
      </w:r>
      <w:r>
        <w:rPr>
          <w:rFonts w:hint="eastAsia"/>
        </w:rPr>
        <w:t>　　第一节 哈药集团股份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第三节 东北制药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第四节 上海医药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第五节 白云山制药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第六节 鲁抗医药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第七节 新华制药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2011年中国医药行业发展趋势展望</w:t>
      </w:r>
      <w:r>
        <w:rPr>
          <w:rFonts w:hint="eastAsia"/>
        </w:rPr>
        <w:br/>
      </w:r>
      <w:r>
        <w:rPr>
          <w:rFonts w:hint="eastAsia"/>
        </w:rPr>
        <w:t>　　第一节 2011年全球新兴医药市场争夺日趋激烈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第二节 2011年我国医药对外贸易预测</w:t>
      </w:r>
      <w:r>
        <w:rPr>
          <w:rFonts w:hint="eastAsia"/>
        </w:rPr>
        <w:br/>
      </w:r>
      <w:r>
        <w:rPr>
          <w:rFonts w:hint="eastAsia"/>
        </w:rPr>
        <w:t>　　　　一、产品升级带动医药贸易发展将成为我国医药外贸增长的主线</w:t>
      </w:r>
      <w:r>
        <w:rPr>
          <w:rFonts w:hint="eastAsia"/>
        </w:rPr>
        <w:br/>
      </w:r>
      <w:r>
        <w:rPr>
          <w:rFonts w:hint="eastAsia"/>
        </w:rPr>
        <w:t>　　　　二、原料药等中低端产品市场竞争力将得以保持</w:t>
      </w:r>
      <w:r>
        <w:rPr>
          <w:rFonts w:hint="eastAsia"/>
        </w:rPr>
        <w:br/>
      </w:r>
      <w:r>
        <w:rPr>
          <w:rFonts w:hint="eastAsia"/>
        </w:rPr>
        <w:t>　　　　三、国际市场风险与机遇共存</w:t>
      </w:r>
      <w:r>
        <w:rPr>
          <w:rFonts w:hint="eastAsia"/>
        </w:rPr>
        <w:br/>
      </w:r>
      <w:r>
        <w:rPr>
          <w:rFonts w:hint="eastAsia"/>
        </w:rPr>
        <w:t>　　　　四、国内医药市场仍将保持平稳较快发展</w:t>
      </w:r>
      <w:r>
        <w:rPr>
          <w:rFonts w:hint="eastAsia"/>
        </w:rPr>
        <w:br/>
      </w:r>
      <w:r>
        <w:rPr>
          <w:rFonts w:hint="eastAsia"/>
        </w:rPr>
        <w:t>　　第三节 (中⋅智⋅林)2011年我国医药市场将进入加速并购时期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2010年1-12月医药行业固定资产投资额及其增速变化趋势</w:t>
      </w:r>
      <w:r>
        <w:rPr>
          <w:rFonts w:hint="eastAsia"/>
        </w:rPr>
        <w:br/>
      </w:r>
      <w:r>
        <w:rPr>
          <w:rFonts w:hint="eastAsia"/>
        </w:rPr>
        <w:t>　　图表 2010年1-12月医药行业工业总产值及其增速变化趋势</w:t>
      </w:r>
      <w:r>
        <w:rPr>
          <w:rFonts w:hint="eastAsia"/>
        </w:rPr>
        <w:br/>
      </w:r>
      <w:r>
        <w:rPr>
          <w:rFonts w:hint="eastAsia"/>
        </w:rPr>
        <w:t>　　图表 2010年1-12月医药行业新产品产值及其增速变化趋势</w:t>
      </w:r>
      <w:r>
        <w:rPr>
          <w:rFonts w:hint="eastAsia"/>
        </w:rPr>
        <w:br/>
      </w:r>
      <w:r>
        <w:rPr>
          <w:rFonts w:hint="eastAsia"/>
        </w:rPr>
        <w:t>　　图表 2010年1-12月医药行业工业销售产值及其增速变化趋势</w:t>
      </w:r>
      <w:r>
        <w:rPr>
          <w:rFonts w:hint="eastAsia"/>
        </w:rPr>
        <w:br/>
      </w:r>
      <w:r>
        <w:rPr>
          <w:rFonts w:hint="eastAsia"/>
        </w:rPr>
        <w:t>　　图表 2006-2010年医药进口及增长情况</w:t>
      </w:r>
      <w:r>
        <w:rPr>
          <w:rFonts w:hint="eastAsia"/>
        </w:rPr>
        <w:br/>
      </w:r>
      <w:r>
        <w:rPr>
          <w:rFonts w:hint="eastAsia"/>
        </w:rPr>
        <w:t>　　图表 2006-2010年医药出口及增长情况</w:t>
      </w:r>
      <w:r>
        <w:rPr>
          <w:rFonts w:hint="eastAsia"/>
        </w:rPr>
        <w:br/>
      </w:r>
      <w:r>
        <w:rPr>
          <w:rFonts w:hint="eastAsia"/>
        </w:rPr>
        <w:t>　　图表 2006-2010年我国医药对发达国家市场出口及增长情况</w:t>
      </w:r>
      <w:r>
        <w:rPr>
          <w:rFonts w:hint="eastAsia"/>
        </w:rPr>
        <w:br/>
      </w:r>
      <w:r>
        <w:rPr>
          <w:rFonts w:hint="eastAsia"/>
        </w:rPr>
        <w:t>　　图表 2006-2010年我国医药对新兴医药市场出口及增长情况</w:t>
      </w:r>
      <w:r>
        <w:rPr>
          <w:rFonts w:hint="eastAsia"/>
        </w:rPr>
        <w:br/>
      </w:r>
      <w:r>
        <w:rPr>
          <w:rFonts w:hint="eastAsia"/>
        </w:rPr>
        <w:t>　　图表 2006-2010年我国高端医药产品出口及增长情况</w:t>
      </w:r>
      <w:r>
        <w:rPr>
          <w:rFonts w:hint="eastAsia"/>
        </w:rPr>
        <w:br/>
      </w:r>
      <w:r>
        <w:rPr>
          <w:rFonts w:hint="eastAsia"/>
        </w:rPr>
        <w:t>　　图表 2008年12月-2010年12月全国及医药行业工业品出厂价格指数变化趋势</w:t>
      </w:r>
      <w:r>
        <w:rPr>
          <w:rFonts w:hint="eastAsia"/>
        </w:rPr>
        <w:br/>
      </w:r>
      <w:r>
        <w:rPr>
          <w:rFonts w:hint="eastAsia"/>
        </w:rPr>
        <w:t>　　图表 2008年12月-2010年12月中西药品及医疗保健用品零售价格指数变化趋势</w:t>
      </w:r>
      <w:r>
        <w:rPr>
          <w:rFonts w:hint="eastAsia"/>
        </w:rPr>
        <w:br/>
      </w:r>
      <w:r>
        <w:rPr>
          <w:rFonts w:hint="eastAsia"/>
        </w:rPr>
        <w:t>　　图表 2010年中国化学制药销售收入</w:t>
      </w:r>
      <w:r>
        <w:rPr>
          <w:rFonts w:hint="eastAsia"/>
        </w:rPr>
        <w:br/>
      </w:r>
      <w:r>
        <w:rPr>
          <w:rFonts w:hint="eastAsia"/>
        </w:rPr>
        <w:t>　　图表 2010年1-12月抗菌素（制剂除外）出口</w:t>
      </w:r>
      <w:r>
        <w:rPr>
          <w:rFonts w:hint="eastAsia"/>
        </w:rPr>
        <w:br/>
      </w:r>
      <w:r>
        <w:rPr>
          <w:rFonts w:hint="eastAsia"/>
        </w:rPr>
        <w:t>　　图表 2010年1-12月抗菌素制剂进口</w:t>
      </w:r>
      <w:r>
        <w:rPr>
          <w:rFonts w:hint="eastAsia"/>
        </w:rPr>
        <w:br/>
      </w:r>
      <w:r>
        <w:rPr>
          <w:rFonts w:hint="eastAsia"/>
        </w:rPr>
        <w:t>　　图表 2010年1-12月抗菌素（制剂除外）进口</w:t>
      </w:r>
      <w:r>
        <w:rPr>
          <w:rFonts w:hint="eastAsia"/>
        </w:rPr>
        <w:br/>
      </w:r>
      <w:r>
        <w:rPr>
          <w:rFonts w:hint="eastAsia"/>
        </w:rPr>
        <w:t>　　图表 2010年化学制药利润亏损企业个数</w:t>
      </w:r>
      <w:r>
        <w:rPr>
          <w:rFonts w:hint="eastAsia"/>
        </w:rPr>
        <w:br/>
      </w:r>
      <w:r>
        <w:rPr>
          <w:rFonts w:hint="eastAsia"/>
        </w:rPr>
        <w:t>　　图表 2010年化学制药利润亏损企业亏损总额</w:t>
      </w:r>
      <w:r>
        <w:rPr>
          <w:rFonts w:hint="eastAsia"/>
        </w:rPr>
        <w:br/>
      </w:r>
      <w:r>
        <w:rPr>
          <w:rFonts w:hint="eastAsia"/>
        </w:rPr>
        <w:t>　　图表 2010年中国化学制药资产总计</w:t>
      </w:r>
      <w:r>
        <w:rPr>
          <w:rFonts w:hint="eastAsia"/>
        </w:rPr>
        <w:br/>
      </w:r>
      <w:r>
        <w:rPr>
          <w:rFonts w:hint="eastAsia"/>
        </w:rPr>
        <w:t>　　图表 2010年中国化学制药负债合计</w:t>
      </w:r>
      <w:r>
        <w:rPr>
          <w:rFonts w:hint="eastAsia"/>
        </w:rPr>
        <w:br/>
      </w:r>
      <w:r>
        <w:rPr>
          <w:rFonts w:hint="eastAsia"/>
        </w:rPr>
        <w:t>　　图表 2010年中国化学制药资产负债率</w:t>
      </w:r>
      <w:r>
        <w:rPr>
          <w:rFonts w:hint="eastAsia"/>
        </w:rPr>
        <w:br/>
      </w:r>
      <w:r>
        <w:rPr>
          <w:rFonts w:hint="eastAsia"/>
        </w:rPr>
        <w:t>　　图表 2010年中国化学制药资利息支出</w:t>
      </w:r>
      <w:r>
        <w:rPr>
          <w:rFonts w:hint="eastAsia"/>
        </w:rPr>
        <w:br/>
      </w:r>
      <w:r>
        <w:rPr>
          <w:rFonts w:hint="eastAsia"/>
        </w:rPr>
        <w:t>　　图表 2010年中国化学制药资利息保障倍数</w:t>
      </w:r>
      <w:r>
        <w:rPr>
          <w:rFonts w:hint="eastAsia"/>
        </w:rPr>
        <w:br/>
      </w:r>
      <w:r>
        <w:rPr>
          <w:rFonts w:hint="eastAsia"/>
        </w:rPr>
        <w:t>　　图表 2010年中国化学制药应收账款</w:t>
      </w:r>
      <w:r>
        <w:rPr>
          <w:rFonts w:hint="eastAsia"/>
        </w:rPr>
        <w:br/>
      </w:r>
      <w:r>
        <w:rPr>
          <w:rFonts w:hint="eastAsia"/>
        </w:rPr>
        <w:t>　　图表 2010年中国化学制药产成品</w:t>
      </w:r>
      <w:r>
        <w:rPr>
          <w:rFonts w:hint="eastAsia"/>
        </w:rPr>
        <w:br/>
      </w:r>
      <w:r>
        <w:rPr>
          <w:rFonts w:hint="eastAsia"/>
        </w:rPr>
        <w:t>　　图表 2010年中国化学制药流动资产</w:t>
      </w:r>
      <w:r>
        <w:rPr>
          <w:rFonts w:hint="eastAsia"/>
        </w:rPr>
        <w:br/>
      </w:r>
      <w:r>
        <w:rPr>
          <w:rFonts w:hint="eastAsia"/>
        </w:rPr>
        <w:t>　　图表 2010年1-12月化学制药总产值</w:t>
      </w:r>
      <w:r>
        <w:rPr>
          <w:rFonts w:hint="eastAsia"/>
        </w:rPr>
        <w:br/>
      </w:r>
      <w:r>
        <w:rPr>
          <w:rFonts w:hint="eastAsia"/>
        </w:rPr>
        <w:t>　　图表 2010年1-12月化学制药新产品产值</w:t>
      </w:r>
      <w:r>
        <w:rPr>
          <w:rFonts w:hint="eastAsia"/>
        </w:rPr>
        <w:br/>
      </w:r>
      <w:r>
        <w:rPr>
          <w:rFonts w:hint="eastAsia"/>
        </w:rPr>
        <w:t>　　图表 2010年1-12月化学制药工业销售产值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2010年1-12月化学制药增加值</w:t>
      </w:r>
      <w:r>
        <w:rPr>
          <w:rFonts w:hint="eastAsia"/>
        </w:rPr>
        <w:br/>
      </w:r>
      <w:r>
        <w:rPr>
          <w:rFonts w:hint="eastAsia"/>
        </w:rPr>
        <w:t>　　图表 2010年1-12月化学制药出口交货值</w:t>
      </w:r>
      <w:r>
        <w:rPr>
          <w:rFonts w:hint="eastAsia"/>
        </w:rPr>
        <w:br/>
      </w:r>
      <w:r>
        <w:rPr>
          <w:rFonts w:hint="eastAsia"/>
        </w:rPr>
        <w:t>　　图表 2011年1-2月化学制药总产值</w:t>
      </w:r>
      <w:r>
        <w:rPr>
          <w:rFonts w:hint="eastAsia"/>
        </w:rPr>
        <w:br/>
      </w:r>
      <w:r>
        <w:rPr>
          <w:rFonts w:hint="eastAsia"/>
        </w:rPr>
        <w:t>　　图表 2011年1-2月化学制药新产品产值</w:t>
      </w:r>
      <w:r>
        <w:rPr>
          <w:rFonts w:hint="eastAsia"/>
        </w:rPr>
        <w:br/>
      </w:r>
      <w:r>
        <w:rPr>
          <w:rFonts w:hint="eastAsia"/>
        </w:rPr>
        <w:t>　　图表 2011年1-2月化学制药工业销售产值</w:t>
      </w:r>
      <w:r>
        <w:rPr>
          <w:rFonts w:hint="eastAsia"/>
        </w:rPr>
        <w:br/>
      </w:r>
      <w:r>
        <w:rPr>
          <w:rFonts w:hint="eastAsia"/>
        </w:rPr>
        <w:t>　　图表 2011年1-2月化学制药增加值</w:t>
      </w:r>
      <w:r>
        <w:rPr>
          <w:rFonts w:hint="eastAsia"/>
        </w:rPr>
        <w:br/>
      </w:r>
      <w:r>
        <w:rPr>
          <w:rFonts w:hint="eastAsia"/>
        </w:rPr>
        <w:t>　　图表 2011年1-2月化学制药出口交货值</w:t>
      </w:r>
      <w:r>
        <w:rPr>
          <w:rFonts w:hint="eastAsia"/>
        </w:rPr>
        <w:br/>
      </w:r>
      <w:r>
        <w:rPr>
          <w:rFonts w:hint="eastAsia"/>
        </w:rPr>
        <w:t>　　图表 2010年1-12月中国化学制剂工业总产值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2010年1-12月中国化学制剂新产品产值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2010年1-12月中国化学制剂工业销售产值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2010年1-12月中国化学制剂出口交货值</w:t>
      </w:r>
      <w:r>
        <w:rPr>
          <w:rFonts w:hint="eastAsia"/>
        </w:rPr>
        <w:br/>
      </w:r>
      <w:r>
        <w:rPr>
          <w:rFonts w:hint="eastAsia"/>
        </w:rPr>
        <w:t>　　图表 2010年中国化学制剂主营业务收入</w:t>
      </w:r>
      <w:r>
        <w:rPr>
          <w:rFonts w:hint="eastAsia"/>
        </w:rPr>
        <w:br/>
      </w:r>
      <w:r>
        <w:rPr>
          <w:rFonts w:hint="eastAsia"/>
        </w:rPr>
        <w:t>　　图表 2010年中国化学制剂利润总额</w:t>
      </w:r>
      <w:r>
        <w:rPr>
          <w:rFonts w:hint="eastAsia"/>
        </w:rPr>
        <w:br/>
      </w:r>
      <w:r>
        <w:rPr>
          <w:rFonts w:hint="eastAsia"/>
        </w:rPr>
        <w:t>　　图表 2010年中国化学制剂利润率</w:t>
      </w:r>
      <w:r>
        <w:rPr>
          <w:rFonts w:hint="eastAsia"/>
        </w:rPr>
        <w:br/>
      </w:r>
      <w:r>
        <w:rPr>
          <w:rFonts w:hint="eastAsia"/>
        </w:rPr>
        <w:t>　　图表 2010年中国化学制剂资产总计</w:t>
      </w:r>
      <w:r>
        <w:rPr>
          <w:rFonts w:hint="eastAsia"/>
        </w:rPr>
        <w:br/>
      </w:r>
      <w:r>
        <w:rPr>
          <w:rFonts w:hint="eastAsia"/>
        </w:rPr>
        <w:t>　　图表 2010年中国化学制剂负债合计</w:t>
      </w:r>
      <w:r>
        <w:rPr>
          <w:rFonts w:hint="eastAsia"/>
        </w:rPr>
        <w:br/>
      </w:r>
      <w:r>
        <w:rPr>
          <w:rFonts w:hint="eastAsia"/>
        </w:rPr>
        <w:t>　　图表 2010年中国化学制剂资产负债率</w:t>
      </w:r>
      <w:r>
        <w:rPr>
          <w:rFonts w:hint="eastAsia"/>
        </w:rPr>
        <w:br/>
      </w:r>
      <w:r>
        <w:rPr>
          <w:rFonts w:hint="eastAsia"/>
        </w:rPr>
        <w:t>　　图表 2010年中国化学制剂利息支出</w:t>
      </w:r>
      <w:r>
        <w:rPr>
          <w:rFonts w:hint="eastAsia"/>
        </w:rPr>
        <w:br/>
      </w:r>
      <w:r>
        <w:rPr>
          <w:rFonts w:hint="eastAsia"/>
        </w:rPr>
        <w:t>　　图表 2010年中国化学制剂利息保障倍数</w:t>
      </w:r>
      <w:r>
        <w:rPr>
          <w:rFonts w:hint="eastAsia"/>
        </w:rPr>
        <w:br/>
      </w:r>
      <w:r>
        <w:rPr>
          <w:rFonts w:hint="eastAsia"/>
        </w:rPr>
        <w:t>　　图表 2010年中国化学制剂亏损企业个数</w:t>
      </w:r>
      <w:r>
        <w:rPr>
          <w:rFonts w:hint="eastAsia"/>
        </w:rPr>
        <w:br/>
      </w:r>
      <w:r>
        <w:rPr>
          <w:rFonts w:hint="eastAsia"/>
        </w:rPr>
        <w:t>　　图表 2010年中国化学制剂亏损企业亏损总额</w:t>
      </w:r>
      <w:r>
        <w:rPr>
          <w:rFonts w:hint="eastAsia"/>
        </w:rPr>
        <w:br/>
      </w:r>
      <w:r>
        <w:rPr>
          <w:rFonts w:hint="eastAsia"/>
        </w:rPr>
        <w:t>　　图表 2010年中国化学制剂应收账款</w:t>
      </w:r>
      <w:r>
        <w:rPr>
          <w:rFonts w:hint="eastAsia"/>
        </w:rPr>
        <w:br/>
      </w:r>
      <w:r>
        <w:rPr>
          <w:rFonts w:hint="eastAsia"/>
        </w:rPr>
        <w:t>　　图表 2010年中国化学制剂产成品</w:t>
      </w:r>
      <w:r>
        <w:rPr>
          <w:rFonts w:hint="eastAsia"/>
        </w:rPr>
        <w:br/>
      </w:r>
      <w:r>
        <w:rPr>
          <w:rFonts w:hint="eastAsia"/>
        </w:rPr>
        <w:t>　　图表 2010年中国化学制剂流动资产</w:t>
      </w:r>
      <w:r>
        <w:rPr>
          <w:rFonts w:hint="eastAsia"/>
        </w:rPr>
        <w:br/>
      </w:r>
      <w:r>
        <w:rPr>
          <w:rFonts w:hint="eastAsia"/>
        </w:rPr>
        <w:t>　　图表 2010年1-12月全国化学原料药产量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2010年1-12月北京化学原料药产量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2010年1-12月天津化学原料药产量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2010年1-12月河北化学原料药产量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2010年1-12月山西化学原料药产量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2010年1-12月内蒙古化学原料药产量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2010年1-12月辽宁化学原料药产量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2010年1-12月吉林化学原料药产量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2010年1-12月黑龙江化学原料药产量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2010年1-12月上海化学原料药产量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2010年1-12月江苏化学原料药产量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2010年1-12月浙江化学原料药产量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2010年1-12月安徽化学原料药产量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2010年1-12月福建化学原料药产量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2010年1-12月江西化学原料药产量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2010年1-12月山东化学原料药产量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2010年1-12月河南化学原料药产量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2010年1-12月湖北化学原料药产量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2010年1-12月湖南化学原料药产量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2010年1-12月广东化学原料药产量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2010年1-12月广西化学原料药产量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2010年1-12月重庆化学原料药产量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2010年1-12月四川化学原料药产量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2010年1-12月贵州化学原料药产量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2010年1-12月云南化学原料药产量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2010年1-12月陕西化学原料药产量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2010年1-12月甘肃化学原料药产量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2010年1-12月青海化学原料药产量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2010年1-12月宁夏化学原料药产量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2010年1-12月新疆化学原料药产量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2010年1-12月中国化学原料药工新产品产值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2010年1-12月中国化学原料药出口交货值</w:t>
      </w:r>
      <w:r>
        <w:rPr>
          <w:rFonts w:hint="eastAsia"/>
        </w:rPr>
        <w:br/>
      </w:r>
      <w:r>
        <w:rPr>
          <w:rFonts w:hint="eastAsia"/>
        </w:rPr>
        <w:t>　　图表 2010年中国化学原料药主营业务收入</w:t>
      </w:r>
      <w:r>
        <w:rPr>
          <w:rFonts w:hint="eastAsia"/>
        </w:rPr>
        <w:br/>
      </w:r>
      <w:r>
        <w:rPr>
          <w:rFonts w:hint="eastAsia"/>
        </w:rPr>
        <w:t>　　图表 2010年中国化学原料药利润总额</w:t>
      </w:r>
      <w:r>
        <w:rPr>
          <w:rFonts w:hint="eastAsia"/>
        </w:rPr>
        <w:br/>
      </w:r>
      <w:r>
        <w:rPr>
          <w:rFonts w:hint="eastAsia"/>
        </w:rPr>
        <w:t>　　图表 2010年中国化学原料药利润率</w:t>
      </w:r>
      <w:r>
        <w:rPr>
          <w:rFonts w:hint="eastAsia"/>
        </w:rPr>
        <w:br/>
      </w:r>
      <w:r>
        <w:rPr>
          <w:rFonts w:hint="eastAsia"/>
        </w:rPr>
        <w:t>　　图表 2010年中国化学原料药资产总计</w:t>
      </w:r>
      <w:r>
        <w:rPr>
          <w:rFonts w:hint="eastAsia"/>
        </w:rPr>
        <w:br/>
      </w:r>
      <w:r>
        <w:rPr>
          <w:rFonts w:hint="eastAsia"/>
        </w:rPr>
        <w:t>　　图表 2010年中国化学原料药负债合计</w:t>
      </w:r>
      <w:r>
        <w:rPr>
          <w:rFonts w:hint="eastAsia"/>
        </w:rPr>
        <w:br/>
      </w:r>
      <w:r>
        <w:rPr>
          <w:rFonts w:hint="eastAsia"/>
        </w:rPr>
        <w:t>　　图表 2010年中国化学原料药资产负债率</w:t>
      </w:r>
      <w:r>
        <w:rPr>
          <w:rFonts w:hint="eastAsia"/>
        </w:rPr>
        <w:br/>
      </w:r>
      <w:r>
        <w:rPr>
          <w:rFonts w:hint="eastAsia"/>
        </w:rPr>
        <w:t>　　图表 2010年中国化学原料药利息支出</w:t>
      </w:r>
      <w:r>
        <w:rPr>
          <w:rFonts w:hint="eastAsia"/>
        </w:rPr>
        <w:br/>
      </w:r>
      <w:r>
        <w:rPr>
          <w:rFonts w:hint="eastAsia"/>
        </w:rPr>
        <w:t>　　图表 2010年中国化学原料药利息保障倍数</w:t>
      </w:r>
      <w:r>
        <w:rPr>
          <w:rFonts w:hint="eastAsia"/>
        </w:rPr>
        <w:br/>
      </w:r>
      <w:r>
        <w:rPr>
          <w:rFonts w:hint="eastAsia"/>
        </w:rPr>
        <w:t>　　图表 2010年中国化学原料药亏损企业个数</w:t>
      </w:r>
      <w:r>
        <w:rPr>
          <w:rFonts w:hint="eastAsia"/>
        </w:rPr>
        <w:br/>
      </w:r>
      <w:r>
        <w:rPr>
          <w:rFonts w:hint="eastAsia"/>
        </w:rPr>
        <w:t>　　图表 2010年中国化学原料药亏损企业亏损总额</w:t>
      </w:r>
      <w:r>
        <w:rPr>
          <w:rFonts w:hint="eastAsia"/>
        </w:rPr>
        <w:br/>
      </w:r>
      <w:r>
        <w:rPr>
          <w:rFonts w:hint="eastAsia"/>
        </w:rPr>
        <w:t>　　图表 2010年中国化学原料药应收账款</w:t>
      </w:r>
      <w:r>
        <w:rPr>
          <w:rFonts w:hint="eastAsia"/>
        </w:rPr>
        <w:br/>
      </w:r>
      <w:r>
        <w:rPr>
          <w:rFonts w:hint="eastAsia"/>
        </w:rPr>
        <w:t>　　图表 2010年中国化学原料药产成品</w:t>
      </w:r>
      <w:r>
        <w:rPr>
          <w:rFonts w:hint="eastAsia"/>
        </w:rPr>
        <w:br/>
      </w:r>
      <w:r>
        <w:rPr>
          <w:rFonts w:hint="eastAsia"/>
        </w:rPr>
        <w:t>　　图表 2010年中国化学原料药流动资产</w:t>
      </w:r>
      <w:r>
        <w:rPr>
          <w:rFonts w:hint="eastAsia"/>
        </w:rPr>
        <w:br/>
      </w:r>
      <w:r>
        <w:rPr>
          <w:rFonts w:hint="eastAsia"/>
        </w:rPr>
        <w:t>　　图表 2010年我国维生素类产品出口数</w:t>
      </w:r>
      <w:r>
        <w:rPr>
          <w:rFonts w:hint="eastAsia"/>
        </w:rPr>
        <w:br/>
      </w:r>
      <w:r>
        <w:rPr>
          <w:rFonts w:hint="eastAsia"/>
        </w:rPr>
        <w:t>　　图表 2010年单品种维生素出口金额情况</w:t>
      </w:r>
      <w:r>
        <w:rPr>
          <w:rFonts w:hint="eastAsia"/>
        </w:rPr>
        <w:br/>
      </w:r>
      <w:r>
        <w:rPr>
          <w:rFonts w:hint="eastAsia"/>
        </w:rPr>
        <w:t>　　图表 2010年维生素类产品出口市场分布</w:t>
      </w:r>
      <w:r>
        <w:rPr>
          <w:rFonts w:hint="eastAsia"/>
        </w:rPr>
        <w:br/>
      </w:r>
      <w:r>
        <w:rPr>
          <w:rFonts w:hint="eastAsia"/>
        </w:rPr>
        <w:t>　　图表 2010年维生素类产品出口国别市场分布</w:t>
      </w:r>
      <w:r>
        <w:rPr>
          <w:rFonts w:hint="eastAsia"/>
        </w:rPr>
        <w:br/>
      </w:r>
      <w:r>
        <w:rPr>
          <w:rFonts w:hint="eastAsia"/>
        </w:rPr>
        <w:t>　　图表 2010年1-12月维生素C出口</w:t>
      </w:r>
      <w:r>
        <w:rPr>
          <w:rFonts w:hint="eastAsia"/>
        </w:rPr>
        <w:br/>
      </w:r>
      <w:r>
        <w:rPr>
          <w:rFonts w:hint="eastAsia"/>
        </w:rPr>
        <w:t>　　图表 2006-2010年哈药集团股份主营收入与营业利润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2006-2010年哈药集团股份净利润与每股收益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2006-2010年哈药集团股份股东权益与未分配利润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2006-2010年哈药集团股份总资产与负债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2006-2010年华北制药主营收入与营业利润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2006-2010年华北制药净利润与每股收益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2006-2010年华北制药股东权益与未分配利润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2006-2010年华北制药总资产与负债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2006-2010年东北制药主营收入与营业利润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2006-2010年东北制药净利润与每股收益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2006-2010年东北制药股东权益与未分配利润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2006-2010年东北制药总资产与负债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2006-2010年上海医药主营收入与营业利润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2006-2010年上海医药净利润与每股收益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2006-2010年上海医药股东权益与未分配利润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2006-2010年上海医药总资产与负债</w:t>
      </w:r>
      <w:r>
        <w:rPr>
          <w:rFonts w:hint="eastAsia"/>
        </w:rPr>
        <w:br/>
      </w:r>
      <w:r>
        <w:rPr>
          <w:rFonts w:hint="eastAsia"/>
        </w:rPr>
        <w:t>　　图表 2006-2010年白云山制药主营收入与营业利润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2006-2010年白云山制药净利润与每股收益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2006-2010年白云山制药股东权益与未分配利润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2006-2010年白云山制药总资产与负债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2006-2010年鲁抗医药主营收入与营业利润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2006-2010年鲁抗医药净利润与每股收益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2006-2010年鲁抗医药股东权益与未分配利润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2006-2010年鲁抗医药总资产与负债</w:t>
      </w:r>
      <w:r>
        <w:rPr>
          <w:rFonts w:hint="eastAsia"/>
        </w:rPr>
        <w:br/>
      </w:r>
      <w:r>
        <w:rPr>
          <w:rFonts w:hint="eastAsia"/>
        </w:rPr>
        <w:t>　　图表 2006-2010年新华制药主营收入与营业利润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2006-2010年新华制药净利润与每股收益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2006-2010年新华制药股东权益与未分配利润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2006-2010年新华制药总资产与负债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307369844fc9" w:history="1">
        <w:r>
          <w:rPr>
            <w:rStyle w:val="Hyperlink"/>
          </w:rPr>
          <w:t>2011年中国化学制药市场分析报告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6307369844fc9" w:history="1">
        <w:r>
          <w:rPr>
            <w:rStyle w:val="Hyperlink"/>
          </w:rPr>
          <w:t>https://www.20087.com/2011-05/R_2011huaxuezhiyaoshichangfenxi.html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de6ca238e445c" w:history="1">
      <w:r>
        <w:rPr>
          <w:rStyle w:val="Hyperlink"/>
        </w:rPr>
        <w:t>2011年中国化学制药市场分析报告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axuezhiyaoshichangfenxi.html" TargetMode="External" Id="R63263073698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axuezhiyaoshichangfenxi.html" TargetMode="External" Id="R08bde6ca238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2011-05-18T05:31:00Z</dcterms:created>
  <dcterms:modified xsi:type="dcterms:W3CDTF">2011-05-18T06:31:00Z</dcterms:modified>
  <dc:subject>2011年中国化学制药市场分析报告</dc:subject>
  <dc:title>2011年中国化学制药市场分析报告</dc:title>
  <cp:keywords>2011年中国化学制药市场分析报告</cp:keywords>
  <dc:description>2011年中国化学制药市场分析报告</dc:description>
</cp:coreProperties>
</file>