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e25e10c284f5b" w:history="1">
              <w:r>
                <w:rPr>
                  <w:rStyle w:val="Hyperlink"/>
                </w:rPr>
                <w:t>2011版中国手机零售市场深度研究分析报告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e25e10c284f5b" w:history="1">
              <w:r>
                <w:rPr>
                  <w:rStyle w:val="Hyperlink"/>
                </w:rPr>
                <w:t>2011版中国手机零售市场深度研究分析报告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e25e10c284f5b" w:history="1">
                <w:r>
                  <w:rPr>
                    <w:rStyle w:val="Hyperlink"/>
                  </w:rPr>
                  <w:t>https://www.20087.com/2011-05/R_2011banshoujilingshoushichangshenduy.html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手机渠道研究范围界定及产业特征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手机销售不同业态分析</w:t>
      </w:r>
      <w:r>
        <w:rPr>
          <w:rFonts w:hint="eastAsia"/>
        </w:rPr>
        <w:br/>
      </w:r>
      <w:r>
        <w:rPr>
          <w:rFonts w:hint="eastAsia"/>
        </w:rPr>
        <w:t>　　　　一 按终端销售形态划分</w:t>
      </w:r>
      <w:r>
        <w:rPr>
          <w:rFonts w:hint="eastAsia"/>
        </w:rPr>
        <w:br/>
      </w:r>
      <w:r>
        <w:rPr>
          <w:rFonts w:hint="eastAsia"/>
        </w:rPr>
        <w:t>　　　　二 按厂商出货方式划分</w:t>
      </w:r>
      <w:r>
        <w:rPr>
          <w:rFonts w:hint="eastAsia"/>
        </w:rPr>
        <w:br/>
      </w:r>
      <w:r>
        <w:rPr>
          <w:rFonts w:hint="eastAsia"/>
        </w:rPr>
        <w:t>　　第二节 国内手机销售模式优缺点</w:t>
      </w:r>
      <w:r>
        <w:rPr>
          <w:rFonts w:hint="eastAsia"/>
        </w:rPr>
        <w:br/>
      </w:r>
      <w:r>
        <w:rPr>
          <w:rFonts w:hint="eastAsia"/>
        </w:rPr>
        <w:t>　　　　一 全国性分销模式</w:t>
      </w:r>
      <w:r>
        <w:rPr>
          <w:rFonts w:hint="eastAsia"/>
        </w:rPr>
        <w:br/>
      </w:r>
      <w:r>
        <w:rPr>
          <w:rFonts w:hint="eastAsia"/>
        </w:rPr>
        <w:t>　　　　二 电信运营商定制模式</w:t>
      </w:r>
      <w:r>
        <w:rPr>
          <w:rFonts w:hint="eastAsia"/>
        </w:rPr>
        <w:br/>
      </w:r>
      <w:r>
        <w:rPr>
          <w:rFonts w:hint="eastAsia"/>
        </w:rPr>
        <w:t>　　　　三 厂商直供模式</w:t>
      </w:r>
      <w:r>
        <w:rPr>
          <w:rFonts w:hint="eastAsia"/>
        </w:rPr>
        <w:br/>
      </w:r>
      <w:r>
        <w:rPr>
          <w:rFonts w:hint="eastAsia"/>
        </w:rPr>
        <w:t>　　第三节 手机专用连锁经营特征</w:t>
      </w:r>
      <w:r>
        <w:rPr>
          <w:rFonts w:hint="eastAsia"/>
        </w:rPr>
        <w:br/>
      </w:r>
      <w:r>
        <w:rPr>
          <w:rFonts w:hint="eastAsia"/>
        </w:rPr>
        <w:t>　　　　一 手机专业连锁经营特点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销售区域性特征</w:t>
      </w:r>
      <w:r>
        <w:rPr>
          <w:rFonts w:hint="eastAsia"/>
        </w:rPr>
        <w:br/>
      </w:r>
      <w:r>
        <w:rPr>
          <w:rFonts w:hint="eastAsia"/>
        </w:rPr>
        <w:t>　　　　五 销售周期、季节性特征</w:t>
      </w:r>
      <w:r>
        <w:rPr>
          <w:rFonts w:hint="eastAsia"/>
        </w:rPr>
        <w:br/>
      </w:r>
      <w:r>
        <w:rPr>
          <w:rFonts w:hint="eastAsia"/>
        </w:rPr>
        <w:t>　　　　六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2009-2010年手机市场背景分析</w:t>
      </w:r>
      <w:r>
        <w:rPr>
          <w:rFonts w:hint="eastAsia"/>
        </w:rPr>
        <w:br/>
      </w:r>
      <w:r>
        <w:rPr>
          <w:rFonts w:hint="eastAsia"/>
        </w:rPr>
        <w:t>　　第一节 2009-2010年手机产量</w:t>
      </w:r>
      <w:r>
        <w:rPr>
          <w:rFonts w:hint="eastAsia"/>
        </w:rPr>
        <w:br/>
      </w:r>
      <w:r>
        <w:rPr>
          <w:rFonts w:hint="eastAsia"/>
        </w:rPr>
        <w:t>　　　　一 2002-2010年国内手机产量</w:t>
      </w:r>
      <w:r>
        <w:rPr>
          <w:rFonts w:hint="eastAsia"/>
        </w:rPr>
        <w:br/>
      </w:r>
      <w:r>
        <w:rPr>
          <w:rFonts w:hint="eastAsia"/>
        </w:rPr>
        <w:t>　　　　二 2008-2010年手机区域产量</w:t>
      </w:r>
      <w:r>
        <w:rPr>
          <w:rFonts w:hint="eastAsia"/>
        </w:rPr>
        <w:br/>
      </w:r>
      <w:r>
        <w:rPr>
          <w:rFonts w:hint="eastAsia"/>
        </w:rPr>
        <w:t>　　　　三 2008-2010年手机企业竞争</w:t>
      </w:r>
      <w:r>
        <w:rPr>
          <w:rFonts w:hint="eastAsia"/>
        </w:rPr>
        <w:br/>
      </w:r>
      <w:r>
        <w:rPr>
          <w:rFonts w:hint="eastAsia"/>
        </w:rPr>
        <w:t>　　第二节 2009-2010年手机用户分析</w:t>
      </w:r>
      <w:r>
        <w:rPr>
          <w:rFonts w:hint="eastAsia"/>
        </w:rPr>
        <w:br/>
      </w:r>
      <w:r>
        <w:rPr>
          <w:rFonts w:hint="eastAsia"/>
        </w:rPr>
        <w:t>　　　　一 2008-2009年手机用户数</w:t>
      </w:r>
      <w:r>
        <w:rPr>
          <w:rFonts w:hint="eastAsia"/>
        </w:rPr>
        <w:br/>
      </w:r>
      <w:r>
        <w:rPr>
          <w:rFonts w:hint="eastAsia"/>
        </w:rPr>
        <w:t>　　　　二 2010-2012年手机用户预测</w:t>
      </w:r>
      <w:r>
        <w:rPr>
          <w:rFonts w:hint="eastAsia"/>
        </w:rPr>
        <w:br/>
      </w:r>
      <w:r>
        <w:rPr>
          <w:rFonts w:hint="eastAsia"/>
        </w:rPr>
        <w:t>　　第三节 2009-2010年手机保有量</w:t>
      </w:r>
      <w:r>
        <w:rPr>
          <w:rFonts w:hint="eastAsia"/>
        </w:rPr>
        <w:br/>
      </w:r>
      <w:r>
        <w:rPr>
          <w:rFonts w:hint="eastAsia"/>
        </w:rPr>
        <w:t>　　　　一 2000-2008年手机保有量</w:t>
      </w:r>
      <w:r>
        <w:rPr>
          <w:rFonts w:hint="eastAsia"/>
        </w:rPr>
        <w:br/>
      </w:r>
      <w:r>
        <w:rPr>
          <w:rFonts w:hint="eastAsia"/>
        </w:rPr>
        <w:t>　　　　二 2008年各省手机保有量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2003-2009年居民消费支出</w:t>
      </w:r>
      <w:r>
        <w:rPr>
          <w:rFonts w:hint="eastAsia"/>
        </w:rPr>
        <w:br/>
      </w:r>
      <w:r>
        <w:rPr>
          <w:rFonts w:hint="eastAsia"/>
        </w:rPr>
        <w:t>　　　　三 2003-2009年居民支出结构</w:t>
      </w:r>
      <w:r>
        <w:rPr>
          <w:rFonts w:hint="eastAsia"/>
        </w:rPr>
        <w:br/>
      </w:r>
      <w:r>
        <w:rPr>
          <w:rFonts w:hint="eastAsia"/>
        </w:rPr>
        <w:t>　　第三节 2009-2010年通信行业</w:t>
      </w:r>
      <w:r>
        <w:rPr>
          <w:rFonts w:hint="eastAsia"/>
        </w:rPr>
        <w:br/>
      </w:r>
      <w:r>
        <w:rPr>
          <w:rFonts w:hint="eastAsia"/>
        </w:rPr>
        <w:t>　　　　一 2009年通讯行业现状</w:t>
      </w:r>
      <w:r>
        <w:rPr>
          <w:rFonts w:hint="eastAsia"/>
        </w:rPr>
        <w:br/>
      </w:r>
      <w:r>
        <w:rPr>
          <w:rFonts w:hint="eastAsia"/>
        </w:rPr>
        <w:t>　　　　二 2010年通讯行业预测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2009-2010年国内手机零售市场分析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行业的管理体制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2008-2009年国际手机专用连锁</w:t>
      </w:r>
      <w:r>
        <w:rPr>
          <w:rFonts w:hint="eastAsia"/>
        </w:rPr>
        <w:br/>
      </w:r>
      <w:r>
        <w:rPr>
          <w:rFonts w:hint="eastAsia"/>
        </w:rPr>
        <w:t>　　　　一 国际手机零售特征</w:t>
      </w:r>
      <w:r>
        <w:rPr>
          <w:rFonts w:hint="eastAsia"/>
        </w:rPr>
        <w:br/>
      </w:r>
      <w:r>
        <w:rPr>
          <w:rFonts w:hint="eastAsia"/>
        </w:rPr>
        <w:t>　　　　二 国际手机专业连锁企业案例</w:t>
      </w:r>
      <w:r>
        <w:rPr>
          <w:rFonts w:hint="eastAsia"/>
        </w:rPr>
        <w:br/>
      </w:r>
      <w:r>
        <w:rPr>
          <w:rFonts w:hint="eastAsia"/>
        </w:rPr>
        <w:t>　　第三节 2008-2009年手机零售行业现状</w:t>
      </w:r>
      <w:r>
        <w:rPr>
          <w:rFonts w:hint="eastAsia"/>
        </w:rPr>
        <w:br/>
      </w:r>
      <w:r>
        <w:rPr>
          <w:rFonts w:hint="eastAsia"/>
        </w:rPr>
        <w:t>　　　　一 国内手机零售业态主要类型</w:t>
      </w:r>
      <w:r>
        <w:rPr>
          <w:rFonts w:hint="eastAsia"/>
        </w:rPr>
        <w:br/>
      </w:r>
      <w:r>
        <w:rPr>
          <w:rFonts w:hint="eastAsia"/>
        </w:rPr>
        <w:t>　　　　二 国内手机零售业态竞争格局</w:t>
      </w:r>
      <w:r>
        <w:rPr>
          <w:rFonts w:hint="eastAsia"/>
        </w:rPr>
        <w:br/>
      </w:r>
      <w:r>
        <w:rPr>
          <w:rFonts w:hint="eastAsia"/>
        </w:rPr>
        <w:t>　　　　三 国内手机零售业态整体趋势分析</w:t>
      </w:r>
      <w:r>
        <w:rPr>
          <w:rFonts w:hint="eastAsia"/>
        </w:rPr>
        <w:br/>
      </w:r>
      <w:r>
        <w:rPr>
          <w:rFonts w:hint="eastAsia"/>
        </w:rPr>
        <w:t>　　第四节 手机零售行业发展方向</w:t>
      </w:r>
      <w:r>
        <w:rPr>
          <w:rFonts w:hint="eastAsia"/>
        </w:rPr>
        <w:br/>
      </w:r>
      <w:r>
        <w:rPr>
          <w:rFonts w:hint="eastAsia"/>
        </w:rPr>
        <w:t>　　　　一 营销渠道扁平化</w:t>
      </w:r>
      <w:r>
        <w:rPr>
          <w:rFonts w:hint="eastAsia"/>
        </w:rPr>
        <w:br/>
      </w:r>
      <w:r>
        <w:rPr>
          <w:rFonts w:hint="eastAsia"/>
        </w:rPr>
        <w:t>　　　　二 终端零售规模化</w:t>
      </w:r>
      <w:r>
        <w:rPr>
          <w:rFonts w:hint="eastAsia"/>
        </w:rPr>
        <w:br/>
      </w:r>
      <w:r>
        <w:rPr>
          <w:rFonts w:hint="eastAsia"/>
        </w:rPr>
        <w:t>　　　　三 零售渠道品牌化</w:t>
      </w:r>
      <w:r>
        <w:rPr>
          <w:rFonts w:hint="eastAsia"/>
        </w:rPr>
        <w:br/>
      </w:r>
      <w:r>
        <w:rPr>
          <w:rFonts w:hint="eastAsia"/>
        </w:rPr>
        <w:t>　　　　四 营销模式多元化</w:t>
      </w:r>
      <w:r>
        <w:rPr>
          <w:rFonts w:hint="eastAsia"/>
        </w:rPr>
        <w:br/>
      </w:r>
      <w:r>
        <w:rPr>
          <w:rFonts w:hint="eastAsia"/>
        </w:rPr>
        <w:t>　　　　五 增值业务潮流化</w:t>
      </w:r>
      <w:r>
        <w:rPr>
          <w:rFonts w:hint="eastAsia"/>
        </w:rPr>
        <w:br/>
      </w:r>
      <w:r>
        <w:rPr>
          <w:rFonts w:hint="eastAsia"/>
        </w:rPr>
        <w:t>　　第五节 手机分销模式选择行业因素</w:t>
      </w:r>
      <w:r>
        <w:rPr>
          <w:rFonts w:hint="eastAsia"/>
        </w:rPr>
        <w:br/>
      </w:r>
      <w:r>
        <w:rPr>
          <w:rFonts w:hint="eastAsia"/>
        </w:rPr>
        <w:t>　　　　一 手机产品特性与分销模式选择</w:t>
      </w:r>
      <w:r>
        <w:rPr>
          <w:rFonts w:hint="eastAsia"/>
        </w:rPr>
        <w:br/>
      </w:r>
      <w:r>
        <w:rPr>
          <w:rFonts w:hint="eastAsia"/>
        </w:rPr>
        <w:t>　　　　二 品牌手机厂商竞争与分销模式选择</w:t>
      </w:r>
      <w:r>
        <w:rPr>
          <w:rFonts w:hint="eastAsia"/>
        </w:rPr>
        <w:br/>
      </w:r>
      <w:r>
        <w:rPr>
          <w:rFonts w:hint="eastAsia"/>
        </w:rPr>
        <w:t>　　　　三 国内手机零售市场特性与分销模式选择</w:t>
      </w:r>
      <w:r>
        <w:rPr>
          <w:rFonts w:hint="eastAsia"/>
        </w:rPr>
        <w:br/>
      </w:r>
      <w:r>
        <w:rPr>
          <w:rFonts w:hint="eastAsia"/>
        </w:rPr>
        <w:t>　　　　四 中国电信运营商竞争状况与分销模式选择</w:t>
      </w:r>
      <w:r>
        <w:rPr>
          <w:rFonts w:hint="eastAsia"/>
        </w:rPr>
        <w:br/>
      </w:r>
      <w:r>
        <w:rPr>
          <w:rFonts w:hint="eastAsia"/>
        </w:rPr>
        <w:t>　　第六节 国内手机分销行业未来发展趋势</w:t>
      </w:r>
      <w:r>
        <w:rPr>
          <w:rFonts w:hint="eastAsia"/>
        </w:rPr>
        <w:br/>
      </w:r>
      <w:r>
        <w:rPr>
          <w:rFonts w:hint="eastAsia"/>
        </w:rPr>
        <w:t>　　　　一 分销模式占仍占手机销售主导地位</w:t>
      </w:r>
      <w:r>
        <w:rPr>
          <w:rFonts w:hint="eastAsia"/>
        </w:rPr>
        <w:br/>
      </w:r>
      <w:r>
        <w:rPr>
          <w:rFonts w:hint="eastAsia"/>
        </w:rPr>
        <w:t>　　　　二 优势全国性分销商增长潜力较大</w:t>
      </w:r>
      <w:r>
        <w:rPr>
          <w:rFonts w:hint="eastAsia"/>
        </w:rPr>
        <w:br/>
      </w:r>
      <w:r>
        <w:rPr>
          <w:rFonts w:hint="eastAsia"/>
        </w:rPr>
        <w:t>　　　　三 分销企业规模化</w:t>
      </w:r>
      <w:r>
        <w:rPr>
          <w:rFonts w:hint="eastAsia"/>
        </w:rPr>
        <w:br/>
      </w:r>
      <w:r>
        <w:rPr>
          <w:rFonts w:hint="eastAsia"/>
        </w:rPr>
        <w:t>　　　　四 分销渠道品牌化</w:t>
      </w:r>
      <w:r>
        <w:rPr>
          <w:rFonts w:hint="eastAsia"/>
        </w:rPr>
        <w:br/>
      </w:r>
      <w:r>
        <w:rPr>
          <w:rFonts w:hint="eastAsia"/>
        </w:rPr>
        <w:t>　　　　五 优势分销商成为运营商竞争的重要战略合作伙伴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第八节 3G对手机零售业影响</w:t>
      </w:r>
      <w:r>
        <w:rPr>
          <w:rFonts w:hint="eastAsia"/>
        </w:rPr>
        <w:br/>
      </w:r>
      <w:r>
        <w:rPr>
          <w:rFonts w:hint="eastAsia"/>
        </w:rPr>
        <w:t>　　　　一 3G概念及在国内发展</w:t>
      </w:r>
      <w:r>
        <w:rPr>
          <w:rFonts w:hint="eastAsia"/>
        </w:rPr>
        <w:br/>
      </w:r>
      <w:r>
        <w:rPr>
          <w:rFonts w:hint="eastAsia"/>
        </w:rPr>
        <w:t>　　　　二 3G运营商对手机厂商的策略</w:t>
      </w:r>
      <w:r>
        <w:rPr>
          <w:rFonts w:hint="eastAsia"/>
        </w:rPr>
        <w:br/>
      </w:r>
      <w:r>
        <w:rPr>
          <w:rFonts w:hint="eastAsia"/>
        </w:rPr>
        <w:t>　　　　三 运营商对社会销售渠道的策略</w:t>
      </w:r>
      <w:r>
        <w:rPr>
          <w:rFonts w:hint="eastAsia"/>
        </w:rPr>
        <w:br/>
      </w:r>
      <w:r>
        <w:rPr>
          <w:rFonts w:hint="eastAsia"/>
        </w:rPr>
        <w:t>　　　　四 3G对手机销售利弊分析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重点区域手机零售市场竞争态势</w:t>
      </w:r>
      <w:r>
        <w:rPr>
          <w:rFonts w:hint="eastAsia"/>
        </w:rPr>
        <w:br/>
      </w:r>
      <w:r>
        <w:rPr>
          <w:rFonts w:hint="eastAsia"/>
        </w:rPr>
        <w:t>　　第一节 北京手机零售市场</w:t>
      </w:r>
      <w:r>
        <w:rPr>
          <w:rFonts w:hint="eastAsia"/>
        </w:rPr>
        <w:br/>
      </w:r>
      <w:r>
        <w:rPr>
          <w:rFonts w:hint="eastAsia"/>
        </w:rPr>
        <w:t>　　　　一 北京手机销售情况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上海手机零售市场</w:t>
      </w:r>
      <w:r>
        <w:rPr>
          <w:rFonts w:hint="eastAsia"/>
        </w:rPr>
        <w:br/>
      </w:r>
      <w:r>
        <w:rPr>
          <w:rFonts w:hint="eastAsia"/>
        </w:rPr>
        <w:t>　　　　一 上海手机销售情况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第三节 广州手机零售市场</w:t>
      </w:r>
      <w:r>
        <w:rPr>
          <w:rFonts w:hint="eastAsia"/>
        </w:rPr>
        <w:br/>
      </w:r>
      <w:r>
        <w:rPr>
          <w:rFonts w:hint="eastAsia"/>
        </w:rPr>
        <w:t>　　　　一 手机销售市场现状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深圳手机销售市场</w:t>
      </w:r>
      <w:r>
        <w:rPr>
          <w:rFonts w:hint="eastAsia"/>
        </w:rPr>
        <w:br/>
      </w:r>
      <w:r>
        <w:rPr>
          <w:rFonts w:hint="eastAsia"/>
        </w:rPr>
        <w:t>　　　　一 深圳手机销售情况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2009-2010年手机生产企业渠道分析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t>　　第四节 索爱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2008-2009年手机代理/分销商分析</w:t>
      </w:r>
      <w:r>
        <w:rPr>
          <w:rFonts w:hint="eastAsia"/>
        </w:rPr>
        <w:br/>
      </w:r>
      <w:r>
        <w:rPr>
          <w:rFonts w:hint="eastAsia"/>
        </w:rPr>
        <w:t>　　第一节 中邮普泰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t>　　第二节 天音通信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t>　　第三节 普天太力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t>　　第四节 爱施德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t>　　第五节 中国长远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t>　　第六节 乐语中国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2008-2009年中国手机专业零售商分析</w:t>
      </w:r>
      <w:r>
        <w:rPr>
          <w:rFonts w:hint="eastAsia"/>
        </w:rPr>
        <w:br/>
      </w:r>
      <w:r>
        <w:rPr>
          <w:rFonts w:hint="eastAsia"/>
        </w:rPr>
        <w:t>　　第一节 迪信通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销售能力</w:t>
      </w:r>
      <w:r>
        <w:rPr>
          <w:rFonts w:hint="eastAsia"/>
        </w:rPr>
        <w:br/>
      </w:r>
      <w:r>
        <w:rPr>
          <w:rFonts w:hint="eastAsia"/>
        </w:rPr>
        <w:t>　　第二节 中复电讯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销售能力</w:t>
      </w:r>
      <w:r>
        <w:rPr>
          <w:rFonts w:hint="eastAsia"/>
        </w:rPr>
        <w:br/>
      </w:r>
      <w:r>
        <w:rPr>
          <w:rFonts w:hint="eastAsia"/>
        </w:rPr>
        <w:t>　　第三节 中域电讯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销售能力</w:t>
      </w:r>
      <w:r>
        <w:rPr>
          <w:rFonts w:hint="eastAsia"/>
        </w:rPr>
        <w:br/>
      </w:r>
      <w:r>
        <w:rPr>
          <w:rFonts w:hint="eastAsia"/>
        </w:rPr>
        <w:t>　　第九节 2008-2009年中国家电零售渠道商</w:t>
      </w:r>
      <w:r>
        <w:rPr>
          <w:rFonts w:hint="eastAsia"/>
        </w:rPr>
        <w:br/>
      </w:r>
      <w:r>
        <w:rPr>
          <w:rFonts w:hint="eastAsia"/>
        </w:rPr>
        <w:t>　　第一节 苏宁电器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区域布局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第二节 国美电器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区域布局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2008-2009年运营商定制渠道分析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定制手机业务</w:t>
      </w:r>
      <w:r>
        <w:rPr>
          <w:rFonts w:hint="eastAsia"/>
        </w:rPr>
        <w:br/>
      </w:r>
      <w:r>
        <w:rPr>
          <w:rFonts w:hint="eastAsia"/>
        </w:rPr>
        <w:t>　　　　三 3G手机策略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定制手机业务</w:t>
      </w:r>
      <w:r>
        <w:rPr>
          <w:rFonts w:hint="eastAsia"/>
        </w:rPr>
        <w:br/>
      </w:r>
      <w:r>
        <w:rPr>
          <w:rFonts w:hint="eastAsia"/>
        </w:rPr>
        <w:t>　　　　三 3G手机策略</w:t>
      </w:r>
      <w:r>
        <w:rPr>
          <w:rFonts w:hint="eastAsia"/>
        </w:rPr>
        <w:br/>
      </w:r>
      <w:r>
        <w:rPr>
          <w:rFonts w:hint="eastAsia"/>
        </w:rPr>
        <w:t>　　第三节 [-中-智林-]中国联通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定制手机业务</w:t>
      </w:r>
      <w:r>
        <w:rPr>
          <w:rFonts w:hint="eastAsia"/>
        </w:rPr>
        <w:br/>
      </w:r>
      <w:r>
        <w:rPr>
          <w:rFonts w:hint="eastAsia"/>
        </w:rPr>
        <w:t>　　　　三 3G手机策略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e25e10c284f5b" w:history="1">
        <w:r>
          <w:rPr>
            <w:rStyle w:val="Hyperlink"/>
          </w:rPr>
          <w:t>2011版中国手机零售市场深度研究分析报告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e25e10c284f5b" w:history="1">
        <w:r>
          <w:rPr>
            <w:rStyle w:val="Hyperlink"/>
          </w:rPr>
          <w:t>https://www.20087.com/2011-05/R_2011banshoujilingshoushichangshenduy.html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8dd1dce54c68" w:history="1">
      <w:r>
        <w:rPr>
          <w:rStyle w:val="Hyperlink"/>
        </w:rPr>
        <w:t>2011版中国手机零售市场深度研究分析报告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anshoujilingshoushichangshenduy.html" TargetMode="External" Id="R9b1e25e10c28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anshoujilingshoushichangshenduy.html" TargetMode="External" Id="Ra23b8dd1dce5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2011-05-18T00:01:00Z</dcterms:created>
  <dcterms:modified xsi:type="dcterms:W3CDTF">2011-05-18T01:01:00Z</dcterms:modified>
  <dc:subject>2011版中国手机零售市场深度研究分析报告</dc:subject>
  <dc:title>2011版中国手机零售市场深度研究分析报告</dc:title>
  <cp:keywords>2011版中国手机零售市场深度研究分析报告</cp:keywords>
  <dc:description>2011版中国手机零售市场深度研究分析报告</dc:description>
</cp:coreProperties>
</file>