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f090a1273a4f85" w:history="1">
              <w:r>
                <w:rPr>
                  <w:rStyle w:val="Hyperlink"/>
                </w:rPr>
                <w:t>2011-2012年中国海堤工程施工产业深度调研及前景预测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f090a1273a4f85" w:history="1">
              <w:r>
                <w:rPr>
                  <w:rStyle w:val="Hyperlink"/>
                </w:rPr>
                <w:t>2011-2012年中国海堤工程施工产业深度调研及前景预测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066AA08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f090a1273a4f85" w:history="1">
                <w:r>
                  <w:rPr>
                    <w:rStyle w:val="Hyperlink"/>
                  </w:rPr>
                  <w:t>https://www.20087.com/2011-05/R_2011_2012haidigongchengshigongchanye.html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2009-2010年海堤工程产业特征分析</w:t>
      </w:r>
      <w:r>
        <w:rPr>
          <w:rFonts w:hint="eastAsia"/>
        </w:rPr>
        <w:br/>
      </w:r>
      <w:r>
        <w:rPr>
          <w:rFonts w:hint="eastAsia"/>
        </w:rPr>
        <w:t>　　第一节 海堤工程基础介绍</w:t>
      </w:r>
      <w:r>
        <w:rPr>
          <w:rFonts w:hint="eastAsia"/>
        </w:rPr>
        <w:br/>
      </w:r>
      <w:r>
        <w:rPr>
          <w:rFonts w:hint="eastAsia"/>
        </w:rPr>
        <w:t>　　　　一 海堤定义</w:t>
      </w:r>
      <w:r>
        <w:rPr>
          <w:rFonts w:hint="eastAsia"/>
        </w:rPr>
        <w:br/>
      </w:r>
      <w:r>
        <w:rPr>
          <w:rFonts w:hint="eastAsia"/>
        </w:rPr>
        <w:t>　　　　二 海堤工程</w:t>
      </w:r>
      <w:r>
        <w:rPr>
          <w:rFonts w:hint="eastAsia"/>
        </w:rPr>
        <w:br/>
      </w:r>
      <w:r>
        <w:rPr>
          <w:rFonts w:hint="eastAsia"/>
        </w:rPr>
        <w:t>　　第二节 海堤工程分类体系</w:t>
      </w:r>
      <w:r>
        <w:rPr>
          <w:rFonts w:hint="eastAsia"/>
        </w:rPr>
        <w:br/>
      </w:r>
      <w:r>
        <w:rPr>
          <w:rFonts w:hint="eastAsia"/>
        </w:rPr>
        <w:t>　　第三节 海堤工程产业特征</w:t>
      </w:r>
      <w:r>
        <w:rPr>
          <w:rFonts w:hint="eastAsia"/>
        </w:rPr>
        <w:br/>
      </w:r>
      <w:r>
        <w:rPr>
          <w:rFonts w:hint="eastAsia"/>
        </w:rPr>
        <w:t>　　　　一 行业经营模式</w:t>
      </w:r>
      <w:r>
        <w:rPr>
          <w:rFonts w:hint="eastAsia"/>
        </w:rPr>
        <w:br/>
      </w:r>
      <w:r>
        <w:rPr>
          <w:rFonts w:hint="eastAsia"/>
        </w:rPr>
        <w:t>　　　　二 行业盈利水平</w:t>
      </w:r>
      <w:r>
        <w:rPr>
          <w:rFonts w:hint="eastAsia"/>
        </w:rPr>
        <w:br/>
      </w:r>
      <w:r>
        <w:rPr>
          <w:rFonts w:hint="eastAsia"/>
        </w:rPr>
        <w:t>　　　　三 行业技术水平</w:t>
      </w:r>
      <w:r>
        <w:rPr>
          <w:rFonts w:hint="eastAsia"/>
        </w:rPr>
        <w:br/>
      </w:r>
      <w:r>
        <w:rPr>
          <w:rFonts w:hint="eastAsia"/>
        </w:rPr>
        <w:t>　　　　四 行业周期性</w:t>
      </w:r>
      <w:r>
        <w:rPr>
          <w:rFonts w:hint="eastAsia"/>
        </w:rPr>
        <w:br/>
      </w:r>
      <w:r>
        <w:rPr>
          <w:rFonts w:hint="eastAsia"/>
        </w:rPr>
        <w:t>　　　　五 行业区域性</w:t>
      </w:r>
      <w:r>
        <w:rPr>
          <w:rFonts w:hint="eastAsia"/>
        </w:rPr>
        <w:br/>
      </w:r>
      <w:r>
        <w:rPr>
          <w:rFonts w:hint="eastAsia"/>
        </w:rPr>
        <w:t>　　　　六 行业季节性</w:t>
      </w:r>
      <w:r>
        <w:rPr>
          <w:rFonts w:hint="eastAsia"/>
        </w:rPr>
        <w:br/>
      </w:r>
      <w:r>
        <w:rPr>
          <w:rFonts w:hint="eastAsia"/>
        </w:rPr>
        <w:t>　　　　七 行业上下游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2009-2010年海堤工程产业背景分析</w:t>
      </w:r>
      <w:r>
        <w:rPr>
          <w:rFonts w:hint="eastAsia"/>
        </w:rPr>
        <w:br/>
      </w:r>
      <w:r>
        <w:rPr>
          <w:rFonts w:hint="eastAsia"/>
        </w:rPr>
        <w:t>　　第一节 2009-2010年经济运行</w:t>
      </w:r>
      <w:r>
        <w:rPr>
          <w:rFonts w:hint="eastAsia"/>
        </w:rPr>
        <w:br/>
      </w:r>
      <w:r>
        <w:rPr>
          <w:rFonts w:hint="eastAsia"/>
        </w:rPr>
        <w:t>　　　　一 2009-2010年经济运行</w:t>
      </w:r>
      <w:r>
        <w:rPr>
          <w:rFonts w:hint="eastAsia"/>
        </w:rPr>
        <w:br/>
      </w:r>
      <w:r>
        <w:rPr>
          <w:rFonts w:hint="eastAsia"/>
        </w:rPr>
        <w:t>　　　　二 2011-2012年经济形势</w:t>
      </w:r>
      <w:r>
        <w:rPr>
          <w:rFonts w:hint="eastAsia"/>
        </w:rPr>
        <w:br/>
      </w:r>
      <w:r>
        <w:rPr>
          <w:rFonts w:hint="eastAsia"/>
        </w:rPr>
        <w:t>　　第二节 2009-2010年固定投资</w:t>
      </w:r>
      <w:r>
        <w:rPr>
          <w:rFonts w:hint="eastAsia"/>
        </w:rPr>
        <w:br/>
      </w:r>
      <w:r>
        <w:rPr>
          <w:rFonts w:hint="eastAsia"/>
        </w:rPr>
        <w:t>　　　　一 2009-2010年固定资产投资</w:t>
      </w:r>
      <w:r>
        <w:rPr>
          <w:rFonts w:hint="eastAsia"/>
        </w:rPr>
        <w:br/>
      </w:r>
      <w:r>
        <w:rPr>
          <w:rFonts w:hint="eastAsia"/>
        </w:rPr>
        <w:t>　　　　二 2011-2012年固定资产投资</w:t>
      </w:r>
      <w:r>
        <w:rPr>
          <w:rFonts w:hint="eastAsia"/>
        </w:rPr>
        <w:br/>
      </w:r>
      <w:r>
        <w:rPr>
          <w:rFonts w:hint="eastAsia"/>
        </w:rPr>
        <w:t>　　第三节 2009-2010年港口投资</w:t>
      </w:r>
      <w:r>
        <w:rPr>
          <w:rFonts w:hint="eastAsia"/>
        </w:rPr>
        <w:br/>
      </w:r>
      <w:r>
        <w:rPr>
          <w:rFonts w:hint="eastAsia"/>
        </w:rPr>
        <w:t>　　　　一 2009-2010年港口建设</w:t>
      </w:r>
      <w:r>
        <w:rPr>
          <w:rFonts w:hint="eastAsia"/>
        </w:rPr>
        <w:br/>
      </w:r>
      <w:r>
        <w:rPr>
          <w:rFonts w:hint="eastAsia"/>
        </w:rPr>
        <w:t>　　　　二 2011-2012年港口规划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2009-2010年海堤工程建设政策及历程</w:t>
      </w:r>
      <w:r>
        <w:rPr>
          <w:rFonts w:hint="eastAsia"/>
        </w:rPr>
        <w:br/>
      </w:r>
      <w:r>
        <w:rPr>
          <w:rFonts w:hint="eastAsia"/>
        </w:rPr>
        <w:t>　　第一节 国际海堤工程建设发展</w:t>
      </w:r>
      <w:r>
        <w:rPr>
          <w:rFonts w:hint="eastAsia"/>
        </w:rPr>
        <w:br/>
      </w:r>
      <w:r>
        <w:rPr>
          <w:rFonts w:hint="eastAsia"/>
        </w:rPr>
        <w:t>　　　　一 国际重点工程</w:t>
      </w:r>
      <w:r>
        <w:rPr>
          <w:rFonts w:hint="eastAsia"/>
        </w:rPr>
        <w:br/>
      </w:r>
      <w:r>
        <w:rPr>
          <w:rFonts w:hint="eastAsia"/>
        </w:rPr>
        <w:t>　　　　二 国际建设与管理</w:t>
      </w:r>
      <w:r>
        <w:rPr>
          <w:rFonts w:hint="eastAsia"/>
        </w:rPr>
        <w:br/>
      </w:r>
      <w:r>
        <w:rPr>
          <w:rFonts w:hint="eastAsia"/>
        </w:rPr>
        <w:t>　　第二节 国内行业管理体系及政策</w:t>
      </w:r>
      <w:r>
        <w:rPr>
          <w:rFonts w:hint="eastAsia"/>
        </w:rPr>
        <w:br/>
      </w:r>
      <w:r>
        <w:rPr>
          <w:rFonts w:hint="eastAsia"/>
        </w:rPr>
        <w:t>　　　　一 行业管理及监管体制</w:t>
      </w:r>
      <w:r>
        <w:rPr>
          <w:rFonts w:hint="eastAsia"/>
        </w:rPr>
        <w:br/>
      </w:r>
      <w:r>
        <w:rPr>
          <w:rFonts w:hint="eastAsia"/>
        </w:rPr>
        <w:t>　　　　二 行业相关法律法规</w:t>
      </w:r>
      <w:r>
        <w:rPr>
          <w:rFonts w:hint="eastAsia"/>
        </w:rPr>
        <w:br/>
      </w:r>
      <w:r>
        <w:rPr>
          <w:rFonts w:hint="eastAsia"/>
        </w:rPr>
        <w:t>　　　　三 海堤工程产业政策</w:t>
      </w:r>
      <w:r>
        <w:rPr>
          <w:rFonts w:hint="eastAsia"/>
        </w:rPr>
        <w:br/>
      </w:r>
      <w:r>
        <w:rPr>
          <w:rFonts w:hint="eastAsia"/>
        </w:rPr>
        <w:t>　　第三节 我国海堤工程防御标准体系</w:t>
      </w:r>
      <w:r>
        <w:rPr>
          <w:rFonts w:hint="eastAsia"/>
        </w:rPr>
        <w:br/>
      </w:r>
      <w:r>
        <w:rPr>
          <w:rFonts w:hint="eastAsia"/>
        </w:rPr>
        <w:t>　　第四节 国内海堤工程建设历程</w:t>
      </w:r>
      <w:r>
        <w:rPr>
          <w:rFonts w:hint="eastAsia"/>
        </w:rPr>
        <w:br/>
      </w:r>
      <w:r>
        <w:rPr>
          <w:rFonts w:hint="eastAsia"/>
        </w:rPr>
        <w:t>　　一"民生线"-防护性海堤建设</w:t>
      </w:r>
      <w:r>
        <w:rPr>
          <w:rFonts w:hint="eastAsia"/>
        </w:rPr>
        <w:br/>
      </w:r>
      <w:r>
        <w:rPr>
          <w:rFonts w:hint="eastAsia"/>
        </w:rPr>
        <w:t>　　二"经济线"-围海海堤和填海造地海堤建设</w:t>
      </w:r>
      <w:r>
        <w:rPr>
          <w:rFonts w:hint="eastAsia"/>
        </w:rPr>
        <w:br/>
      </w:r>
      <w:r>
        <w:rPr>
          <w:rFonts w:hint="eastAsia"/>
        </w:rPr>
        <w:t>　　三"生态线"-促淤海堤建设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2009-2010年国内海堤工程施工市场分析</w:t>
      </w:r>
      <w:r>
        <w:rPr>
          <w:rFonts w:hint="eastAsia"/>
        </w:rPr>
        <w:br/>
      </w:r>
      <w:r>
        <w:rPr>
          <w:rFonts w:hint="eastAsia"/>
        </w:rPr>
        <w:t>　　第一节 海堤工程施工行业市场发展</w:t>
      </w:r>
      <w:r>
        <w:rPr>
          <w:rFonts w:hint="eastAsia"/>
        </w:rPr>
        <w:br/>
      </w:r>
      <w:r>
        <w:rPr>
          <w:rFonts w:hint="eastAsia"/>
        </w:rPr>
        <w:t>　　　　一 2007-2009年全国海堤投资规模</w:t>
      </w:r>
      <w:r>
        <w:rPr>
          <w:rFonts w:hint="eastAsia"/>
        </w:rPr>
        <w:br/>
      </w:r>
      <w:r>
        <w:rPr>
          <w:rFonts w:hint="eastAsia"/>
        </w:rPr>
        <w:t>　　　　二 2007-2009年全国海堤投资结构</w:t>
      </w:r>
      <w:r>
        <w:rPr>
          <w:rFonts w:hint="eastAsia"/>
        </w:rPr>
        <w:br/>
      </w:r>
      <w:r>
        <w:rPr>
          <w:rFonts w:hint="eastAsia"/>
        </w:rPr>
        <w:t>　　　　二 2010-2013年海堤工程投资规模</w:t>
      </w:r>
      <w:r>
        <w:rPr>
          <w:rFonts w:hint="eastAsia"/>
        </w:rPr>
        <w:br/>
      </w:r>
      <w:r>
        <w:rPr>
          <w:rFonts w:hint="eastAsia"/>
        </w:rPr>
        <w:t>　　第二节 各类海堤工程施工市场前景</w:t>
      </w:r>
      <w:r>
        <w:rPr>
          <w:rFonts w:hint="eastAsia"/>
        </w:rPr>
        <w:br/>
      </w:r>
      <w:r>
        <w:rPr>
          <w:rFonts w:hint="eastAsia"/>
        </w:rPr>
        <w:t>　　　　一 防护性海堤建设与维护市场稳定增长</w:t>
      </w:r>
      <w:r>
        <w:rPr>
          <w:rFonts w:hint="eastAsia"/>
        </w:rPr>
        <w:br/>
      </w:r>
      <w:r>
        <w:rPr>
          <w:rFonts w:hint="eastAsia"/>
        </w:rPr>
        <w:t>　　　　二 围海海堤和填海造地海堤建设发展较快</w:t>
      </w:r>
      <w:r>
        <w:rPr>
          <w:rFonts w:hint="eastAsia"/>
        </w:rPr>
        <w:br/>
      </w:r>
      <w:r>
        <w:rPr>
          <w:rFonts w:hint="eastAsia"/>
        </w:rPr>
        <w:t>　　　　三 其他海堤建设空间巨大</w:t>
      </w:r>
      <w:r>
        <w:rPr>
          <w:rFonts w:hint="eastAsia"/>
        </w:rPr>
        <w:br/>
      </w:r>
      <w:r>
        <w:rPr>
          <w:rFonts w:hint="eastAsia"/>
        </w:rPr>
        <w:t>　　第三节 2009-2010年行业竞争态势</w:t>
      </w:r>
      <w:r>
        <w:rPr>
          <w:rFonts w:hint="eastAsia"/>
        </w:rPr>
        <w:br/>
      </w:r>
      <w:r>
        <w:rPr>
          <w:rFonts w:hint="eastAsia"/>
        </w:rPr>
        <w:t>　　　　一 行业竞争格局分析</w:t>
      </w:r>
      <w:r>
        <w:rPr>
          <w:rFonts w:hint="eastAsia"/>
        </w:rPr>
        <w:br/>
      </w:r>
      <w:r>
        <w:rPr>
          <w:rFonts w:hint="eastAsia"/>
        </w:rPr>
        <w:t>　　　　二 行业内主要企业</w:t>
      </w:r>
      <w:r>
        <w:rPr>
          <w:rFonts w:hint="eastAsia"/>
        </w:rPr>
        <w:br/>
      </w:r>
      <w:r>
        <w:rPr>
          <w:rFonts w:hint="eastAsia"/>
        </w:rPr>
        <w:t>　　　　三 行业进入壁垒分析</w:t>
      </w:r>
      <w:r>
        <w:rPr>
          <w:rFonts w:hint="eastAsia"/>
        </w:rPr>
        <w:br/>
      </w:r>
      <w:r>
        <w:rPr>
          <w:rFonts w:hint="eastAsia"/>
        </w:rPr>
        <w:t>　　第四节 行业发展影响因素分析</w:t>
      </w:r>
      <w:r>
        <w:rPr>
          <w:rFonts w:hint="eastAsia"/>
        </w:rPr>
        <w:br/>
      </w:r>
      <w:r>
        <w:rPr>
          <w:rFonts w:hint="eastAsia"/>
        </w:rPr>
        <w:t>　　　　一 有利因素分析</w:t>
      </w:r>
      <w:r>
        <w:rPr>
          <w:rFonts w:hint="eastAsia"/>
        </w:rPr>
        <w:br/>
      </w:r>
      <w:r>
        <w:rPr>
          <w:rFonts w:hint="eastAsia"/>
        </w:rPr>
        <w:t>　　　　二 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国内海堤工程施工领先企业分析</w:t>
      </w:r>
      <w:r>
        <w:rPr>
          <w:rFonts w:hint="eastAsia"/>
        </w:rPr>
        <w:br/>
      </w:r>
      <w:r>
        <w:rPr>
          <w:rFonts w:hint="eastAsia"/>
        </w:rPr>
        <w:t>　　第一节 浙江省围海建设集团</w:t>
      </w:r>
      <w:r>
        <w:rPr>
          <w:rFonts w:hint="eastAsia"/>
        </w:rPr>
        <w:br/>
      </w:r>
      <w:r>
        <w:rPr>
          <w:rFonts w:hint="eastAsia"/>
        </w:rPr>
        <w:t>　　第二节 中国水利水电第十二工程局</w:t>
      </w:r>
      <w:r>
        <w:rPr>
          <w:rFonts w:hint="eastAsia"/>
        </w:rPr>
        <w:br/>
      </w:r>
      <w:r>
        <w:rPr>
          <w:rFonts w:hint="eastAsia"/>
        </w:rPr>
        <w:t>　　第三节 浙江省正邦水电建设</w:t>
      </w:r>
      <w:r>
        <w:rPr>
          <w:rFonts w:hint="eastAsia"/>
        </w:rPr>
        <w:br/>
      </w:r>
      <w:r>
        <w:rPr>
          <w:rFonts w:hint="eastAsia"/>
        </w:rPr>
        <w:t>　　第四节 浙江省第一水电建设集团</w:t>
      </w:r>
      <w:r>
        <w:rPr>
          <w:rFonts w:hint="eastAsia"/>
        </w:rPr>
        <w:br/>
      </w:r>
      <w:r>
        <w:rPr>
          <w:rFonts w:hint="eastAsia"/>
        </w:rPr>
        <w:t>　　第五节 浙江省水电建筑安装</w:t>
      </w:r>
      <w:r>
        <w:rPr>
          <w:rFonts w:hint="eastAsia"/>
        </w:rPr>
        <w:br/>
      </w:r>
      <w:r>
        <w:rPr>
          <w:rFonts w:hint="eastAsia"/>
        </w:rPr>
        <w:t>　　第六节 中智-林-：中国葛洲坝集团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f090a1273a4f85" w:history="1">
        <w:r>
          <w:rPr>
            <w:rStyle w:val="Hyperlink"/>
          </w:rPr>
          <w:t>2011-2012年中国海堤工程施工产业深度调研及前景预测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066AA08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f090a1273a4f85" w:history="1">
        <w:r>
          <w:rPr>
            <w:rStyle w:val="Hyperlink"/>
          </w:rPr>
          <w:t>https://www.20087.com/2011-05/R_2011_2012haidigongchengshigongchanye.html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热点：海堤属于什么工程、海堤工程施工流程、堤防加固工程包括哪些、海堤工程施工过程、堤坝加固施工方案、海堤施工规范、堤坝灌浆施工工艺、海堤建设、生态海堤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064b043d7a4795" w:history="1">
      <w:r>
        <w:rPr>
          <w:rStyle w:val="Hyperlink"/>
        </w:rPr>
        <w:t>2011-2012年中国海堤工程施工产业深度调研及前景预测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2haidigongchengshigongchanye.html" TargetMode="External" Id="R05f090a1273a4f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2haidigongchengshigongchanye.html" TargetMode="External" Id="Rca064b043d7a47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2011-05-19T06:49:00Z</dcterms:created>
  <dcterms:modified xsi:type="dcterms:W3CDTF">2011-05-19T07:49:00Z</dcterms:modified>
  <dc:subject>2011-2012年中国海堤工程施工产业深度调研及前景预测</dc:subject>
  <dc:title>2011-2012年中国海堤工程施工产业深度调研及前景预测</dc:title>
  <cp:keywords>2011-2012年中国海堤工程施工产业深度调研及前景预测</cp:keywords>
  <dc:description>2011-2012年中国海堤工程施工产业深度调研及前景预测</dc:description>
</cp:coreProperties>
</file>