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05973f0b4642" w:history="1">
              <w:r>
                <w:rPr>
                  <w:rStyle w:val="Hyperlink"/>
                </w:rPr>
                <w:t>中国中药口服液市场调研及发展前景分析报告（2025年）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05973f0b4642" w:history="1">
              <w:r>
                <w:rPr>
                  <w:rStyle w:val="Hyperlink"/>
                </w:rPr>
                <w:t>中国中药口服液市场调研及发展前景分析报告（2025年）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505973f0b4642" w:history="1">
                <w:r>
                  <w:rPr>
                    <w:rStyle w:val="Hyperlink"/>
                  </w:rPr>
                  <w:t>https://www.20087.com/2011-05/R_2011_2015zhongyaokoufuyexingyefazhan.html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口服液是一种方便快捷的中药制剂形式，近年来在中国乃至全球市场获得了较快的发展。随着中医药文化的传播和认可度的提高，中药口服液凭借其易于服用、携带方便等优点，受到了广大消费者的欢迎。同时，随着现代制药技术的进步，中药口服液的生产过程更加标准化，产品质量得到了有效保证。</w:t>
      </w:r>
      <w:r>
        <w:rPr>
          <w:rFonts w:hint="eastAsia"/>
        </w:rPr>
        <w:br/>
      </w:r>
      <w:r>
        <w:rPr>
          <w:rFonts w:hint="eastAsia"/>
        </w:rPr>
        <w:t>　　未来，中药口服液的发展将更加注重产品创新和国际化。一方面，随着科研投入的增加，中药口服液将通过现代科技手段进一步挖掘中药的有效成分，提高药效和安全性。另一方面，随着中医药在全球范围内的接受度提高，中药口服液将积极开拓国际市场，通过国际合作加强品牌的国际影响力。此外，随着消费者健康意识的提升，中药口服液将更加注重产品的保健功能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05973f0b4642" w:history="1">
        <w:r>
          <w:rPr>
            <w:rStyle w:val="Hyperlink"/>
          </w:rPr>
          <w:t>中国中药口服液市场调研及发展前景分析报告（2025年）</w:t>
        </w:r>
      </w:hyperlink>
      <w:r>
        <w:rPr>
          <w:rFonts w:hint="eastAsia"/>
        </w:rPr>
        <w:t>》基于多年监测调研数据，结合中药口服液行业现状与发展前景，全面分析了中药口服液市场需求、市场规模、产业链构成、价格机制以及中药口服液细分市场特性。中药口服液报告客观评估了市场前景，预测了发展趋势，深入分析了品牌竞争、市场集中度及中药口服液重点企业运营状况。同时，中药口服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中国中药口服液行业发展环境</w:t>
      </w:r>
      <w:r>
        <w:rPr>
          <w:rFonts w:hint="eastAsia"/>
        </w:rPr>
        <w:br/>
      </w:r>
      <w:r>
        <w:rPr>
          <w:rFonts w:hint="eastAsia"/>
        </w:rPr>
        <w:t>　　第一节 中药口服液行业及属性分析</w:t>
      </w:r>
      <w:r>
        <w:rPr>
          <w:rFonts w:hint="eastAsia"/>
        </w:rPr>
        <w:br/>
      </w:r>
      <w:r>
        <w:rPr>
          <w:rFonts w:hint="eastAsia"/>
        </w:rPr>
        <w:t>　　　　一、中药口服液行业定义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四、中药口服液行业周期属性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中药口服液行业政策发展环境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二、中药口服液产业发展规划</w:t>
      </w:r>
      <w:r>
        <w:rPr>
          <w:rFonts w:hint="eastAsia"/>
        </w:rPr>
        <w:br/>
      </w:r>
      <w:r>
        <w:rPr>
          <w:rFonts w:hint="eastAsia"/>
        </w:rPr>
        <w:t>　　　　三、中药口服液行业标准政策</w:t>
      </w:r>
      <w:r>
        <w:rPr>
          <w:rFonts w:hint="eastAsia"/>
        </w:rPr>
        <w:br/>
      </w:r>
      <w:r>
        <w:rPr>
          <w:rFonts w:hint="eastAsia"/>
        </w:rPr>
        <w:t>　　　　四、中药口服液市场应用政策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中国中药口服液行业发展分析</w:t>
      </w:r>
      <w:r>
        <w:rPr>
          <w:rFonts w:hint="eastAsia"/>
        </w:rPr>
        <w:br/>
      </w:r>
      <w:r>
        <w:rPr>
          <w:rFonts w:hint="eastAsia"/>
        </w:rPr>
        <w:t>　　第一节 中国中药口服液行业的发展概况</w:t>
      </w:r>
      <w:r>
        <w:rPr>
          <w:rFonts w:hint="eastAsia"/>
        </w:rPr>
        <w:br/>
      </w:r>
      <w:r>
        <w:rPr>
          <w:rFonts w:hint="eastAsia"/>
        </w:rPr>
        <w:t>　　　　一、中药口服液行业对国民经济和社会发展的贡献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二、2025年中国中药口服液行业政策环境综述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2019-2024年中国中药口服液行业的发展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一、2019-2024年中国中药口服液行业的运行分析</w:t>
      </w:r>
      <w:r>
        <w:rPr>
          <w:rFonts w:hint="eastAsia"/>
        </w:rPr>
        <w:br/>
      </w:r>
      <w:r>
        <w:rPr>
          <w:rFonts w:hint="eastAsia"/>
        </w:rPr>
        <w:t>　　　　二、2025年中药口服液行业经济运行分析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中国中药口服液行业发展存在的问题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一、中国中药口服液行业供需值得关注的问题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二、中药口服液行业发展亟需解决的问题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三、中药口服液工业的应急机制需要加强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四、中药口服液企业经营困境分析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中国中药口服液行业的发展对策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中国中药口服液行业经济运行分析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2019-2024年中国中药口服液行业经济规模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一、2019-2024年中药口服液行业企业数量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二、2019-2024年中药口服液行业资产规模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三、2019-2024年中药口服液行业收入规模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四、2019-2024年中药口服液行业产值规模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五、2019-2024年中药口服液行业利润规模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2019-2024年中国中药口服液行业区域结构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2019-2024年中国中药口服液行业规模结构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2019-2024年中国中药口服液行业控股结构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中国中药口服液行业重点区域市场发展分析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一、2019-2024年中药口服液行业发展环境分析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二、2019-2024年中药口服液市场供需现状分析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三、2019-2024年中药口服液行业发展现状分析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四、2025-2031年中药口服液行业发展前景预测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五、2025-2031年中药口服液行业投资风险预测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一、2019-2024年中药口服液行业发展环境分析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二、2019-2024年中药口服液市场供需现状分析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三、2019-2024年中药口服液行业发展现状分析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四、2025-2031年中药口服液行业发展前景预测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五、2025-2031年中药口服液行业投资风险预测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一、2019-2024年中药口服液行业发展环境分析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二、2019-2024年中药口服液市场供需现状分析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三、2019-2024年中药口服液行业发展现状分析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四、2025-2031年中药口服液行业发展前景预测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五、2025-2031年中药口服液行业投资风险预测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一、2019-2024年中药口服液行业发展环境分析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二、2019-2024年中药口服液市场供需现状分析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三、2019-2024年中药口服液行业发展现状分析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四、2025-2031年中药口服液行业发展前景预测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五、2025-2031年中药口服液行业投资风险预测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中国中药口服液行业盈利现状</w:t>
      </w:r>
      <w:r>
        <w:rPr>
          <w:rFonts w:hint="eastAsia"/>
        </w:rPr>
        <w:br/>
      </w:r>
      <w:r>
        <w:rPr>
          <w:rFonts w:hint="eastAsia"/>
        </w:rPr>
        <w:t>　　第一节 中国中药口服液行业整体运行指标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一、2019-2024年中药口服液行业偿债能力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二、2019-2024年中药口服液行业发展能力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三、2019-2024年中药口服液行业经营能力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四、2019-2024年中药口服液行业盈利能力</w:t>
      </w:r>
      <w:r>
        <w:rPr>
          <w:rFonts w:hint="eastAsia"/>
        </w:rPr>
        <w:br/>
      </w:r>
      <w:r>
        <w:rPr>
          <w:rFonts w:hint="eastAsia"/>
        </w:rPr>
        <w:t>　　第二节 中国中药口服液行业成本分析</w:t>
      </w:r>
      <w:r>
        <w:rPr>
          <w:rFonts w:hint="eastAsia"/>
        </w:rPr>
        <w:br/>
      </w:r>
      <w:r>
        <w:rPr>
          <w:rFonts w:hint="eastAsia"/>
        </w:rPr>
        <w:t>　　第三节 中国中药口服液行业产销运存分析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中国中药口服液行业整体盈利指标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中国中药口服液行业盈利结构分析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中药口服液行业产品市场价格分析与预测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2019-2024年中药口服液行业产品市场价格回顾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2025年中药口服液行业产品市场价格现状分析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影响中药口服液行业产品市场价格因素分析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2025-2031年中药口服液行业产品市场价格走势预测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中国中药口服液行业进出口情况分析预测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2019-2024年中国中药口服液行业进出口情况分析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一、2019-2024年中国中药口服液行业进口分析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二、2019-2024年中国中药口服液行业出口分析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2025-2031年中国中药口服液行业进出口情况预测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一、2025-2031年中国中药口服液行业进口预测分析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二、2025-2031年中国中药口服液行业出口预测分析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影响中药口服液行业进出口变化的主要原因分析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三、中药口服液企业经营状况</w:t>
      </w:r>
      <w:r>
        <w:rPr>
          <w:rFonts w:hint="eastAsia"/>
        </w:rPr>
        <w:br/>
      </w:r>
      <w:r>
        <w:rPr>
          <w:rFonts w:hint="eastAsia"/>
        </w:rPr>
        <w:t>　　　　四、中药口服液企业发展策略</w:t>
      </w:r>
      <w:r>
        <w:rPr>
          <w:rFonts w:hint="eastAsia"/>
        </w:rPr>
        <w:br/>
      </w:r>
      <w:r>
        <w:rPr>
          <w:rFonts w:hint="eastAsia"/>
        </w:rPr>
        <w:t>　　第二节 中药口服液企业（二）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三、中药口服液企业经营状况</w:t>
      </w:r>
      <w:r>
        <w:rPr>
          <w:rFonts w:hint="eastAsia"/>
        </w:rPr>
        <w:br/>
      </w:r>
      <w:r>
        <w:rPr>
          <w:rFonts w:hint="eastAsia"/>
        </w:rPr>
        <w:t>　　　　四、中药口服液企业发展策略</w:t>
      </w:r>
      <w:r>
        <w:rPr>
          <w:rFonts w:hint="eastAsia"/>
        </w:rPr>
        <w:br/>
      </w:r>
      <w:r>
        <w:rPr>
          <w:rFonts w:hint="eastAsia"/>
        </w:rPr>
        <w:t>　　第三节 中药口服液企业（三）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三、中药口服液企业经营状况</w:t>
      </w:r>
      <w:r>
        <w:rPr>
          <w:rFonts w:hint="eastAsia"/>
        </w:rPr>
        <w:br/>
      </w:r>
      <w:r>
        <w:rPr>
          <w:rFonts w:hint="eastAsia"/>
        </w:rPr>
        <w:t>　　　　四、中药口服液企业发展策略</w:t>
      </w:r>
      <w:r>
        <w:rPr>
          <w:rFonts w:hint="eastAsia"/>
        </w:rPr>
        <w:br/>
      </w:r>
      <w:r>
        <w:rPr>
          <w:rFonts w:hint="eastAsia"/>
        </w:rPr>
        <w:t>　　第四节 中药口服液企业（四）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三、中药口服液企业经营状况</w:t>
      </w:r>
      <w:r>
        <w:rPr>
          <w:rFonts w:hint="eastAsia"/>
        </w:rPr>
        <w:br/>
      </w:r>
      <w:r>
        <w:rPr>
          <w:rFonts w:hint="eastAsia"/>
        </w:rPr>
        <w:t>　　　　四、中药口服液企业发展策略</w:t>
      </w:r>
      <w:r>
        <w:rPr>
          <w:rFonts w:hint="eastAsia"/>
        </w:rPr>
        <w:br/>
      </w:r>
      <w:r>
        <w:rPr>
          <w:rFonts w:hint="eastAsia"/>
        </w:rPr>
        <w:t>　　第五节 中药口服液企业（五）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三、中药口服液企业经营状况</w:t>
      </w:r>
      <w:r>
        <w:rPr>
          <w:rFonts w:hint="eastAsia"/>
        </w:rPr>
        <w:br/>
      </w:r>
      <w:r>
        <w:rPr>
          <w:rFonts w:hint="eastAsia"/>
        </w:rPr>
        <w:t>　　　　四、中药口服液企业发展策略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中国中药口服液行业投资状况分析</w:t>
      </w:r>
      <w:r>
        <w:rPr>
          <w:rFonts w:hint="eastAsia"/>
        </w:rPr>
        <w:br/>
      </w:r>
      <w:r>
        <w:rPr>
          <w:rFonts w:hint="eastAsia"/>
        </w:rPr>
        <w:t>　　第一节 中药口服液行业投资优劣势分析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中药口服液行业投资概述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一、2019-2024年中药口服液行业投资规模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二、2019-2024年中药口服液行业投资结构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三、2019-2024年中药口服液行业投资增速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四、2019-2024年中药口服液行业投资地区</w:t>
      </w:r>
      <w:r>
        <w:rPr>
          <w:rFonts w:hint="eastAsia"/>
        </w:rPr>
        <w:br/>
      </w:r>
      <w:r>
        <w:rPr>
          <w:rFonts w:hint="eastAsia"/>
        </w:rPr>
        <w:t>　　第三节 中药口服液行业投资机会分析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一、中药口服液行业投资项目分析</w:t>
      </w:r>
      <w:r>
        <w:rPr>
          <w:rFonts w:hint="eastAsia"/>
        </w:rPr>
        <w:br/>
      </w:r>
      <w:r>
        <w:rPr>
          <w:rFonts w:hint="eastAsia"/>
        </w:rPr>
        <w:t>　　　　二、中药口服液行业细分行业投资机会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五、中药口服液行业投资新方向</w:t>
      </w:r>
      <w:r>
        <w:rPr>
          <w:rFonts w:hint="eastAsia"/>
        </w:rPr>
        <w:br/>
      </w:r>
      <w:r>
        <w:rPr>
          <w:rFonts w:hint="eastAsia"/>
        </w:rPr>
        <w:t>　　第四节 中药口服液行业投资前景分析</w:t>
      </w:r>
      <w:r>
        <w:rPr>
          <w:rFonts w:hint="eastAsia"/>
        </w:rPr>
        <w:br/>
      </w:r>
      <w:r>
        <w:rPr>
          <w:rFonts w:hint="eastAsia"/>
        </w:rPr>
        <w:t>　　　　一、中药口服液行业市场发展前景分析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二、中药口服液行业市场蕴藏的商机</w:t>
      </w:r>
      <w:r>
        <w:rPr>
          <w:rFonts w:hint="eastAsia"/>
        </w:rPr>
        <w:br/>
      </w:r>
      <w:r>
        <w:rPr>
          <w:rFonts w:hint="eastAsia"/>
        </w:rPr>
        <w:t>　　　　三、中药口服液行业金融危机下的发展前景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四、2025-2031年中药口服液行业市场面临的发展商机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中国中药口服液行业发展趋势与规划建议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中国中药口服液市场趋势预测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一、2019-2024年中国中药口服液市场趋势总结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二、2025-2031年中国中药口服液行业发展趋势分析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中国中药口服液市场供给趋势预测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一、2025-2031年中药口服液行业产品技术趋势分析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二、2025-2031年中药口服液行业产量预测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中国中药口服液市场需求趋势预测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一、2025-2031年中药口服液市场需求热点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二、2025-2031年中药口服液行业国内消费预测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中国中药口服液行业发展规划建议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中国中药口服液行业企业发展策略建议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中药口服液市场策略分析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中药口服液销售策略分析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提高中药口服液行业企业竞争力的建议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一、提高中国中药口服液企业核心竞争力的对策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三、中药口服液企业核心竞争力的因素及提升途径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四、提高中药口服液的策略</w:t>
      </w:r>
      <w:r>
        <w:rPr>
          <w:rFonts w:hint="eastAsia"/>
        </w:rPr>
        <w:br/>
      </w:r>
      <w:r>
        <w:rPr>
          <w:rFonts w:hint="eastAsia"/>
        </w:rPr>
        <w:t>　　第四节 中⋅智林－对中国中药口服液品牌的战略思考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一、中药口服液行业实施品牌战略的意义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二、中药口服液行业企业品牌的现状分析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三、中药口服液行业企业的品牌战略</w:t>
      </w:r>
      <w:r>
        <w:rPr>
          <w:rFonts w:hint="eastAsia"/>
        </w:rPr>
        <w:br/>
      </w:r>
      <w:r>
        <w:rPr>
          <w:rFonts w:hint="eastAsia"/>
        </w:rPr>
        <w:t>　　　　四、中药口服液行业品牌战略管理的策略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中药口服液行业研究结论及建议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05973f0b4642" w:history="1">
        <w:r>
          <w:rPr>
            <w:rStyle w:val="Hyperlink"/>
          </w:rPr>
          <w:t>中国中药口服液市场调研及发展前景分析报告（2025年）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505973f0b4642" w:history="1">
        <w:r>
          <w:rPr>
            <w:rStyle w:val="Hyperlink"/>
          </w:rPr>
          <w:t>https://www.20087.com/2011-05/R_2011_2015zhongyaokoufuyexingyefazhan.html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属于中药还是西药、中药口服液饭前吃还是饭后吃、口服液的作用与功效、中药口服液过期一年还能吃吗、口服液是什么、中药口服液生产工艺流程图、参芝安神口服液、中药口服液过期一个月还可以喝吗、转移因子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b96c0c2b54fef" w:history="1">
      <w:r>
        <w:rPr>
          <w:rStyle w:val="Hyperlink"/>
        </w:rPr>
        <w:t>中国中药口服液市场调研及发展前景分析报告（2025年）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ongyaokoufuyexingyefazhan.html" TargetMode="External" Id="R3ee505973f0b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ongyaokoufuyexingyefazhan.html" TargetMode="External" Id="Rfb2b96c0c2b5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2024-08-23T05:36:00Z</dcterms:created>
  <dcterms:modified xsi:type="dcterms:W3CDTF">2024-08-23T06:36:00Z</dcterms:modified>
  <dc:subject>中国中药口服液市场调研及发展前景分析报告（2025年）</dc:subject>
  <dc:title>中国中药口服液市场调研及发展前景分析报告（2025年）</dc:title>
  <cp:keywords>中国中药口服液市场调研及发展前景分析报告（2025年）</cp:keywords>
  <dc:description>中国中药口服液市场调研及发展前景分析报告（2025年）</dc:description>
</cp:coreProperties>
</file>