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aa06b40e743c9" w:history="1">
              <w:r>
                <w:rPr>
                  <w:rStyle w:val="Hyperlink"/>
                </w:rPr>
                <w:t>2011-2015年中国农资流通市场深度调研及前景分析报告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aa06b40e743c9" w:history="1">
              <w:r>
                <w:rPr>
                  <w:rStyle w:val="Hyperlink"/>
                </w:rPr>
                <w:t>2011-2015年中国农资流通市场深度调研及前景分析报告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aa06b40e743c9" w:history="1">
                <w:r>
                  <w:rPr>
                    <w:rStyle w:val="Hyperlink"/>
                  </w:rPr>
                  <w:t>https://www.20087.com/2011-05/R_2011_2015nongziliutongshichangshendu.html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2009-2010年农资流通体系及市场特征分析</w:t>
      </w:r>
      <w:r>
        <w:rPr>
          <w:rFonts w:hint="eastAsia"/>
        </w:rPr>
        <w:br/>
      </w:r>
      <w:r>
        <w:rPr>
          <w:rFonts w:hint="eastAsia"/>
        </w:rPr>
        <w:t>　　第一节 2009-2010年我国农资流通体系</w:t>
      </w:r>
      <w:r>
        <w:rPr>
          <w:rFonts w:hint="eastAsia"/>
        </w:rPr>
        <w:br/>
      </w:r>
      <w:r>
        <w:rPr>
          <w:rFonts w:hint="eastAsia"/>
        </w:rPr>
        <w:t>　　　　一 化肥流通体系</w:t>
      </w:r>
      <w:r>
        <w:rPr>
          <w:rFonts w:hint="eastAsia"/>
        </w:rPr>
        <w:br/>
      </w:r>
      <w:r>
        <w:rPr>
          <w:rFonts w:hint="eastAsia"/>
        </w:rPr>
        <w:t>　　　　二 农药流通体系</w:t>
      </w:r>
      <w:r>
        <w:rPr>
          <w:rFonts w:hint="eastAsia"/>
        </w:rPr>
        <w:br/>
      </w:r>
      <w:r>
        <w:rPr>
          <w:rFonts w:hint="eastAsia"/>
        </w:rPr>
        <w:t>　　　　三 种子流通体系</w:t>
      </w:r>
      <w:r>
        <w:rPr>
          <w:rFonts w:hint="eastAsia"/>
        </w:rPr>
        <w:br/>
      </w:r>
      <w:r>
        <w:rPr>
          <w:rFonts w:hint="eastAsia"/>
        </w:rPr>
        <w:t>　　第二节 2009-2010年行业经营特征分析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行业区域性特征</w:t>
      </w:r>
      <w:r>
        <w:rPr>
          <w:rFonts w:hint="eastAsia"/>
        </w:rPr>
        <w:br/>
      </w:r>
      <w:r>
        <w:rPr>
          <w:rFonts w:hint="eastAsia"/>
        </w:rPr>
        <w:t>　　　　三 行业季节性特征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t>　　　　五 行业上下游产业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2009-2010年全球农资流通市场分析</w:t>
      </w:r>
      <w:r>
        <w:rPr>
          <w:rFonts w:hint="eastAsia"/>
        </w:rPr>
        <w:br/>
      </w:r>
      <w:r>
        <w:rPr>
          <w:rFonts w:hint="eastAsia"/>
        </w:rPr>
        <w:t>　　第一节 2009-2010年全球农资产品供需</w:t>
      </w:r>
      <w:r>
        <w:rPr>
          <w:rFonts w:hint="eastAsia"/>
        </w:rPr>
        <w:br/>
      </w:r>
      <w:r>
        <w:rPr>
          <w:rFonts w:hint="eastAsia"/>
        </w:rPr>
        <w:t>　　　　一 全球化肥市场供需</w:t>
      </w:r>
      <w:r>
        <w:rPr>
          <w:rFonts w:hint="eastAsia"/>
        </w:rPr>
        <w:br/>
      </w:r>
      <w:r>
        <w:rPr>
          <w:rFonts w:hint="eastAsia"/>
        </w:rPr>
        <w:t>　　　　二 全球农药市场供需</w:t>
      </w:r>
      <w:r>
        <w:rPr>
          <w:rFonts w:hint="eastAsia"/>
        </w:rPr>
        <w:br/>
      </w:r>
      <w:r>
        <w:rPr>
          <w:rFonts w:hint="eastAsia"/>
        </w:rPr>
        <w:t>　　　　三 全球种子市场供需</w:t>
      </w:r>
      <w:r>
        <w:rPr>
          <w:rFonts w:hint="eastAsia"/>
        </w:rPr>
        <w:br/>
      </w:r>
      <w:r>
        <w:rPr>
          <w:rFonts w:hint="eastAsia"/>
        </w:rPr>
        <w:t>　　第二节 2009-2010年美国农资流通市场</w:t>
      </w:r>
      <w:r>
        <w:rPr>
          <w:rFonts w:hint="eastAsia"/>
        </w:rPr>
        <w:br/>
      </w:r>
      <w:r>
        <w:rPr>
          <w:rFonts w:hint="eastAsia"/>
        </w:rPr>
        <w:t>　　第三节 2009-2010年印度农资流通市场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2009-2010年中国农资流通产业背景分析</w:t>
      </w:r>
      <w:r>
        <w:rPr>
          <w:rFonts w:hint="eastAsia"/>
        </w:rPr>
        <w:br/>
      </w:r>
      <w:r>
        <w:rPr>
          <w:rFonts w:hint="eastAsia"/>
        </w:rPr>
        <w:t>　　第一节 2010-2012年经济运营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2009-2010年农业生产</w:t>
      </w:r>
      <w:r>
        <w:rPr>
          <w:rFonts w:hint="eastAsia"/>
        </w:rPr>
        <w:br/>
      </w:r>
      <w:r>
        <w:rPr>
          <w:rFonts w:hint="eastAsia"/>
        </w:rPr>
        <w:t>　　　　一 2009-2010年农产品种植</w:t>
      </w:r>
      <w:r>
        <w:rPr>
          <w:rFonts w:hint="eastAsia"/>
        </w:rPr>
        <w:br/>
      </w:r>
      <w:r>
        <w:rPr>
          <w:rFonts w:hint="eastAsia"/>
        </w:rPr>
        <w:t>　　　　二 2009-2010年农产品产量</w:t>
      </w:r>
      <w:r>
        <w:rPr>
          <w:rFonts w:hint="eastAsia"/>
        </w:rPr>
        <w:br/>
      </w:r>
      <w:r>
        <w:rPr>
          <w:rFonts w:hint="eastAsia"/>
        </w:rPr>
        <w:t>　　　　三 2009-2010年农业政策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2009-2010年中国农资市场现状分析</w:t>
      </w:r>
      <w:r>
        <w:rPr>
          <w:rFonts w:hint="eastAsia"/>
        </w:rPr>
        <w:br/>
      </w:r>
      <w:r>
        <w:rPr>
          <w:rFonts w:hint="eastAsia"/>
        </w:rPr>
        <w:t>　　第一节 2009-2010年化肥市场</w:t>
      </w:r>
      <w:r>
        <w:rPr>
          <w:rFonts w:hint="eastAsia"/>
        </w:rPr>
        <w:br/>
      </w:r>
      <w:r>
        <w:rPr>
          <w:rFonts w:hint="eastAsia"/>
        </w:rPr>
        <w:t>　　　　一 2009-2010年产量分析</w:t>
      </w:r>
      <w:r>
        <w:rPr>
          <w:rFonts w:hint="eastAsia"/>
        </w:rPr>
        <w:br/>
      </w:r>
      <w:r>
        <w:rPr>
          <w:rFonts w:hint="eastAsia"/>
        </w:rPr>
        <w:t>　　　　　　1. 2009-2010年氮肥产量</w:t>
      </w:r>
      <w:r>
        <w:rPr>
          <w:rFonts w:hint="eastAsia"/>
        </w:rPr>
        <w:br/>
      </w:r>
      <w:r>
        <w:rPr>
          <w:rFonts w:hint="eastAsia"/>
        </w:rPr>
        <w:t>　　　　　　2. 2009-2010年尿素产量</w:t>
      </w:r>
      <w:r>
        <w:rPr>
          <w:rFonts w:hint="eastAsia"/>
        </w:rPr>
        <w:br/>
      </w:r>
      <w:r>
        <w:rPr>
          <w:rFonts w:hint="eastAsia"/>
        </w:rPr>
        <w:t>　　　　　　3 2009-2010年磷肥产量</w:t>
      </w:r>
      <w:r>
        <w:rPr>
          <w:rFonts w:hint="eastAsia"/>
        </w:rPr>
        <w:br/>
      </w:r>
      <w:r>
        <w:rPr>
          <w:rFonts w:hint="eastAsia"/>
        </w:rPr>
        <w:t>　　　　　　4. 2009-2010年钾肥产量</w:t>
      </w:r>
      <w:r>
        <w:rPr>
          <w:rFonts w:hint="eastAsia"/>
        </w:rPr>
        <w:br/>
      </w:r>
      <w:r>
        <w:rPr>
          <w:rFonts w:hint="eastAsia"/>
        </w:rPr>
        <w:t>　　　　　　5. 2009-2010年磷酸铵肥产量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　　三 2009-2010年价格分析</w:t>
      </w:r>
      <w:r>
        <w:rPr>
          <w:rFonts w:hint="eastAsia"/>
        </w:rPr>
        <w:br/>
      </w:r>
      <w:r>
        <w:rPr>
          <w:rFonts w:hint="eastAsia"/>
        </w:rPr>
        <w:t>　　　　　　1. 2009-2010年尿素</w:t>
      </w:r>
      <w:r>
        <w:rPr>
          <w:rFonts w:hint="eastAsia"/>
        </w:rPr>
        <w:br/>
      </w:r>
      <w:r>
        <w:rPr>
          <w:rFonts w:hint="eastAsia"/>
        </w:rPr>
        <w:t>　　　　　　2. 2009-2010年碳酸铵</w:t>
      </w:r>
      <w:r>
        <w:rPr>
          <w:rFonts w:hint="eastAsia"/>
        </w:rPr>
        <w:br/>
      </w:r>
      <w:r>
        <w:rPr>
          <w:rFonts w:hint="eastAsia"/>
        </w:rPr>
        <w:t>　　　　　　3. 2009-2010年氯化铵</w:t>
      </w:r>
      <w:r>
        <w:rPr>
          <w:rFonts w:hint="eastAsia"/>
        </w:rPr>
        <w:br/>
      </w:r>
      <w:r>
        <w:rPr>
          <w:rFonts w:hint="eastAsia"/>
        </w:rPr>
        <w:t>　　　　　　4. 2009-2010年硫酸铵</w:t>
      </w:r>
      <w:r>
        <w:rPr>
          <w:rFonts w:hint="eastAsia"/>
        </w:rPr>
        <w:br/>
      </w:r>
      <w:r>
        <w:rPr>
          <w:rFonts w:hint="eastAsia"/>
        </w:rPr>
        <w:t>　　　　　　4. 2009-2010年普通过磷酸钙</w:t>
      </w:r>
      <w:r>
        <w:rPr>
          <w:rFonts w:hint="eastAsia"/>
        </w:rPr>
        <w:br/>
      </w:r>
      <w:r>
        <w:rPr>
          <w:rFonts w:hint="eastAsia"/>
        </w:rPr>
        <w:t>　　　　　　5. 2009-2010年磷酸一铵</w:t>
      </w:r>
      <w:r>
        <w:rPr>
          <w:rFonts w:hint="eastAsia"/>
        </w:rPr>
        <w:br/>
      </w:r>
      <w:r>
        <w:rPr>
          <w:rFonts w:hint="eastAsia"/>
        </w:rPr>
        <w:t>　　　　　　6. 2009-2010年磷酸二铵</w:t>
      </w:r>
      <w:r>
        <w:rPr>
          <w:rFonts w:hint="eastAsia"/>
        </w:rPr>
        <w:br/>
      </w:r>
      <w:r>
        <w:rPr>
          <w:rFonts w:hint="eastAsia"/>
        </w:rPr>
        <w:t>　　　　　　7. 2009-2010年氯化钾</w:t>
      </w:r>
      <w:r>
        <w:rPr>
          <w:rFonts w:hint="eastAsia"/>
        </w:rPr>
        <w:br/>
      </w:r>
      <w:r>
        <w:rPr>
          <w:rFonts w:hint="eastAsia"/>
        </w:rPr>
        <w:t>　　　　　　8.2009 -2010年复合肥</w:t>
      </w:r>
      <w:r>
        <w:rPr>
          <w:rFonts w:hint="eastAsia"/>
        </w:rPr>
        <w:br/>
      </w:r>
      <w:r>
        <w:rPr>
          <w:rFonts w:hint="eastAsia"/>
        </w:rPr>
        <w:t>　　第二节 2009-2010年农药市场</w:t>
      </w:r>
      <w:r>
        <w:rPr>
          <w:rFonts w:hint="eastAsia"/>
        </w:rPr>
        <w:br/>
      </w:r>
      <w:r>
        <w:rPr>
          <w:rFonts w:hint="eastAsia"/>
        </w:rPr>
        <w:t>　　　　一 2009-2010年产量分析</w:t>
      </w:r>
      <w:r>
        <w:rPr>
          <w:rFonts w:hint="eastAsia"/>
        </w:rPr>
        <w:br/>
      </w:r>
      <w:r>
        <w:rPr>
          <w:rFonts w:hint="eastAsia"/>
        </w:rPr>
        <w:t>　　　　　　1.2009 -2010年杀虫剂产量</w:t>
      </w:r>
      <w:r>
        <w:rPr>
          <w:rFonts w:hint="eastAsia"/>
        </w:rPr>
        <w:br/>
      </w:r>
      <w:r>
        <w:rPr>
          <w:rFonts w:hint="eastAsia"/>
        </w:rPr>
        <w:t>　　　　　　2.2009 -2010年除草剂产量</w:t>
      </w:r>
      <w:r>
        <w:rPr>
          <w:rFonts w:hint="eastAsia"/>
        </w:rPr>
        <w:br/>
      </w:r>
      <w:r>
        <w:rPr>
          <w:rFonts w:hint="eastAsia"/>
        </w:rPr>
        <w:t>　　　　　　3.2009 -2010年杀菌剂产量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　　三 2009-2010年价格分析</w:t>
      </w:r>
      <w:r>
        <w:rPr>
          <w:rFonts w:hint="eastAsia"/>
        </w:rPr>
        <w:br/>
      </w:r>
      <w:r>
        <w:rPr>
          <w:rFonts w:hint="eastAsia"/>
        </w:rPr>
        <w:t>　　　　　　1.2009 -2010年敌敌畏价格</w:t>
      </w:r>
      <w:r>
        <w:rPr>
          <w:rFonts w:hint="eastAsia"/>
        </w:rPr>
        <w:br/>
      </w:r>
      <w:r>
        <w:rPr>
          <w:rFonts w:hint="eastAsia"/>
        </w:rPr>
        <w:t>　　　　　　2. 2009-2010年氧化乐果价格</w:t>
      </w:r>
      <w:r>
        <w:rPr>
          <w:rFonts w:hint="eastAsia"/>
        </w:rPr>
        <w:br/>
      </w:r>
      <w:r>
        <w:rPr>
          <w:rFonts w:hint="eastAsia"/>
        </w:rPr>
        <w:t>　　　　　　3. 2009-2010年氯氰菊脂价格</w:t>
      </w:r>
      <w:r>
        <w:rPr>
          <w:rFonts w:hint="eastAsia"/>
        </w:rPr>
        <w:br/>
      </w:r>
      <w:r>
        <w:rPr>
          <w:rFonts w:hint="eastAsia"/>
        </w:rPr>
        <w:t>　　　　　　4. 2009-2010年稻瘟净价格</w:t>
      </w:r>
      <w:r>
        <w:rPr>
          <w:rFonts w:hint="eastAsia"/>
        </w:rPr>
        <w:br/>
      </w:r>
      <w:r>
        <w:rPr>
          <w:rFonts w:hint="eastAsia"/>
        </w:rPr>
        <w:t>　　　　　　5. 2009-2010年百草枯价格</w:t>
      </w:r>
      <w:r>
        <w:rPr>
          <w:rFonts w:hint="eastAsia"/>
        </w:rPr>
        <w:br/>
      </w:r>
      <w:r>
        <w:rPr>
          <w:rFonts w:hint="eastAsia"/>
        </w:rPr>
        <w:t>　　第三节 2009-2010年种子市场</w:t>
      </w:r>
      <w:r>
        <w:rPr>
          <w:rFonts w:hint="eastAsia"/>
        </w:rPr>
        <w:br/>
      </w:r>
      <w:r>
        <w:rPr>
          <w:rFonts w:hint="eastAsia"/>
        </w:rPr>
        <w:t>　　　　一 2009-2010年产量分析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　　三 2009-2010年价格分析</w:t>
      </w:r>
      <w:r>
        <w:rPr>
          <w:rFonts w:hint="eastAsia"/>
        </w:rPr>
        <w:br/>
      </w:r>
      <w:r>
        <w:rPr>
          <w:rFonts w:hint="eastAsia"/>
        </w:rPr>
        <w:t>　　第四节 2009-2010年其他产品</w:t>
      </w:r>
      <w:r>
        <w:rPr>
          <w:rFonts w:hint="eastAsia"/>
        </w:rPr>
        <w:br/>
      </w:r>
      <w:r>
        <w:rPr>
          <w:rFonts w:hint="eastAsia"/>
        </w:rPr>
        <w:t>　　　　一 2009-2010年饲料</w:t>
      </w:r>
      <w:r>
        <w:rPr>
          <w:rFonts w:hint="eastAsia"/>
        </w:rPr>
        <w:br/>
      </w:r>
      <w:r>
        <w:rPr>
          <w:rFonts w:hint="eastAsia"/>
        </w:rPr>
        <w:t>　　　　二 2009-2010年农膜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2009-2010年国内农资流通市场现状分析</w:t>
      </w:r>
      <w:r>
        <w:rPr>
          <w:rFonts w:hint="eastAsia"/>
        </w:rPr>
        <w:br/>
      </w:r>
      <w:r>
        <w:rPr>
          <w:rFonts w:hint="eastAsia"/>
        </w:rPr>
        <w:t>　　第一节 农资流通行业管理体系及政策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行业法律法规和政策</w:t>
      </w:r>
      <w:r>
        <w:rPr>
          <w:rFonts w:hint="eastAsia"/>
        </w:rPr>
        <w:br/>
      </w:r>
      <w:r>
        <w:rPr>
          <w:rFonts w:hint="eastAsia"/>
        </w:rPr>
        <w:t>　　　　三 农资综合补贴政策</w:t>
      </w:r>
      <w:r>
        <w:rPr>
          <w:rFonts w:hint="eastAsia"/>
        </w:rPr>
        <w:br/>
      </w:r>
      <w:r>
        <w:rPr>
          <w:rFonts w:hint="eastAsia"/>
        </w:rPr>
        <w:t>　　　　四 化肥淡季商业储备制度</w:t>
      </w:r>
      <w:r>
        <w:rPr>
          <w:rFonts w:hint="eastAsia"/>
        </w:rPr>
        <w:br/>
      </w:r>
      <w:r>
        <w:rPr>
          <w:rFonts w:hint="eastAsia"/>
        </w:rPr>
        <w:t>　　　　五"万村千乡"市场工程、"新网工程"等政策</w:t>
      </w:r>
      <w:r>
        <w:rPr>
          <w:rFonts w:hint="eastAsia"/>
        </w:rPr>
        <w:br/>
      </w:r>
      <w:r>
        <w:rPr>
          <w:rFonts w:hint="eastAsia"/>
        </w:rPr>
        <w:t>　　　　六 其他政策</w:t>
      </w:r>
      <w:r>
        <w:rPr>
          <w:rFonts w:hint="eastAsia"/>
        </w:rPr>
        <w:br/>
      </w:r>
      <w:r>
        <w:rPr>
          <w:rFonts w:hint="eastAsia"/>
        </w:rPr>
        <w:t>　　第二节 我国农资消费特点</w:t>
      </w:r>
      <w:r>
        <w:rPr>
          <w:rFonts w:hint="eastAsia"/>
        </w:rPr>
        <w:br/>
      </w:r>
      <w:r>
        <w:rPr>
          <w:rFonts w:hint="eastAsia"/>
        </w:rPr>
        <w:t>　　　　一 分散性</w:t>
      </w:r>
      <w:r>
        <w:rPr>
          <w:rFonts w:hint="eastAsia"/>
        </w:rPr>
        <w:br/>
      </w:r>
      <w:r>
        <w:rPr>
          <w:rFonts w:hint="eastAsia"/>
        </w:rPr>
        <w:t>　　　　二 季节性</w:t>
      </w:r>
      <w:r>
        <w:rPr>
          <w:rFonts w:hint="eastAsia"/>
        </w:rPr>
        <w:br/>
      </w:r>
      <w:r>
        <w:rPr>
          <w:rFonts w:hint="eastAsia"/>
        </w:rPr>
        <w:t>　　　　三 种植结构差异性</w:t>
      </w:r>
      <w:r>
        <w:rPr>
          <w:rFonts w:hint="eastAsia"/>
        </w:rPr>
        <w:br/>
      </w:r>
      <w:r>
        <w:rPr>
          <w:rFonts w:hint="eastAsia"/>
        </w:rPr>
        <w:t>　　　　四 地域性</w:t>
      </w:r>
      <w:r>
        <w:rPr>
          <w:rFonts w:hint="eastAsia"/>
        </w:rPr>
        <w:br/>
      </w:r>
      <w:r>
        <w:rPr>
          <w:rFonts w:hint="eastAsia"/>
        </w:rPr>
        <w:t>　　第三节 农资连锁经营分析</w:t>
      </w:r>
      <w:r>
        <w:rPr>
          <w:rFonts w:hint="eastAsia"/>
        </w:rPr>
        <w:br/>
      </w:r>
      <w:r>
        <w:rPr>
          <w:rFonts w:hint="eastAsia"/>
        </w:rPr>
        <w:t>　　　　一 连锁经营行业情况</w:t>
      </w:r>
      <w:r>
        <w:rPr>
          <w:rFonts w:hint="eastAsia"/>
        </w:rPr>
        <w:br/>
      </w:r>
      <w:r>
        <w:rPr>
          <w:rFonts w:hint="eastAsia"/>
        </w:rPr>
        <w:t>　　　　二 农资连锁经营行业情况</w:t>
      </w:r>
      <w:r>
        <w:rPr>
          <w:rFonts w:hint="eastAsia"/>
        </w:rPr>
        <w:br/>
      </w:r>
      <w:r>
        <w:rPr>
          <w:rFonts w:hint="eastAsia"/>
        </w:rPr>
        <w:t>　　　　三 农资连锁经营优势</w:t>
      </w:r>
      <w:r>
        <w:rPr>
          <w:rFonts w:hint="eastAsia"/>
        </w:rPr>
        <w:br/>
      </w:r>
      <w:r>
        <w:rPr>
          <w:rFonts w:hint="eastAsia"/>
        </w:rPr>
        <w:t>　　第四节 行业竞争格局及市场化</w:t>
      </w:r>
      <w:r>
        <w:rPr>
          <w:rFonts w:hint="eastAsia"/>
        </w:rPr>
        <w:br/>
      </w:r>
      <w:r>
        <w:rPr>
          <w:rFonts w:hint="eastAsia"/>
        </w:rPr>
        <w:t>　　　　一 行业内企业格局</w:t>
      </w:r>
      <w:r>
        <w:rPr>
          <w:rFonts w:hint="eastAsia"/>
        </w:rPr>
        <w:br/>
      </w:r>
      <w:r>
        <w:rPr>
          <w:rFonts w:hint="eastAsia"/>
        </w:rPr>
        <w:t>　　　　二 市场竞争特点分析</w:t>
      </w:r>
      <w:r>
        <w:rPr>
          <w:rFonts w:hint="eastAsia"/>
        </w:rPr>
        <w:br/>
      </w:r>
      <w:r>
        <w:rPr>
          <w:rFonts w:hint="eastAsia"/>
        </w:rPr>
        <w:t>　　　　三 行业内主要企业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网络壁垒</w:t>
      </w:r>
      <w:r>
        <w:rPr>
          <w:rFonts w:hint="eastAsia"/>
        </w:rPr>
        <w:br/>
      </w:r>
      <w:r>
        <w:rPr>
          <w:rFonts w:hint="eastAsia"/>
        </w:rPr>
        <w:t>　　　　三 品牌信誉壁垒</w:t>
      </w:r>
      <w:r>
        <w:rPr>
          <w:rFonts w:hint="eastAsia"/>
        </w:rPr>
        <w:br/>
      </w:r>
      <w:r>
        <w:rPr>
          <w:rFonts w:hint="eastAsia"/>
        </w:rPr>
        <w:t>　　　　四 管理能力壁垒</w:t>
      </w:r>
      <w:r>
        <w:rPr>
          <w:rFonts w:hint="eastAsia"/>
        </w:rPr>
        <w:br/>
      </w:r>
      <w:r>
        <w:rPr>
          <w:rFonts w:hint="eastAsia"/>
        </w:rPr>
        <w:t>　　　　五 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2009-2010年农资流通领先企业竞争力</w:t>
      </w:r>
      <w:r>
        <w:rPr>
          <w:rFonts w:hint="eastAsia"/>
        </w:rPr>
        <w:br/>
      </w:r>
      <w:r>
        <w:rPr>
          <w:rFonts w:hint="eastAsia"/>
        </w:rPr>
        <w:t>　　第一节 中国农业生产资料集团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第二节 中化化肥控股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第三节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第四节 黑龙江倍丰农业生产资料集团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第五节 江苏苏农农资连锁集团股份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第六节 九禾股份有限公司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第七节 四川开元集团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第八节 安徽辉隆农资集团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2010-2012年农资流通产业前景及未来预测</w:t>
      </w:r>
      <w:r>
        <w:rPr>
          <w:rFonts w:hint="eastAsia"/>
        </w:rPr>
        <w:br/>
      </w:r>
      <w:r>
        <w:rPr>
          <w:rFonts w:hint="eastAsia"/>
        </w:rPr>
        <w:t>　　第一节 我国农资流通行业发展趋势</w:t>
      </w:r>
      <w:r>
        <w:rPr>
          <w:rFonts w:hint="eastAsia"/>
        </w:rPr>
        <w:br/>
      </w:r>
      <w:r>
        <w:rPr>
          <w:rFonts w:hint="eastAsia"/>
        </w:rPr>
        <w:t>　　　　一 行业集中度分析</w:t>
      </w:r>
      <w:r>
        <w:rPr>
          <w:rFonts w:hint="eastAsia"/>
        </w:rPr>
        <w:br/>
      </w:r>
      <w:r>
        <w:rPr>
          <w:rFonts w:hint="eastAsia"/>
        </w:rPr>
        <w:t>　　　　二 流通渠道走向分析</w:t>
      </w:r>
      <w:r>
        <w:rPr>
          <w:rFonts w:hint="eastAsia"/>
        </w:rPr>
        <w:br/>
      </w:r>
      <w:r>
        <w:rPr>
          <w:rFonts w:hint="eastAsia"/>
        </w:rPr>
        <w:t>　　　　三 连锁经营发展前景</w:t>
      </w:r>
      <w:r>
        <w:rPr>
          <w:rFonts w:hint="eastAsia"/>
        </w:rPr>
        <w:br/>
      </w:r>
      <w:r>
        <w:rPr>
          <w:rFonts w:hint="eastAsia"/>
        </w:rPr>
        <w:t>　　　　四 市场核心竞争力</w:t>
      </w:r>
      <w:r>
        <w:rPr>
          <w:rFonts w:hint="eastAsia"/>
        </w:rPr>
        <w:br/>
      </w:r>
      <w:r>
        <w:rPr>
          <w:rFonts w:hint="eastAsia"/>
        </w:rPr>
        <w:t>　　　　五 销售与农技服务一体化</w:t>
      </w:r>
      <w:r>
        <w:rPr>
          <w:rFonts w:hint="eastAsia"/>
        </w:rPr>
        <w:br/>
      </w:r>
      <w:r>
        <w:rPr>
          <w:rFonts w:hint="eastAsia"/>
        </w:rPr>
        <w:t>　　　　六 一网多用，双向流通</w:t>
      </w:r>
      <w:r>
        <w:rPr>
          <w:rFonts w:hint="eastAsia"/>
        </w:rPr>
        <w:br/>
      </w:r>
      <w:r>
        <w:rPr>
          <w:rFonts w:hint="eastAsia"/>
        </w:rPr>
        <w:t>　　第二节 农资流通行业投资前景</w:t>
      </w:r>
      <w:r>
        <w:rPr>
          <w:rFonts w:hint="eastAsia"/>
        </w:rPr>
        <w:br/>
      </w:r>
      <w:r>
        <w:rPr>
          <w:rFonts w:hint="eastAsia"/>
        </w:rPr>
        <w:t>　　　　一 国家政策大力支持</w:t>
      </w:r>
      <w:r>
        <w:rPr>
          <w:rFonts w:hint="eastAsia"/>
        </w:rPr>
        <w:br/>
      </w:r>
      <w:r>
        <w:rPr>
          <w:rFonts w:hint="eastAsia"/>
        </w:rPr>
        <w:t>　　　　二 行业整合大势所趋</w:t>
      </w:r>
      <w:r>
        <w:rPr>
          <w:rFonts w:hint="eastAsia"/>
        </w:rPr>
        <w:br/>
      </w:r>
      <w:r>
        <w:rPr>
          <w:rFonts w:hint="eastAsia"/>
        </w:rPr>
        <w:t>　　　　三 粮食安全形势严峻</w:t>
      </w:r>
      <w:r>
        <w:rPr>
          <w:rFonts w:hint="eastAsia"/>
        </w:rPr>
        <w:br/>
      </w:r>
      <w:r>
        <w:rPr>
          <w:rFonts w:hint="eastAsia"/>
        </w:rPr>
        <w:t>　　　　四 下游需求领域不断扩大</w:t>
      </w:r>
      <w:r>
        <w:rPr>
          <w:rFonts w:hint="eastAsia"/>
        </w:rPr>
        <w:br/>
      </w:r>
      <w:r>
        <w:rPr>
          <w:rFonts w:hint="eastAsia"/>
        </w:rPr>
        <w:t>　　　　五 农民收入持续增加</w:t>
      </w:r>
      <w:r>
        <w:rPr>
          <w:rFonts w:hint="eastAsia"/>
        </w:rPr>
        <w:br/>
      </w:r>
      <w:r>
        <w:rPr>
          <w:rFonts w:hint="eastAsia"/>
        </w:rPr>
        <w:t>　　　　六 上游供给充足</w:t>
      </w:r>
      <w:r>
        <w:rPr>
          <w:rFonts w:hint="eastAsia"/>
        </w:rPr>
        <w:br/>
      </w:r>
      <w:r>
        <w:rPr>
          <w:rFonts w:hint="eastAsia"/>
        </w:rPr>
        <w:t>　　第三节 (中^智^林)农资流通行业投资风险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我国化肥流通体制三个阶段</w:t>
      </w:r>
      <w:r>
        <w:rPr>
          <w:rFonts w:hint="eastAsia"/>
        </w:rPr>
        <w:br/>
      </w:r>
      <w:r>
        <w:rPr>
          <w:rFonts w:hint="eastAsia"/>
        </w:rPr>
        <w:t>　　图表 2 我国种子企业经营模式</w:t>
      </w:r>
      <w:r>
        <w:rPr>
          <w:rFonts w:hint="eastAsia"/>
        </w:rPr>
        <w:br/>
      </w:r>
      <w:r>
        <w:rPr>
          <w:rFonts w:hint="eastAsia"/>
        </w:rPr>
        <w:t>　　图表 3 2008-2001年农资流通上市企业---辉隆股份毛利率一览表 %</w:t>
      </w:r>
      <w:r>
        <w:rPr>
          <w:rFonts w:hint="eastAsia"/>
        </w:rPr>
        <w:br/>
      </w:r>
      <w:r>
        <w:rPr>
          <w:rFonts w:hint="eastAsia"/>
        </w:rPr>
        <w:t>　　图表 4 农资流通行业产业链图</w:t>
      </w:r>
      <w:r>
        <w:rPr>
          <w:rFonts w:hint="eastAsia"/>
        </w:rPr>
        <w:br/>
      </w:r>
      <w:r>
        <w:rPr>
          <w:rFonts w:hint="eastAsia"/>
        </w:rPr>
        <w:t>　　图表 6 2007年全球农药分类销售额（亿美元）</w:t>
      </w:r>
      <w:r>
        <w:rPr>
          <w:rFonts w:hint="eastAsia"/>
        </w:rPr>
        <w:br/>
      </w:r>
      <w:r>
        <w:rPr>
          <w:rFonts w:hint="eastAsia"/>
        </w:rPr>
        <w:t>　　图表 7 全球农药重大收购、重组事件一览表</w:t>
      </w:r>
      <w:r>
        <w:rPr>
          <w:rFonts w:hint="eastAsia"/>
        </w:rPr>
        <w:br/>
      </w:r>
      <w:r>
        <w:rPr>
          <w:rFonts w:hint="eastAsia"/>
        </w:rPr>
        <w:t>　　图表 9 2009年世界转基因主要作物覆盖率</w:t>
      </w:r>
      <w:r>
        <w:rPr>
          <w:rFonts w:hint="eastAsia"/>
        </w:rPr>
        <w:br/>
      </w:r>
      <w:r>
        <w:rPr>
          <w:rFonts w:hint="eastAsia"/>
        </w:rPr>
        <w:t>　　图表 10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13　2009年农作物种植面积一览表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14　2009年农作物种植结构一览表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15 2009年国内主要农产品产量 单位：万吨</w:t>
      </w:r>
      <w:r>
        <w:rPr>
          <w:rFonts w:hint="eastAsia"/>
        </w:rPr>
        <w:br/>
      </w:r>
      <w:r>
        <w:rPr>
          <w:rFonts w:hint="eastAsia"/>
        </w:rPr>
        <w:t>　　图表 16 化肥种类一览表</w:t>
      </w:r>
      <w:r>
        <w:rPr>
          <w:rFonts w:hint="eastAsia"/>
        </w:rPr>
        <w:br/>
      </w:r>
      <w:r>
        <w:rPr>
          <w:rFonts w:hint="eastAsia"/>
        </w:rPr>
        <w:t>　　图表 19 2001-2010年氮肥产量一览表</w:t>
      </w:r>
      <w:r>
        <w:rPr>
          <w:rFonts w:hint="eastAsia"/>
        </w:rPr>
        <w:br/>
      </w:r>
      <w:r>
        <w:rPr>
          <w:rFonts w:hint="eastAsia"/>
        </w:rPr>
        <w:t>　　图表 20 2001-2010年氮肥产量趋势图</w:t>
      </w:r>
      <w:r>
        <w:rPr>
          <w:rFonts w:hint="eastAsia"/>
        </w:rPr>
        <w:br/>
      </w:r>
      <w:r>
        <w:rPr>
          <w:rFonts w:hint="eastAsia"/>
        </w:rPr>
        <w:t>　　图表 21 2001-2010年尿素产量一览表</w:t>
      </w:r>
      <w:r>
        <w:rPr>
          <w:rFonts w:hint="eastAsia"/>
        </w:rPr>
        <w:br/>
      </w:r>
      <w:r>
        <w:rPr>
          <w:rFonts w:hint="eastAsia"/>
        </w:rPr>
        <w:t>　　图表 22 2001-2010年尿素产量趋势图</w:t>
      </w:r>
      <w:r>
        <w:rPr>
          <w:rFonts w:hint="eastAsia"/>
        </w:rPr>
        <w:br/>
      </w:r>
      <w:r>
        <w:rPr>
          <w:rFonts w:hint="eastAsia"/>
        </w:rPr>
        <w:t>　　图表 23 2001-2010年磷肥产量一览表</w:t>
      </w:r>
      <w:r>
        <w:rPr>
          <w:rFonts w:hint="eastAsia"/>
        </w:rPr>
        <w:br/>
      </w:r>
      <w:r>
        <w:rPr>
          <w:rFonts w:hint="eastAsia"/>
        </w:rPr>
        <w:t>　　图表 24 2001-2010年磷肥产量趋势图</w:t>
      </w:r>
      <w:r>
        <w:rPr>
          <w:rFonts w:hint="eastAsia"/>
        </w:rPr>
        <w:br/>
      </w:r>
      <w:r>
        <w:rPr>
          <w:rFonts w:hint="eastAsia"/>
        </w:rPr>
        <w:t>　　图表 27 2001-2010年磷酸铵肥产量一览表</w:t>
      </w:r>
      <w:r>
        <w:rPr>
          <w:rFonts w:hint="eastAsia"/>
        </w:rPr>
        <w:br/>
      </w:r>
      <w:r>
        <w:rPr>
          <w:rFonts w:hint="eastAsia"/>
        </w:rPr>
        <w:t>　　图表 29 2009中国化肥企业100强名单</w:t>
      </w:r>
      <w:r>
        <w:rPr>
          <w:rFonts w:hint="eastAsia"/>
        </w:rPr>
        <w:br/>
      </w:r>
      <w:r>
        <w:rPr>
          <w:rFonts w:hint="eastAsia"/>
        </w:rPr>
        <w:t>　　图表 30 2009年化肥产品价格一览表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31 2009年化肥产品价格走势图 单位：元/吨</w:t>
      </w:r>
      <w:r>
        <w:rPr>
          <w:rFonts w:hint="eastAsia"/>
        </w:rPr>
        <w:br/>
      </w:r>
      <w:r>
        <w:rPr>
          <w:rFonts w:hint="eastAsia"/>
        </w:rPr>
        <w:t>　　图表 32 2010年化肥产品价格一览表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33 2010年化肥产品价格走势图 单位：元/吨</w:t>
      </w:r>
      <w:r>
        <w:rPr>
          <w:rFonts w:hint="eastAsia"/>
        </w:rPr>
        <w:br/>
      </w:r>
      <w:r>
        <w:rPr>
          <w:rFonts w:hint="eastAsia"/>
        </w:rPr>
        <w:t>　　图表 34 农药结构分类表</w:t>
      </w:r>
      <w:r>
        <w:rPr>
          <w:rFonts w:hint="eastAsia"/>
        </w:rPr>
        <w:br/>
      </w:r>
      <w:r>
        <w:rPr>
          <w:rFonts w:hint="eastAsia"/>
        </w:rPr>
        <w:t>　　图表 37 2001-2010年杀虫剂原药产量一览表</w:t>
      </w:r>
      <w:r>
        <w:rPr>
          <w:rFonts w:hint="eastAsia"/>
        </w:rPr>
        <w:br/>
      </w:r>
      <w:r>
        <w:rPr>
          <w:rFonts w:hint="eastAsia"/>
        </w:rPr>
        <w:t>　　图表 39 2001-2010年杀菌剂原药产量一览表</w:t>
      </w:r>
      <w:r>
        <w:rPr>
          <w:rFonts w:hint="eastAsia"/>
        </w:rPr>
        <w:br/>
      </w:r>
      <w:r>
        <w:rPr>
          <w:rFonts w:hint="eastAsia"/>
        </w:rPr>
        <w:t>　　图表 40 2001-2010年杀菌剂原药产量趋势图</w:t>
      </w:r>
      <w:r>
        <w:rPr>
          <w:rFonts w:hint="eastAsia"/>
        </w:rPr>
        <w:br/>
      </w:r>
      <w:r>
        <w:rPr>
          <w:rFonts w:hint="eastAsia"/>
        </w:rPr>
        <w:t>　　图表 41 2001-2010年除草剂原药产量一览表</w:t>
      </w:r>
      <w:r>
        <w:rPr>
          <w:rFonts w:hint="eastAsia"/>
        </w:rPr>
        <w:br/>
      </w:r>
      <w:r>
        <w:rPr>
          <w:rFonts w:hint="eastAsia"/>
        </w:rPr>
        <w:t>　　图表 42 2002-2010年除草剂原药产量趋势图</w:t>
      </w:r>
      <w:r>
        <w:rPr>
          <w:rFonts w:hint="eastAsia"/>
        </w:rPr>
        <w:br/>
      </w:r>
      <w:r>
        <w:rPr>
          <w:rFonts w:hint="eastAsia"/>
        </w:rPr>
        <w:t>　　图表 43 2010年农药产品价格走势一览表</w:t>
      </w:r>
      <w:r>
        <w:rPr>
          <w:rFonts w:hint="eastAsia"/>
        </w:rPr>
        <w:br/>
      </w:r>
      <w:r>
        <w:rPr>
          <w:rFonts w:hint="eastAsia"/>
        </w:rPr>
        <w:t>　　图表 44 2010年农药产品价格走势图</w:t>
      </w:r>
      <w:r>
        <w:rPr>
          <w:rFonts w:hint="eastAsia"/>
        </w:rPr>
        <w:br/>
      </w:r>
      <w:r>
        <w:rPr>
          <w:rFonts w:hint="eastAsia"/>
        </w:rPr>
        <w:t>　　图表 45 2009年农药产品价格走势一览表</w:t>
      </w:r>
      <w:r>
        <w:rPr>
          <w:rFonts w:hint="eastAsia"/>
        </w:rPr>
        <w:br/>
      </w:r>
      <w:r>
        <w:rPr>
          <w:rFonts w:hint="eastAsia"/>
        </w:rPr>
        <w:t>　　图表 46 2009年农药产品价格走势图</w:t>
      </w:r>
      <w:r>
        <w:rPr>
          <w:rFonts w:hint="eastAsia"/>
        </w:rPr>
        <w:br/>
      </w:r>
      <w:r>
        <w:rPr>
          <w:rFonts w:hint="eastAsia"/>
        </w:rPr>
        <w:t>　　图表 47 国内种业发展的主要阶段表</w:t>
      </w:r>
      <w:r>
        <w:rPr>
          <w:rFonts w:hint="eastAsia"/>
        </w:rPr>
        <w:br/>
      </w:r>
      <w:r>
        <w:rPr>
          <w:rFonts w:hint="eastAsia"/>
        </w:rPr>
        <w:t>　　图表 49 2008-2011 年我国种子市场市场容量及商品化率预测</w:t>
      </w:r>
      <w:r>
        <w:rPr>
          <w:rFonts w:hint="eastAsia"/>
        </w:rPr>
        <w:br/>
      </w:r>
      <w:r>
        <w:rPr>
          <w:rFonts w:hint="eastAsia"/>
        </w:rPr>
        <w:t>　　图表 50 2009年底全国共发放各类经营许可证8423个（涉及企业3500家）</w:t>
      </w:r>
      <w:r>
        <w:rPr>
          <w:rFonts w:hint="eastAsia"/>
        </w:rPr>
        <w:br/>
      </w:r>
      <w:r>
        <w:rPr>
          <w:rFonts w:hint="eastAsia"/>
        </w:rPr>
        <w:t>　　图表 51 2008年国内种子行业内的主要企业基本情况一览表</w:t>
      </w:r>
      <w:r>
        <w:rPr>
          <w:rFonts w:hint="eastAsia"/>
        </w:rPr>
        <w:br/>
      </w:r>
      <w:r>
        <w:rPr>
          <w:rFonts w:hint="eastAsia"/>
        </w:rPr>
        <w:t>　　图表 52 国内外种业公司市场营销模式</w:t>
      </w:r>
      <w:r>
        <w:rPr>
          <w:rFonts w:hint="eastAsia"/>
        </w:rPr>
        <w:br/>
      </w:r>
      <w:r>
        <w:rPr>
          <w:rFonts w:hint="eastAsia"/>
        </w:rPr>
        <w:t>　　图表 54 鼓励支持农资流通行业发展的法律法规政策</w:t>
      </w:r>
      <w:r>
        <w:rPr>
          <w:rFonts w:hint="eastAsia"/>
        </w:rPr>
        <w:br/>
      </w:r>
      <w:r>
        <w:rPr>
          <w:rFonts w:hint="eastAsia"/>
        </w:rPr>
        <w:t>　　图表 57 2009年中国连锁百强企业</w:t>
      </w:r>
      <w:r>
        <w:rPr>
          <w:rFonts w:hint="eastAsia"/>
        </w:rPr>
        <w:br/>
      </w:r>
      <w:r>
        <w:rPr>
          <w:rFonts w:hint="eastAsia"/>
        </w:rPr>
        <w:t>　　图表 59 中国农业生产资料集团发展历程</w:t>
      </w:r>
      <w:r>
        <w:rPr>
          <w:rFonts w:hint="eastAsia"/>
        </w:rPr>
        <w:br/>
      </w:r>
      <w:r>
        <w:rPr>
          <w:rFonts w:hint="eastAsia"/>
        </w:rPr>
        <w:t>　　图表 60 中国农业生产资料集团业务结构</w:t>
      </w:r>
      <w:r>
        <w:rPr>
          <w:rFonts w:hint="eastAsia"/>
        </w:rPr>
        <w:br/>
      </w:r>
      <w:r>
        <w:rPr>
          <w:rFonts w:hint="eastAsia"/>
        </w:rPr>
        <w:t>　　图表 61 中国农业生产资料集团化肥业务现状</w:t>
      </w:r>
      <w:r>
        <w:rPr>
          <w:rFonts w:hint="eastAsia"/>
        </w:rPr>
        <w:br/>
      </w:r>
      <w:r>
        <w:rPr>
          <w:rFonts w:hint="eastAsia"/>
        </w:rPr>
        <w:t>　　图表 62 中化化肥业务控股运营模式</w:t>
      </w:r>
      <w:r>
        <w:rPr>
          <w:rFonts w:hint="eastAsia"/>
        </w:rPr>
        <w:br/>
      </w:r>
      <w:r>
        <w:rPr>
          <w:rFonts w:hint="eastAsia"/>
        </w:rPr>
        <w:t>　　图表 63 中化化肥生产体系</w:t>
      </w:r>
      <w:r>
        <w:rPr>
          <w:rFonts w:hint="eastAsia"/>
        </w:rPr>
        <w:br/>
      </w:r>
      <w:r>
        <w:rPr>
          <w:rFonts w:hint="eastAsia"/>
        </w:rPr>
        <w:t>　　图表 64 中化化肥分销网络分布图</w:t>
      </w:r>
      <w:r>
        <w:rPr>
          <w:rFonts w:hint="eastAsia"/>
        </w:rPr>
        <w:br/>
      </w:r>
      <w:r>
        <w:rPr>
          <w:rFonts w:hint="eastAsia"/>
        </w:rPr>
        <w:t>　　图表 65 中化化肥产品系列</w:t>
      </w:r>
      <w:r>
        <w:rPr>
          <w:rFonts w:hint="eastAsia"/>
        </w:rPr>
        <w:br/>
      </w:r>
      <w:r>
        <w:rPr>
          <w:rFonts w:hint="eastAsia"/>
        </w:rPr>
        <w:t>　　图表 67 浙江农资集团有限公司组织结构</w:t>
      </w:r>
      <w:r>
        <w:rPr>
          <w:rFonts w:hint="eastAsia"/>
        </w:rPr>
        <w:br/>
      </w:r>
      <w:r>
        <w:rPr>
          <w:rFonts w:hint="eastAsia"/>
        </w:rPr>
        <w:t>　　图表 68 浙江农资集团有限公司业务结构图</w:t>
      </w:r>
      <w:r>
        <w:rPr>
          <w:rFonts w:hint="eastAsia"/>
        </w:rPr>
        <w:br/>
      </w:r>
      <w:r>
        <w:rPr>
          <w:rFonts w:hint="eastAsia"/>
        </w:rPr>
        <w:t>　　图表 69 黑龙江倍丰农业生产资料集团组织结构</w:t>
      </w:r>
      <w:r>
        <w:rPr>
          <w:rFonts w:hint="eastAsia"/>
        </w:rPr>
        <w:br/>
      </w:r>
      <w:r>
        <w:rPr>
          <w:rFonts w:hint="eastAsia"/>
        </w:rPr>
        <w:t>　　图表 70 黑龙江倍丰农业生产资料集团业务结构</w:t>
      </w:r>
      <w:r>
        <w:rPr>
          <w:rFonts w:hint="eastAsia"/>
        </w:rPr>
        <w:br/>
      </w:r>
      <w:r>
        <w:rPr>
          <w:rFonts w:hint="eastAsia"/>
        </w:rPr>
        <w:t>　　图表 71 江苏苏农农资连锁集团股份业务结构</w:t>
      </w:r>
      <w:r>
        <w:rPr>
          <w:rFonts w:hint="eastAsia"/>
        </w:rPr>
        <w:br/>
      </w:r>
      <w:r>
        <w:rPr>
          <w:rFonts w:hint="eastAsia"/>
        </w:rPr>
        <w:t>　　图表 72 九禾股份有限公司业务结构</w:t>
      </w:r>
      <w:r>
        <w:rPr>
          <w:rFonts w:hint="eastAsia"/>
        </w:rPr>
        <w:br/>
      </w:r>
      <w:r>
        <w:rPr>
          <w:rFonts w:hint="eastAsia"/>
        </w:rPr>
        <w:t>　　图表 73 四川开元集团业务布局</w:t>
      </w:r>
      <w:r>
        <w:rPr>
          <w:rFonts w:hint="eastAsia"/>
        </w:rPr>
        <w:br/>
      </w:r>
      <w:r>
        <w:rPr>
          <w:rFonts w:hint="eastAsia"/>
        </w:rPr>
        <w:t>　　图表 74 四川开元集团业务结构</w:t>
      </w:r>
      <w:r>
        <w:rPr>
          <w:rFonts w:hint="eastAsia"/>
        </w:rPr>
        <w:br/>
      </w:r>
      <w:r>
        <w:rPr>
          <w:rFonts w:hint="eastAsia"/>
        </w:rPr>
        <w:t>　　图表 75 "配送中心+加盟连锁"经营模式</w:t>
      </w:r>
      <w:r>
        <w:rPr>
          <w:rFonts w:hint="eastAsia"/>
        </w:rPr>
        <w:br/>
      </w:r>
      <w:r>
        <w:rPr>
          <w:rFonts w:hint="eastAsia"/>
        </w:rPr>
        <w:t>　　图表 77 2006-2009年国家财政相关投入情况（单位：亿元）</w:t>
      </w:r>
      <w:r>
        <w:rPr>
          <w:rFonts w:hint="eastAsia"/>
        </w:rPr>
        <w:br/>
      </w:r>
      <w:r>
        <w:rPr>
          <w:rFonts w:hint="eastAsia"/>
        </w:rPr>
        <w:t>　　图表 78 新增化肥施用量预测（折纯量） 单位：万吨</w:t>
      </w:r>
      <w:r>
        <w:rPr>
          <w:rFonts w:hint="eastAsia"/>
        </w:rPr>
        <w:br/>
      </w:r>
      <w:r>
        <w:rPr>
          <w:rFonts w:hint="eastAsia"/>
        </w:rPr>
        <w:t>　　图表 79 2001-2008农村居民收入情况（单位：元）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aa06b40e743c9" w:history="1">
        <w:r>
          <w:rPr>
            <w:rStyle w:val="Hyperlink"/>
          </w:rPr>
          <w:t>2011-2015年中国农资流通市场深度调研及前景分析报告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aa06b40e743c9" w:history="1">
        <w:r>
          <w:rPr>
            <w:rStyle w:val="Hyperlink"/>
          </w:rPr>
          <w:t>https://www.20087.com/2011-05/R_2011_2015nongziliutongshichangshendu.html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c4151a6884ba4" w:history="1">
      <w:r>
        <w:rPr>
          <w:rStyle w:val="Hyperlink"/>
        </w:rPr>
        <w:t>2011-2015年中国农资流通市场深度调研及前景分析报告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ongziliutongshichangshendu.html" TargetMode="External" Id="Rff5aa06b40e7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ongziliutongshichangshendu.html" TargetMode="External" Id="R7a1c4151a688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2011-05-18T02:13:00Z</dcterms:created>
  <dcterms:modified xsi:type="dcterms:W3CDTF">2011-05-18T03:13:00Z</dcterms:modified>
  <dc:subject>2011-2015年中国农资流通市场深度调研及前景分析报告</dc:subject>
  <dc:title>2011-2015年中国农资流通市场深度调研及前景分析报告</dc:title>
  <cp:keywords>2011-2015年中国农资流通市场深度调研及前景分析报告</cp:keywords>
  <dc:description>2011-2015年中国农资流通市场深度调研及前景分析报告</dc:description>
</cp:coreProperties>
</file>