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278a23ad40fe" w:history="1">
              <w:r>
                <w:rPr>
                  <w:rStyle w:val="Hyperlink"/>
                </w:rPr>
                <w:t>2011-2015年中国工程承包业发展商机及投资可行性研究报告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278a23ad40fe" w:history="1">
              <w:r>
                <w:rPr>
                  <w:rStyle w:val="Hyperlink"/>
                </w:rPr>
                <w:t>2011-2015年中国工程承包业发展商机及投资可行性研究报告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1278a23ad40fe" w:history="1">
                <w:r>
                  <w:rPr>
                    <w:rStyle w:val="Hyperlink"/>
                  </w:rPr>
                  <w:t>https://www.20087.com/2011-05/R_2011_2015gongchengchengbaoyefazhansh.html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工程承包行业相关概述</w:t>
      </w:r>
      <w:r>
        <w:rPr>
          <w:rFonts w:hint="eastAsia"/>
        </w:rPr>
        <w:br/>
      </w:r>
      <w:r>
        <w:rPr>
          <w:rFonts w:hint="eastAsia"/>
        </w:rPr>
        <w:t>　　第一节 工程承包行业定义及范围界定</w:t>
      </w:r>
      <w:r>
        <w:rPr>
          <w:rFonts w:hint="eastAsia"/>
        </w:rPr>
        <w:br/>
      </w:r>
      <w:r>
        <w:rPr>
          <w:rFonts w:hint="eastAsia"/>
        </w:rPr>
        <w:t>　　第二节 工程承包行业发展历史回顾</w:t>
      </w:r>
      <w:r>
        <w:rPr>
          <w:rFonts w:hint="eastAsia"/>
        </w:rPr>
        <w:br/>
      </w:r>
      <w:r>
        <w:rPr>
          <w:rFonts w:hint="eastAsia"/>
        </w:rPr>
        <w:t>　　　　一、建筑业发展历程</w:t>
      </w:r>
      <w:r>
        <w:rPr>
          <w:rFonts w:hint="eastAsia"/>
        </w:rPr>
        <w:br/>
      </w:r>
      <w:r>
        <w:rPr>
          <w:rFonts w:hint="eastAsia"/>
        </w:rPr>
        <w:t>　　　　二、对外工程承包发展历程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2010-2011年中国工程承包宏观环境运行解析</w:t>
      </w:r>
      <w:r>
        <w:rPr>
          <w:rFonts w:hint="eastAsia"/>
        </w:rPr>
        <w:br/>
      </w:r>
      <w:r>
        <w:rPr>
          <w:rFonts w:hint="eastAsia"/>
        </w:rPr>
        <w:t>　　第一节 2010-2011年中国工程承包政策法律分析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第三节 2010-2011年中国工程承包社会环境分析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2010-2011年国外工程承包市场运行分析</w:t>
      </w:r>
      <w:r>
        <w:rPr>
          <w:rFonts w:hint="eastAsia"/>
        </w:rPr>
        <w:br/>
      </w:r>
      <w:r>
        <w:rPr>
          <w:rFonts w:hint="eastAsia"/>
        </w:rPr>
        <w:t>　　第一节 国际承包工程承包市场发展演进</w:t>
      </w:r>
      <w:r>
        <w:rPr>
          <w:rFonts w:hint="eastAsia"/>
        </w:rPr>
        <w:br/>
      </w:r>
      <w:r>
        <w:rPr>
          <w:rFonts w:hint="eastAsia"/>
        </w:rPr>
        <w:t>　　第二节 2010-2011年国际工程承包运行简况</w:t>
      </w:r>
      <w:r>
        <w:rPr>
          <w:rFonts w:hint="eastAsia"/>
        </w:rPr>
        <w:br/>
      </w:r>
      <w:r>
        <w:rPr>
          <w:rFonts w:hint="eastAsia"/>
        </w:rPr>
        <w:t>　　　　一、评外国承包工程税收政策</w:t>
      </w:r>
      <w:r>
        <w:rPr>
          <w:rFonts w:hint="eastAsia"/>
        </w:rPr>
        <w:br/>
      </w:r>
      <w:r>
        <w:rPr>
          <w:rFonts w:hint="eastAsia"/>
        </w:rPr>
        <w:t>　　　　二、国际工程承包市场的营销及对策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三、电子商务在国际工程承包公司的应用</w:t>
      </w:r>
      <w:r>
        <w:rPr>
          <w:rFonts w:hint="eastAsia"/>
        </w:rPr>
        <w:br/>
      </w:r>
      <w:r>
        <w:rPr>
          <w:rFonts w:hint="eastAsia"/>
        </w:rPr>
        <w:t>　　　　四、国际工程承包项目中存在的主要问题及对策</w:t>
      </w:r>
      <w:r>
        <w:rPr>
          <w:rFonts w:hint="eastAsia"/>
        </w:rPr>
        <w:br/>
      </w:r>
      <w:r>
        <w:rPr>
          <w:rFonts w:hint="eastAsia"/>
        </w:rPr>
        <w:t>　　第三节 2010-2011年部分国家工程承包市场分析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2010-2015年国际工程承包商经营市场分析及发展趋势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2010-2011年国外工程承包市场运行动态分析</w:t>
      </w:r>
      <w:r>
        <w:rPr>
          <w:rFonts w:hint="eastAsia"/>
        </w:rPr>
        <w:br/>
      </w:r>
      <w:r>
        <w:rPr>
          <w:rFonts w:hint="eastAsia"/>
        </w:rPr>
        <w:t>　　第一节 国内工程承包与国际工程承包区别</w:t>
      </w:r>
      <w:r>
        <w:rPr>
          <w:rFonts w:hint="eastAsia"/>
        </w:rPr>
        <w:br/>
      </w:r>
      <w:r>
        <w:rPr>
          <w:rFonts w:hint="eastAsia"/>
        </w:rPr>
        <w:t>　　第二节 2010-2011年中国工程承包业运行总况</w:t>
      </w:r>
      <w:r>
        <w:rPr>
          <w:rFonts w:hint="eastAsia"/>
        </w:rPr>
        <w:br/>
      </w:r>
      <w:r>
        <w:rPr>
          <w:rFonts w:hint="eastAsia"/>
        </w:rPr>
        <w:t>　　　　一、中国对外工程承包业迅猛发展</w:t>
      </w:r>
      <w:r>
        <w:rPr>
          <w:rFonts w:hint="eastAsia"/>
        </w:rPr>
        <w:br/>
      </w:r>
      <w:r>
        <w:rPr>
          <w:rFonts w:hint="eastAsia"/>
        </w:rPr>
        <w:t>　　　　二、业务规模实现跳跃式增长</w:t>
      </w:r>
      <w:r>
        <w:rPr>
          <w:rFonts w:hint="eastAsia"/>
        </w:rPr>
        <w:br/>
      </w:r>
      <w:r>
        <w:rPr>
          <w:rFonts w:hint="eastAsia"/>
        </w:rPr>
        <w:t>　　　　三、市场结构呈现多元化格局</w:t>
      </w:r>
      <w:r>
        <w:rPr>
          <w:rFonts w:hint="eastAsia"/>
        </w:rPr>
        <w:br/>
      </w:r>
      <w:r>
        <w:rPr>
          <w:rFonts w:hint="eastAsia"/>
        </w:rPr>
        <w:t>　　　　四、业务结构走出产业链低端</w:t>
      </w:r>
      <w:r>
        <w:rPr>
          <w:rFonts w:hint="eastAsia"/>
        </w:rPr>
        <w:br/>
      </w:r>
      <w:r>
        <w:rPr>
          <w:rFonts w:hint="eastAsia"/>
        </w:rPr>
        <w:t>　　第三节 2010-2011年中国对外工程承包业市场运行分析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三、市场规模统计</w:t>
      </w:r>
      <w:r>
        <w:rPr>
          <w:rFonts w:hint="eastAsia"/>
        </w:rPr>
        <w:br/>
      </w:r>
      <w:r>
        <w:rPr>
          <w:rFonts w:hint="eastAsia"/>
        </w:rPr>
        <w:t>　　　　四、工程承包模式分析</w:t>
      </w:r>
      <w:r>
        <w:rPr>
          <w:rFonts w:hint="eastAsia"/>
        </w:rPr>
        <w:br/>
      </w:r>
      <w:r>
        <w:rPr>
          <w:rFonts w:hint="eastAsia"/>
        </w:rPr>
        <w:t>　　第四节 我国工程造价存在的问题及工程承包方式的选择</w:t>
      </w:r>
      <w:r>
        <w:rPr>
          <w:rFonts w:hint="eastAsia"/>
        </w:rPr>
        <w:br/>
      </w:r>
      <w:r>
        <w:rPr>
          <w:rFonts w:hint="eastAsia"/>
        </w:rPr>
        <w:t>　　第五节 2010-2011年我国工程承包影响因素分析</w:t>
      </w:r>
      <w:r>
        <w:rPr>
          <w:rFonts w:hint="eastAsia"/>
        </w:rPr>
        <w:br/>
      </w:r>
      <w:r>
        <w:rPr>
          <w:rFonts w:hint="eastAsia"/>
        </w:rPr>
        <w:t>　　　　一、入世对我国建筑业和我国对外工程承包业的影响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二、人民币升值对我国国际工程承包企业的影响及对策</w:t>
      </w:r>
      <w:r>
        <w:rPr>
          <w:rFonts w:hint="eastAsia"/>
        </w:rPr>
        <w:br/>
      </w:r>
      <w:r>
        <w:rPr>
          <w:rFonts w:hint="eastAsia"/>
        </w:rPr>
        <w:t>　　　　三、国际工程承包市场的发展趋势及对我国的影响</w:t>
      </w:r>
      <w:r>
        <w:rPr>
          <w:rFonts w:hint="eastAsia"/>
        </w:rPr>
        <w:br/>
      </w:r>
      <w:r>
        <w:rPr>
          <w:rFonts w:hint="eastAsia"/>
        </w:rPr>
        <w:t>　　　　四、我国对外工程承包业的机遇与挑战</w:t>
      </w:r>
      <w:r>
        <w:rPr>
          <w:rFonts w:hint="eastAsia"/>
        </w:rPr>
        <w:br/>
      </w:r>
      <w:r>
        <w:rPr>
          <w:rFonts w:hint="eastAsia"/>
        </w:rPr>
        <w:t>　　第六节 2010-2011年中国工程承包业战略分析</w:t>
      </w:r>
      <w:r>
        <w:rPr>
          <w:rFonts w:hint="eastAsia"/>
        </w:rPr>
        <w:br/>
      </w:r>
      <w:r>
        <w:rPr>
          <w:rFonts w:hint="eastAsia"/>
        </w:rPr>
        <w:t>　　　　一、加强资源整合、培育中国的跨国公司</w:t>
      </w:r>
      <w:r>
        <w:rPr>
          <w:rFonts w:hint="eastAsia"/>
        </w:rPr>
        <w:br/>
      </w:r>
      <w:r>
        <w:rPr>
          <w:rFonts w:hint="eastAsia"/>
        </w:rPr>
        <w:t>　　　　二、创新经营模式，实现业务升级</w:t>
      </w:r>
      <w:r>
        <w:rPr>
          <w:rFonts w:hint="eastAsia"/>
        </w:rPr>
        <w:br/>
      </w:r>
      <w:r>
        <w:rPr>
          <w:rFonts w:hint="eastAsia"/>
        </w:rPr>
        <w:t>　　　　三、推动管理和技术创新，打造核心竞争力</w:t>
      </w:r>
      <w:r>
        <w:rPr>
          <w:rFonts w:hint="eastAsia"/>
        </w:rPr>
        <w:br/>
      </w:r>
      <w:r>
        <w:rPr>
          <w:rFonts w:hint="eastAsia"/>
        </w:rPr>
        <w:t>　　　　四、关注新兴市场、开拓发达市场</w:t>
      </w:r>
      <w:r>
        <w:rPr>
          <w:rFonts w:hint="eastAsia"/>
        </w:rPr>
        <w:br/>
      </w:r>
      <w:r>
        <w:rPr>
          <w:rFonts w:hint="eastAsia"/>
        </w:rPr>
        <w:t>　　　　五、推动银企合作，提高融资能力</w:t>
      </w:r>
      <w:r>
        <w:rPr>
          <w:rFonts w:hint="eastAsia"/>
        </w:rPr>
        <w:br/>
      </w:r>
      <w:r>
        <w:rPr>
          <w:rFonts w:hint="eastAsia"/>
        </w:rPr>
        <w:t>　　　　六、行业组织应发挥积极的促进作用</w:t>
      </w:r>
      <w:r>
        <w:rPr>
          <w:rFonts w:hint="eastAsia"/>
        </w:rPr>
        <w:br/>
      </w:r>
      <w:r>
        <w:rPr>
          <w:rFonts w:hint="eastAsia"/>
        </w:rPr>
        <w:t>　　第七节 海外电力工程承包市场潜力可观</w:t>
      </w:r>
      <w:r>
        <w:rPr>
          <w:rFonts w:hint="eastAsia"/>
        </w:rPr>
        <w:br/>
      </w:r>
      <w:r>
        <w:rPr>
          <w:rFonts w:hint="eastAsia"/>
        </w:rPr>
        <w:t>　　第八节 我国国际工程承包公司的发展对策研究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我国国际工程承包的竞争力分析</w:t>
      </w:r>
      <w:r>
        <w:rPr>
          <w:rFonts w:hint="eastAsia"/>
        </w:rPr>
        <w:br/>
      </w:r>
      <w:r>
        <w:rPr>
          <w:rFonts w:hint="eastAsia"/>
        </w:rPr>
        <w:t>　　第二节 国际工程承包市场竞争的博弈模型</w:t>
      </w:r>
      <w:r>
        <w:rPr>
          <w:rFonts w:hint="eastAsia"/>
        </w:rPr>
        <w:br/>
      </w:r>
      <w:r>
        <w:rPr>
          <w:rFonts w:hint="eastAsia"/>
        </w:rPr>
        <w:t>　　第三节 我国国际工程承包企业竞争力的影响因素分析</w:t>
      </w:r>
      <w:r>
        <w:rPr>
          <w:rFonts w:hint="eastAsia"/>
        </w:rPr>
        <w:br/>
      </w:r>
      <w:r>
        <w:rPr>
          <w:rFonts w:hint="eastAsia"/>
        </w:rPr>
        <w:t>　　第四节 2010-2011年中国工程承包市场竞争战略分析</w:t>
      </w:r>
      <w:r>
        <w:rPr>
          <w:rFonts w:hint="eastAsia"/>
        </w:rPr>
        <w:br/>
      </w:r>
      <w:r>
        <w:rPr>
          <w:rFonts w:hint="eastAsia"/>
        </w:rPr>
        <w:t>　　　　一、对企业提高国际工程承包竞争力的思考</w:t>
      </w:r>
      <w:r>
        <w:rPr>
          <w:rFonts w:hint="eastAsia"/>
        </w:rPr>
        <w:br/>
      </w:r>
      <w:r>
        <w:rPr>
          <w:rFonts w:hint="eastAsia"/>
        </w:rPr>
        <w:t>　　　　二、国内工程承包商与外商的竞争策略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2010-2011年中国工程承包重点企业运营财务状况分析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2011-2015年中国工程承包行业发展策略与建议</w:t>
      </w:r>
      <w:r>
        <w:rPr>
          <w:rFonts w:hint="eastAsia"/>
        </w:rPr>
        <w:br/>
      </w:r>
      <w:r>
        <w:rPr>
          <w:rFonts w:hint="eastAsia"/>
        </w:rPr>
        <w:t>　　第一节 2010-2011年中国工程承包业投资概况</w:t>
      </w:r>
      <w:r>
        <w:rPr>
          <w:rFonts w:hint="eastAsia"/>
        </w:rPr>
        <w:br/>
      </w:r>
      <w:r>
        <w:rPr>
          <w:rFonts w:hint="eastAsia"/>
        </w:rPr>
        <w:t>　　　　一、工程承包业投资特性</w:t>
      </w:r>
      <w:r>
        <w:rPr>
          <w:rFonts w:hint="eastAsia"/>
        </w:rPr>
        <w:br/>
      </w:r>
      <w:r>
        <w:rPr>
          <w:rFonts w:hint="eastAsia"/>
        </w:rPr>
        <w:t>　　　　二、工程承包业投资政策解读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2011-2015年中国工程承包业投资机会分析</w:t>
      </w:r>
      <w:r>
        <w:rPr>
          <w:rFonts w:hint="eastAsia"/>
        </w:rPr>
        <w:br/>
      </w:r>
      <w:r>
        <w:rPr>
          <w:rFonts w:hint="eastAsia"/>
        </w:rPr>
        <w:t>　　　　一、工程承包业区域投资潜力分析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二、工程承包业投资吸引力分析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2011-2015年中国工程承包业投资风险预警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2011-2015年中国工程融资策略</w:t>
      </w:r>
      <w:r>
        <w:rPr>
          <w:rFonts w:hint="eastAsia"/>
        </w:rPr>
        <w:br/>
      </w:r>
      <w:r>
        <w:rPr>
          <w:rFonts w:hint="eastAsia"/>
        </w:rPr>
        <w:t>　　　　一、风险降低型策略</w:t>
      </w:r>
      <w:r>
        <w:rPr>
          <w:rFonts w:hint="eastAsia"/>
        </w:rPr>
        <w:br/>
      </w:r>
      <w:r>
        <w:rPr>
          <w:rFonts w:hint="eastAsia"/>
        </w:rPr>
        <w:t>　　　　二、风险分散型策略</w:t>
      </w:r>
      <w:r>
        <w:rPr>
          <w:rFonts w:hint="eastAsia"/>
        </w:rPr>
        <w:br/>
      </w:r>
      <w:r>
        <w:rPr>
          <w:rFonts w:hint="eastAsia"/>
        </w:rPr>
        <w:t>　　　　三、风险转移型策略</w:t>
      </w:r>
      <w:r>
        <w:rPr>
          <w:rFonts w:hint="eastAsia"/>
        </w:rPr>
        <w:br/>
      </w:r>
      <w:r>
        <w:rPr>
          <w:rFonts w:hint="eastAsia"/>
        </w:rPr>
        <w:t>　　第五节 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一、国际工程营销不同于国际产品营销</w:t>
      </w:r>
      <w:r>
        <w:rPr>
          <w:rFonts w:hint="eastAsia"/>
        </w:rPr>
        <w:br/>
      </w:r>
      <w:r>
        <w:rPr>
          <w:rFonts w:hint="eastAsia"/>
        </w:rPr>
        <w:t>　　　　二、如何选择国际工程承包的目标市场</w:t>
      </w:r>
      <w:r>
        <w:rPr>
          <w:rFonts w:hint="eastAsia"/>
        </w:rPr>
        <w:br/>
      </w:r>
      <w:r>
        <w:rPr>
          <w:rFonts w:hint="eastAsia"/>
        </w:rPr>
        <w:t>　　　　三、对承包商应具备的承包能力的分析与评价</w:t>
      </w:r>
      <w:r>
        <w:rPr>
          <w:rFonts w:hint="eastAsia"/>
        </w:rPr>
        <w:br/>
      </w:r>
      <w:r>
        <w:rPr>
          <w:rFonts w:hint="eastAsia"/>
        </w:rPr>
        <w:t>　　　　四、我国建筑企业承包国际工程的对策探讨</w:t>
      </w:r>
      <w:r>
        <w:rPr>
          <w:rFonts w:hint="eastAsia"/>
        </w:rPr>
        <w:br/>
      </w:r>
      <w:r>
        <w:rPr>
          <w:rFonts w:hint="eastAsia"/>
        </w:rPr>
        <w:t>　　第六节 运用差异化营销策略提升对外工程承包水平</w:t>
      </w:r>
      <w:r>
        <w:rPr>
          <w:rFonts w:hint="eastAsia"/>
        </w:rPr>
        <w:br/>
      </w:r>
      <w:r>
        <w:rPr>
          <w:rFonts w:hint="eastAsia"/>
        </w:rPr>
        <w:t>　　第七节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2011-2015年中国工程承包行业趋势探析</w:t>
      </w:r>
      <w:r>
        <w:rPr>
          <w:rFonts w:hint="eastAsia"/>
        </w:rPr>
        <w:br/>
      </w:r>
      <w:r>
        <w:rPr>
          <w:rFonts w:hint="eastAsia"/>
        </w:rPr>
        <w:t>　　第一节 2011-2015年国际工程承包发展趋势</w:t>
      </w:r>
      <w:r>
        <w:rPr>
          <w:rFonts w:hint="eastAsia"/>
        </w:rPr>
        <w:br/>
      </w:r>
      <w:r>
        <w:rPr>
          <w:rFonts w:hint="eastAsia"/>
        </w:rPr>
        <w:t>　　　　一、建筑服务需求不断增加，工程承包市场快速增长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　　二、带资承包日益普遍，国际工程承包公司不断强化融资能力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　　三、国际承包商兼并与重组盛行</w:t>
      </w:r>
      <w:r>
        <w:rPr>
          <w:rFonts w:hint="eastAsia"/>
        </w:rPr>
        <w:br/>
      </w:r>
      <w:r>
        <w:rPr>
          <w:rFonts w:hint="eastAsia"/>
        </w:rPr>
        <w:t>　　　　四、工程承包公司立足于国际国内市场，积极拓展业务渠道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　　五、国际工程承包业的发展趋势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2011-2015年中国工程承包发展趋势</w:t>
      </w:r>
      <w:r>
        <w:rPr>
          <w:rFonts w:hint="eastAsia"/>
        </w:rPr>
        <w:br/>
      </w:r>
      <w:r>
        <w:rPr>
          <w:rFonts w:hint="eastAsia"/>
        </w:rPr>
        <w:t>　　　　一、外承包工程趋势向好</w:t>
      </w:r>
      <w:r>
        <w:rPr>
          <w:rFonts w:hint="eastAsia"/>
        </w:rPr>
        <w:br/>
      </w:r>
      <w:r>
        <w:rPr>
          <w:rFonts w:hint="eastAsia"/>
        </w:rPr>
        <w:t>　　　　二、中国工程承包发展方向</w:t>
      </w:r>
      <w:r>
        <w:rPr>
          <w:rFonts w:hint="eastAsia"/>
        </w:rPr>
        <w:br/>
      </w:r>
      <w:r>
        <w:rPr>
          <w:rFonts w:hint="eastAsia"/>
        </w:rPr>
        <w:t>　　第三节 中智:林:－拓展我国海外工程承包市场战略研究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2008-2015年我国对外承包工程区域结构预测</w:t>
      </w:r>
      <w:r>
        <w:rPr>
          <w:rFonts w:hint="eastAsia"/>
        </w:rPr>
        <w:br/>
      </w:r>
      <w:r>
        <w:rPr>
          <w:rFonts w:hint="eastAsia"/>
        </w:rPr>
        <w:t>　　图表 2008-2015年我国不同区域对外工程承包营业额预测值（亿美元）</w:t>
      </w:r>
      <w:r>
        <w:rPr>
          <w:rFonts w:hint="eastAsia"/>
        </w:rPr>
        <w:br/>
      </w:r>
      <w:r>
        <w:rPr>
          <w:rFonts w:hint="eastAsia"/>
        </w:rPr>
        <w:t>　　图表 工程承包分类</w:t>
      </w:r>
      <w:r>
        <w:rPr>
          <w:rFonts w:hint="eastAsia"/>
        </w:rPr>
        <w:br/>
      </w:r>
      <w:r>
        <w:rPr>
          <w:rFonts w:hint="eastAsia"/>
        </w:rPr>
        <w:t>　　图表 2002-2010年固定资产投资、建筑业总产值和建筑业增加值比较</w:t>
      </w:r>
      <w:r>
        <w:rPr>
          <w:rFonts w:hint="eastAsia"/>
        </w:rPr>
        <w:br/>
      </w:r>
      <w:r>
        <w:rPr>
          <w:rFonts w:hint="eastAsia"/>
        </w:rPr>
        <w:t>　　图表 2000-2010年我国对外承包工程合同金额及其增长率变化</w:t>
      </w:r>
      <w:r>
        <w:rPr>
          <w:rFonts w:hint="eastAsia"/>
        </w:rPr>
        <w:br/>
      </w:r>
      <w:r>
        <w:rPr>
          <w:rFonts w:hint="eastAsia"/>
        </w:rPr>
        <w:t>　　图表 2000-2010年我国对外承包工程完成营业额及其增长率变化</w:t>
      </w:r>
      <w:r>
        <w:rPr>
          <w:rFonts w:hint="eastAsia"/>
        </w:rPr>
        <w:br/>
      </w:r>
      <w:r>
        <w:rPr>
          <w:rFonts w:hint="eastAsia"/>
        </w:rPr>
        <w:t>　　图表 2010年行业固定资产投资比例</w:t>
      </w:r>
      <w:r>
        <w:rPr>
          <w:rFonts w:hint="eastAsia"/>
        </w:rPr>
        <w:br/>
      </w:r>
      <w:r>
        <w:rPr>
          <w:rFonts w:hint="eastAsia"/>
        </w:rPr>
        <w:t>　　图表 2010年建筑业总产值的地区分布</w:t>
      </w:r>
      <w:r>
        <w:rPr>
          <w:rFonts w:hint="eastAsia"/>
        </w:rPr>
        <w:br/>
      </w:r>
      <w:r>
        <w:rPr>
          <w:rFonts w:hint="eastAsia"/>
        </w:rPr>
        <w:t>　　图表 2010年建筑业总产值增长速度的地区分布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建筑业总产值完成情况地区分布图</w:t>
      </w:r>
      <w:r>
        <w:rPr>
          <w:rFonts w:hint="eastAsia"/>
        </w:rPr>
        <w:br/>
      </w:r>
      <w:r>
        <w:rPr>
          <w:rFonts w:hint="eastAsia"/>
        </w:rPr>
        <w:t>　　图表 2010年对外承包工程新签合同额市场结构</w:t>
      </w:r>
      <w:r>
        <w:rPr>
          <w:rFonts w:hint="eastAsia"/>
        </w:rPr>
        <w:br/>
      </w:r>
      <w:r>
        <w:rPr>
          <w:rFonts w:hint="eastAsia"/>
        </w:rPr>
        <w:t>　　图表 2010年对外承包工程完成营业额市场结构</w:t>
      </w:r>
      <w:r>
        <w:rPr>
          <w:rFonts w:hint="eastAsia"/>
        </w:rPr>
        <w:br/>
      </w:r>
      <w:r>
        <w:rPr>
          <w:rFonts w:hint="eastAsia"/>
        </w:rPr>
        <w:t>　　图表 历年对外承包工程新签合同额市场结构变化情况</w:t>
      </w:r>
      <w:r>
        <w:rPr>
          <w:rFonts w:hint="eastAsia"/>
        </w:rPr>
        <w:br/>
      </w:r>
      <w:r>
        <w:rPr>
          <w:rFonts w:hint="eastAsia"/>
        </w:rPr>
        <w:t>　　图表 2010年对外承包工程完成营业额市场结构</w:t>
      </w:r>
      <w:r>
        <w:rPr>
          <w:rFonts w:hint="eastAsia"/>
        </w:rPr>
        <w:br/>
      </w:r>
      <w:r>
        <w:rPr>
          <w:rFonts w:hint="eastAsia"/>
        </w:rPr>
        <w:t>　　图表 历年我国对外承包工程新签合同额品牌市场结构变化</w:t>
      </w:r>
      <w:r>
        <w:rPr>
          <w:rFonts w:hint="eastAsia"/>
        </w:rPr>
        <w:br/>
      </w:r>
      <w:r>
        <w:rPr>
          <w:rFonts w:hint="eastAsia"/>
        </w:rPr>
        <w:t>　　图表 历年我国对外承包工程完成营业额品牌市场结构变化</w:t>
      </w:r>
      <w:r>
        <w:rPr>
          <w:rFonts w:hint="eastAsia"/>
        </w:rPr>
        <w:br/>
      </w:r>
      <w:r>
        <w:rPr>
          <w:rFonts w:hint="eastAsia"/>
        </w:rPr>
        <w:t>　　图表 我国历年对外工程承包新签合同额CR4市场占有率变化情况</w:t>
      </w:r>
      <w:r>
        <w:rPr>
          <w:rFonts w:hint="eastAsia"/>
        </w:rPr>
        <w:br/>
      </w:r>
      <w:r>
        <w:rPr>
          <w:rFonts w:hint="eastAsia"/>
        </w:rPr>
        <w:t>　　图表 我国历年对外工程承包完成营业额CR4市场占有率变化情况</w:t>
      </w:r>
      <w:r>
        <w:rPr>
          <w:rFonts w:hint="eastAsia"/>
        </w:rPr>
        <w:br/>
      </w:r>
      <w:r>
        <w:rPr>
          <w:rFonts w:hint="eastAsia"/>
        </w:rPr>
        <w:t>　　图表 工程承包行业价值链</w:t>
      </w:r>
      <w:r>
        <w:rPr>
          <w:rFonts w:hint="eastAsia"/>
        </w:rPr>
        <w:br/>
      </w:r>
      <w:r>
        <w:rPr>
          <w:rFonts w:hint="eastAsia"/>
        </w:rPr>
        <w:t>　　图表 对外承包工程营业额与GDP的散点图与相关图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图表 对外承包工程营业额与建筑业总产值的散点图与相关图</w:t>
      </w:r>
      <w:r>
        <w:rPr>
          <w:rFonts w:hint="eastAsia"/>
        </w:rPr>
        <w:br/>
      </w:r>
      <w:r>
        <w:rPr>
          <w:rFonts w:hint="eastAsia"/>
        </w:rPr>
        <w:t>　　图表 对外承包工程营业额与固定资产投资额的散点图与相关图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278a23ad40fe" w:history="1">
        <w:r>
          <w:rPr>
            <w:rStyle w:val="Hyperlink"/>
          </w:rPr>
          <w:t>2011-2015年中国工程承包业发展商机及投资可行性研究报告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1278a23ad40fe" w:history="1">
        <w:r>
          <w:rPr>
            <w:rStyle w:val="Hyperlink"/>
          </w:rPr>
          <w:t>https://www.20087.com/2011-05/R_2011_2015gongchengchengbaoyefazhansh.html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73cf54af4f50" w:history="1">
      <w:r>
        <w:rPr>
          <w:rStyle w:val="Hyperlink"/>
        </w:rPr>
        <w:t>2011-2015年中国工程承包业发展商机及投资可行性研究报告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ongchengchengbaoyefazhansh.html" TargetMode="External" Id="R7381278a23ad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ongchengchengbaoyefazhansh.html" TargetMode="External" Id="R344673cf54af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2011-05-15T05:00:00Z</dcterms:created>
  <dcterms:modified xsi:type="dcterms:W3CDTF">2011-05-15T06:00:00Z</dcterms:modified>
  <dc:subject>2011-2015年中国工程承包业发展商机及投资可行性研究报告</dc:subject>
  <dc:title>2011-2015年中国工程承包业发展商机及投资可行性研究报告</dc:title>
  <cp:keywords>2011-2015年中国工程承包业发展商机及投资可行性研究报告</cp:keywords>
  <dc:description>2011-2015年中国工程承包业发展商机及投资可行性研究报告</dc:description>
</cp:coreProperties>
</file>