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f4e23ff4140be" w:history="1">
              <w:r>
                <w:rPr>
                  <w:rStyle w:val="Hyperlink"/>
                </w:rPr>
                <w:t>2011-2015年中国报废汽车回收市场专家评估及投资热点研究分析报告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f4e23ff4140be" w:history="1">
              <w:r>
                <w:rPr>
                  <w:rStyle w:val="Hyperlink"/>
                </w:rPr>
                <w:t>2011-2015年中国报废汽车回收市场专家评估及投资热点研究分析报告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f4e23ff4140be" w:history="1">
                <w:r>
                  <w:rPr>
                    <w:rStyle w:val="Hyperlink"/>
                  </w:rPr>
                  <w:t>https://www.20087.com/2011-05/R_2011_2015baofeiqichehuishoushichangz.html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2010-2011年中国汽车保有量</w:t>
      </w:r>
      <w:r>
        <w:rPr>
          <w:rFonts w:hint="eastAsia"/>
        </w:rPr>
        <w:br/>
      </w:r>
      <w:r>
        <w:rPr>
          <w:rFonts w:hint="eastAsia"/>
        </w:rPr>
        <w:t>　　　　一、2010-2011年中国民用汽车保有量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四、2010-2011年中国私人汽车保有量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2006-2010年中国汽车产销量分析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2010-2011年全球各国汽车回收市场综述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2010-2011年全球汽车加收市场最新动态</w:t>
      </w:r>
      <w:r>
        <w:rPr>
          <w:rFonts w:hint="eastAsia"/>
        </w:rPr>
        <w:br/>
      </w:r>
      <w:r>
        <w:rPr>
          <w:rFonts w:hint="eastAsia"/>
        </w:rPr>
        <w:t>　　　　一、马自达开发自动分离汽车报废部件回收技术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二、福特称将实现100%汽车回收利用率</w:t>
      </w:r>
      <w:r>
        <w:rPr>
          <w:rFonts w:hint="eastAsia"/>
        </w:rPr>
        <w:br/>
      </w:r>
      <w:r>
        <w:rPr>
          <w:rFonts w:hint="eastAsia"/>
        </w:rPr>
        <w:t>　　第三节 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第四节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第五节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第六节 2011-2015年全球汽车报废回收产业趋势探析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2010-2011年中国汽车回收相关政策分析</w:t>
      </w:r>
      <w:r>
        <w:rPr>
          <w:rFonts w:hint="eastAsia"/>
        </w:rPr>
        <w:br/>
      </w:r>
      <w:r>
        <w:rPr>
          <w:rFonts w:hint="eastAsia"/>
        </w:rPr>
        <w:t>　　第一节 2010-2011年我国汽车报废政策一览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三、关于加强报废汽车回收工作管理的通知》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五、《汽车贸易政策》</w:t>
      </w:r>
      <w:r>
        <w:rPr>
          <w:rFonts w:hint="eastAsia"/>
        </w:rPr>
        <w:br/>
      </w:r>
      <w:r>
        <w:rPr>
          <w:rFonts w:hint="eastAsia"/>
        </w:rPr>
        <w:t>　　　　六、《汽车产品回收利用技术政策》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七、2010-2011年《报废汽车回收拆解企业技术规范》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《汽车产品回收利用技术政策》解读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2010-2011年中日汽车回收管理制度对比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2010-2011年中国汽车报废市场运行新形势分析</w:t>
      </w:r>
      <w:r>
        <w:rPr>
          <w:rFonts w:hint="eastAsia"/>
        </w:rPr>
        <w:br/>
      </w:r>
      <w:r>
        <w:rPr>
          <w:rFonts w:hint="eastAsia"/>
        </w:rPr>
        <w:t>　　第一节 近三年中国汽车回收量分析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一、废旧汽车报废量</w:t>
      </w:r>
      <w:r>
        <w:rPr>
          <w:rFonts w:hint="eastAsia"/>
        </w:rPr>
        <w:br/>
      </w:r>
      <w:r>
        <w:rPr>
          <w:rFonts w:hint="eastAsia"/>
        </w:rPr>
        <w:t>　　　　二、废旧汽车回收量</w:t>
      </w:r>
      <w:r>
        <w:rPr>
          <w:rFonts w:hint="eastAsia"/>
        </w:rPr>
        <w:br/>
      </w:r>
      <w:r>
        <w:rPr>
          <w:rFonts w:hint="eastAsia"/>
        </w:rPr>
        <w:t>　　第二节 2010-2011年中国报废汽车回收利用情况分析</w:t>
      </w:r>
      <w:r>
        <w:rPr>
          <w:rFonts w:hint="eastAsia"/>
        </w:rPr>
        <w:br/>
      </w:r>
      <w:r>
        <w:rPr>
          <w:rFonts w:hint="eastAsia"/>
        </w:rPr>
        <w:t>　　　　一、国外报废汽车回收拆解示范工程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2010-2011年中国报废汽车回收新思路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四、新政策在酝酿中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2010-2011年中国汽车回收利用状况分析</w:t>
      </w:r>
      <w:r>
        <w:rPr>
          <w:rFonts w:hint="eastAsia"/>
        </w:rPr>
        <w:br/>
      </w:r>
      <w:r>
        <w:rPr>
          <w:rFonts w:hint="eastAsia"/>
        </w:rPr>
        <w:t>　　第一节 汽车回收利用</w:t>
      </w:r>
      <w:r>
        <w:rPr>
          <w:rFonts w:hint="eastAsia"/>
        </w:rPr>
        <w:br/>
      </w:r>
      <w:r>
        <w:rPr>
          <w:rFonts w:hint="eastAsia"/>
        </w:rPr>
        <w:t>　　　　一、废旧部件再使用、再制造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二、废旧材料再利用</w:t>
      </w:r>
      <w:r>
        <w:rPr>
          <w:rFonts w:hint="eastAsia"/>
        </w:rPr>
        <w:br/>
      </w:r>
      <w:r>
        <w:rPr>
          <w:rFonts w:hint="eastAsia"/>
        </w:rPr>
        <w:t>　　　　三、废旧材料能量回收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世界回收利用再制造综述</w:t>
      </w:r>
      <w:r>
        <w:rPr>
          <w:rFonts w:hint="eastAsia"/>
        </w:rPr>
        <w:br/>
      </w:r>
      <w:r>
        <w:rPr>
          <w:rFonts w:hint="eastAsia"/>
        </w:rPr>
        <w:t>　　　　一、世界汽车资源回收利用的专业化模式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二、世界汽车工业零部件再制造的发展现状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2010-2011年中国汽车回收利用分析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一、汽车资源回收利用管理"粗放型"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2010-2011年中国汽车资源回收利用再制造运行模式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t>　　第五节 2010-2011年中国汽车回收利用技术分析</w:t>
      </w:r>
      <w:r>
        <w:rPr>
          <w:rFonts w:hint="eastAsia"/>
        </w:rPr>
        <w:br/>
      </w:r>
      <w:r>
        <w:rPr>
          <w:rFonts w:hint="eastAsia"/>
        </w:rPr>
        <w:t>　　　　一、浅谈废旧汽车的回收与利用工业技术</w:t>
      </w:r>
      <w:r>
        <w:rPr>
          <w:rFonts w:hint="eastAsia"/>
        </w:rPr>
        <w:br/>
      </w:r>
      <w:r>
        <w:rPr>
          <w:rFonts w:hint="eastAsia"/>
        </w:rPr>
        <w:t>　　　　二、中国汽车回收利用技术与国际接轨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2010-2011年中国汽车零部件再制造产业分析</w:t>
      </w:r>
      <w:r>
        <w:rPr>
          <w:rFonts w:hint="eastAsia"/>
        </w:rPr>
        <w:br/>
      </w:r>
      <w:r>
        <w:rPr>
          <w:rFonts w:hint="eastAsia"/>
        </w:rPr>
        <w:t>　　第一节 2010-2011年中国汽车零部件再制造市场综述</w:t>
      </w:r>
      <w:r>
        <w:rPr>
          <w:rFonts w:hint="eastAsia"/>
        </w:rPr>
        <w:br/>
      </w:r>
      <w:r>
        <w:rPr>
          <w:rFonts w:hint="eastAsia"/>
        </w:rPr>
        <w:t>　　　　一、我国汽车再制造尚处探索阶段</w:t>
      </w:r>
      <w:r>
        <w:rPr>
          <w:rFonts w:hint="eastAsia"/>
        </w:rPr>
        <w:br/>
      </w:r>
      <w:r>
        <w:rPr>
          <w:rFonts w:hint="eastAsia"/>
        </w:rPr>
        <w:t>　　　　二、我国汽车零部件再制造行业亟待产业化</w:t>
      </w:r>
      <w:r>
        <w:rPr>
          <w:rFonts w:hint="eastAsia"/>
        </w:rPr>
        <w:br/>
      </w:r>
      <w:r>
        <w:rPr>
          <w:rFonts w:hint="eastAsia"/>
        </w:rPr>
        <w:t>　　　　三、报废汽车暴利“藏”于再制造的产业链条</w:t>
      </w:r>
      <w:r>
        <w:rPr>
          <w:rFonts w:hint="eastAsia"/>
        </w:rPr>
        <w:br/>
      </w:r>
      <w:r>
        <w:rPr>
          <w:rFonts w:hint="eastAsia"/>
        </w:rPr>
        <w:t>　　第二节 2010-2011年中国汽车零部件再制造市场动态分析</w:t>
      </w:r>
      <w:r>
        <w:rPr>
          <w:rFonts w:hint="eastAsia"/>
        </w:rPr>
        <w:br/>
      </w:r>
      <w:r>
        <w:rPr>
          <w:rFonts w:hint="eastAsia"/>
        </w:rPr>
        <w:t>　　　　一、我国正式启动再制造试点工作</w:t>
      </w:r>
      <w:r>
        <w:rPr>
          <w:rFonts w:hint="eastAsia"/>
        </w:rPr>
        <w:br/>
      </w:r>
      <w:r>
        <w:rPr>
          <w:rFonts w:hint="eastAsia"/>
        </w:rPr>
        <w:t>　　　　二、江汽、奇瑞获准试点汽车零部件再造</w:t>
      </w:r>
      <w:r>
        <w:rPr>
          <w:rFonts w:hint="eastAsia"/>
        </w:rPr>
        <w:br/>
      </w:r>
      <w:r>
        <w:rPr>
          <w:rFonts w:hint="eastAsia"/>
        </w:rPr>
        <w:t>　　　　三、安徽抢占汽车零部件再制造高地</w:t>
      </w:r>
      <w:r>
        <w:rPr>
          <w:rFonts w:hint="eastAsia"/>
        </w:rPr>
        <w:br/>
      </w:r>
      <w:r>
        <w:rPr>
          <w:rFonts w:hint="eastAsia"/>
        </w:rPr>
        <w:t>　　第三节 2010-2011年中国部分试点企业现状与规划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一、广西玉柴</w:t>
      </w:r>
      <w:r>
        <w:rPr>
          <w:rFonts w:hint="eastAsia"/>
        </w:rPr>
        <w:br/>
      </w:r>
      <w:r>
        <w:rPr>
          <w:rFonts w:hint="eastAsia"/>
        </w:rPr>
        <w:t>　　　　二、东风康明斯</w:t>
      </w:r>
      <w:r>
        <w:rPr>
          <w:rFonts w:hint="eastAsia"/>
        </w:rPr>
        <w:br/>
      </w:r>
      <w:r>
        <w:rPr>
          <w:rFonts w:hint="eastAsia"/>
        </w:rPr>
        <w:t>　　　　三、东风鸿泰</w:t>
      </w:r>
      <w:r>
        <w:rPr>
          <w:rFonts w:hint="eastAsia"/>
        </w:rPr>
        <w:br/>
      </w:r>
      <w:r>
        <w:rPr>
          <w:rFonts w:hint="eastAsia"/>
        </w:rPr>
        <w:t>　　　　四、济南复强</w:t>
      </w:r>
      <w:r>
        <w:rPr>
          <w:rFonts w:hint="eastAsia"/>
        </w:rPr>
        <w:br/>
      </w:r>
      <w:r>
        <w:rPr>
          <w:rFonts w:hint="eastAsia"/>
        </w:rPr>
        <w:t>　　　　五、大众联合</w:t>
      </w:r>
      <w:r>
        <w:rPr>
          <w:rFonts w:hint="eastAsia"/>
        </w:rPr>
        <w:br/>
      </w:r>
      <w:r>
        <w:rPr>
          <w:rFonts w:hint="eastAsia"/>
        </w:rPr>
        <w:t>　　　　六、六四五六厂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2010-2011年中国废旧汽车回收企业运营状况分析</w:t>
      </w:r>
      <w:r>
        <w:rPr>
          <w:rFonts w:hint="eastAsia"/>
        </w:rPr>
        <w:br/>
      </w:r>
      <w:r>
        <w:rPr>
          <w:rFonts w:hint="eastAsia"/>
        </w:rPr>
        <w:t>　　第一节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贵州省金属回收加工厂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2011-2015年中国报废汽车回收产业投资战略分析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2010-2011年中国报废汽车回收产业投资概况</w:t>
      </w:r>
      <w:r>
        <w:rPr>
          <w:rFonts w:hint="eastAsia"/>
        </w:rPr>
        <w:br/>
      </w:r>
      <w:r>
        <w:rPr>
          <w:rFonts w:hint="eastAsia"/>
        </w:rPr>
        <w:t>　　　　一、报废汽车回收产业投资特性</w:t>
      </w:r>
      <w:r>
        <w:rPr>
          <w:rFonts w:hint="eastAsia"/>
        </w:rPr>
        <w:br/>
      </w:r>
      <w:r>
        <w:rPr>
          <w:rFonts w:hint="eastAsia"/>
        </w:rPr>
        <w:t>　　　　二、中国汽车产业对报废汽车回收产业投资的影响</w:t>
      </w:r>
      <w:r>
        <w:rPr>
          <w:rFonts w:hint="eastAsia"/>
        </w:rPr>
        <w:br/>
      </w:r>
      <w:r>
        <w:rPr>
          <w:rFonts w:hint="eastAsia"/>
        </w:rPr>
        <w:t>　　　　三、报废汽车回收产业投资优惠政策解析</w:t>
      </w:r>
      <w:r>
        <w:rPr>
          <w:rFonts w:hint="eastAsia"/>
        </w:rPr>
        <w:br/>
      </w:r>
      <w:r>
        <w:rPr>
          <w:rFonts w:hint="eastAsia"/>
        </w:rPr>
        <w:t>　　第二节 2011-2015年中国报废汽车回收行业投资机会分析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一、报废汽车回收市场投资潜力分析</w:t>
      </w:r>
      <w:r>
        <w:rPr>
          <w:rFonts w:hint="eastAsia"/>
        </w:rPr>
        <w:br/>
      </w:r>
      <w:r>
        <w:rPr>
          <w:rFonts w:hint="eastAsia"/>
        </w:rPr>
        <w:t>　　　　二、汽车零部件再制造催生绿色商机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2011-2015年中国报废汽车回收行业投资风险预警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2011-2015年中国报废汽车回收产业发展前景及建议</w:t>
      </w:r>
      <w:r>
        <w:rPr>
          <w:rFonts w:hint="eastAsia"/>
        </w:rPr>
        <w:br/>
      </w:r>
      <w:r>
        <w:rPr>
          <w:rFonts w:hint="eastAsia"/>
        </w:rPr>
        <w:t>　　第一节 2010-2011年中国报废车回收业存在问题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2011-2015年中国报废汽车回收产业前景预测</w:t>
      </w:r>
      <w:r>
        <w:rPr>
          <w:rFonts w:hint="eastAsia"/>
        </w:rPr>
        <w:br/>
      </w:r>
      <w:r>
        <w:rPr>
          <w:rFonts w:hint="eastAsia"/>
        </w:rPr>
        <w:t>　　　　一、报废汽车回收产业盈利预测分析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二、报废汽车回收拆解企业前景预测</w:t>
      </w:r>
      <w:r>
        <w:rPr>
          <w:rFonts w:hint="eastAsia"/>
        </w:rPr>
        <w:br/>
      </w:r>
      <w:r>
        <w:rPr>
          <w:rFonts w:hint="eastAsia"/>
        </w:rPr>
        <w:t>　　　　三、汽车回收利用技术趋势</w:t>
      </w:r>
      <w:r>
        <w:rPr>
          <w:rFonts w:hint="eastAsia"/>
        </w:rPr>
        <w:br/>
      </w:r>
      <w:r>
        <w:rPr>
          <w:rFonts w:hint="eastAsia"/>
        </w:rPr>
        <w:t>　　第三节 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中.智.林：汽车回收利用发展建议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1978-2009年中国民用汽车保有量一览表</w:t>
      </w:r>
      <w:r>
        <w:rPr>
          <w:rFonts w:hint="eastAsia"/>
        </w:rPr>
        <w:br/>
      </w:r>
      <w:r>
        <w:rPr>
          <w:rFonts w:hint="eastAsia"/>
        </w:rPr>
        <w:t>　　图表 1978-2009年中国民用汽车保有量变化趋势图</w:t>
      </w:r>
      <w:r>
        <w:rPr>
          <w:rFonts w:hint="eastAsia"/>
        </w:rPr>
        <w:br/>
      </w:r>
      <w:r>
        <w:rPr>
          <w:rFonts w:hint="eastAsia"/>
        </w:rPr>
        <w:t>　　图表 2007年中国各地区民用汽车保有量一览表</w:t>
      </w:r>
      <w:r>
        <w:rPr>
          <w:rFonts w:hint="eastAsia"/>
        </w:rPr>
        <w:br/>
      </w:r>
      <w:r>
        <w:rPr>
          <w:rFonts w:hint="eastAsia"/>
        </w:rPr>
        <w:t>　　图表 2007年中国各地区民用汽车保有量比例图</w:t>
      </w:r>
      <w:r>
        <w:rPr>
          <w:rFonts w:hint="eastAsia"/>
        </w:rPr>
        <w:br/>
      </w:r>
      <w:r>
        <w:rPr>
          <w:rFonts w:hint="eastAsia"/>
        </w:rPr>
        <w:t>　　图表 1978-2009年中国不同类型民用汽车保有量一览表</w:t>
      </w:r>
      <w:r>
        <w:rPr>
          <w:rFonts w:hint="eastAsia"/>
        </w:rPr>
        <w:br/>
      </w:r>
      <w:r>
        <w:rPr>
          <w:rFonts w:hint="eastAsia"/>
        </w:rPr>
        <w:t>　　图表 2009年中国不同类型民用汽车保有量结构图</w:t>
      </w:r>
      <w:r>
        <w:rPr>
          <w:rFonts w:hint="eastAsia"/>
        </w:rPr>
        <w:br/>
      </w:r>
      <w:r>
        <w:rPr>
          <w:rFonts w:hint="eastAsia"/>
        </w:rPr>
        <w:t>　　图表 1990-2009年中国私人汽车保有量一览表</w:t>
      </w:r>
      <w:r>
        <w:rPr>
          <w:rFonts w:hint="eastAsia"/>
        </w:rPr>
        <w:br/>
      </w:r>
      <w:r>
        <w:rPr>
          <w:rFonts w:hint="eastAsia"/>
        </w:rPr>
        <w:t>　　图表 1990-2009年中国私人汽车保有量变化趋势图</w:t>
      </w:r>
      <w:r>
        <w:rPr>
          <w:rFonts w:hint="eastAsia"/>
        </w:rPr>
        <w:br/>
      </w:r>
      <w:r>
        <w:rPr>
          <w:rFonts w:hint="eastAsia"/>
        </w:rPr>
        <w:t>　　图表 2007年中国各地区私人汽车保有量一览表</w:t>
      </w:r>
      <w:r>
        <w:rPr>
          <w:rFonts w:hint="eastAsia"/>
        </w:rPr>
        <w:br/>
      </w:r>
      <w:r>
        <w:rPr>
          <w:rFonts w:hint="eastAsia"/>
        </w:rPr>
        <w:t>　　图表 2007年中国各地区私人汽车保有量比例图</w:t>
      </w:r>
      <w:r>
        <w:rPr>
          <w:rFonts w:hint="eastAsia"/>
        </w:rPr>
        <w:br/>
      </w:r>
      <w:r>
        <w:rPr>
          <w:rFonts w:hint="eastAsia"/>
        </w:rPr>
        <w:t>　　图表 1978-2007年中国不同类型私人汽车保有量一览表</w:t>
      </w:r>
      <w:r>
        <w:rPr>
          <w:rFonts w:hint="eastAsia"/>
        </w:rPr>
        <w:br/>
      </w:r>
      <w:r>
        <w:rPr>
          <w:rFonts w:hint="eastAsia"/>
        </w:rPr>
        <w:t>　　图表 2007年中国不同类型私人汽车保有量结构图</w:t>
      </w:r>
      <w:r>
        <w:rPr>
          <w:rFonts w:hint="eastAsia"/>
        </w:rPr>
        <w:br/>
      </w:r>
      <w:r>
        <w:rPr>
          <w:rFonts w:hint="eastAsia"/>
        </w:rPr>
        <w:t>　　图表 2002-2009年中国汽车产量一览表</w:t>
      </w:r>
      <w:r>
        <w:rPr>
          <w:rFonts w:hint="eastAsia"/>
        </w:rPr>
        <w:br/>
      </w:r>
      <w:r>
        <w:rPr>
          <w:rFonts w:hint="eastAsia"/>
        </w:rPr>
        <w:t>　　图表 2002-2009年中国汽车产量变化趋势图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2002-2009年中国载货汽车产量一览表</w:t>
      </w:r>
      <w:r>
        <w:rPr>
          <w:rFonts w:hint="eastAsia"/>
        </w:rPr>
        <w:br/>
      </w:r>
      <w:r>
        <w:rPr>
          <w:rFonts w:hint="eastAsia"/>
        </w:rPr>
        <w:t>　　图表 2002-2009年中国载货汽车产量变化趋势图</w:t>
      </w:r>
      <w:r>
        <w:rPr>
          <w:rFonts w:hint="eastAsia"/>
        </w:rPr>
        <w:br/>
      </w:r>
      <w:r>
        <w:rPr>
          <w:rFonts w:hint="eastAsia"/>
        </w:rPr>
        <w:t>　　图表 2002-2009年中国公路客车产量一览表</w:t>
      </w:r>
      <w:r>
        <w:rPr>
          <w:rFonts w:hint="eastAsia"/>
        </w:rPr>
        <w:br/>
      </w:r>
      <w:r>
        <w:rPr>
          <w:rFonts w:hint="eastAsia"/>
        </w:rPr>
        <w:t>　　图表 2002-2009年中国公路客车产量变化趋势图</w:t>
      </w:r>
      <w:r>
        <w:rPr>
          <w:rFonts w:hint="eastAsia"/>
        </w:rPr>
        <w:br/>
      </w:r>
      <w:r>
        <w:rPr>
          <w:rFonts w:hint="eastAsia"/>
        </w:rPr>
        <w:t>　　图表 2002-2009年中国轿车产量一览表</w:t>
      </w:r>
      <w:r>
        <w:rPr>
          <w:rFonts w:hint="eastAsia"/>
        </w:rPr>
        <w:br/>
      </w:r>
      <w:r>
        <w:rPr>
          <w:rFonts w:hint="eastAsia"/>
        </w:rPr>
        <w:t>　　图表 2002-2009年中国轿车产量变化趋势图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美国2020年报废汽车回收利用率目标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2004年丰田PRIUS车型的材料构成</w:t>
      </w:r>
      <w:r>
        <w:rPr>
          <w:rFonts w:hint="eastAsia"/>
        </w:rPr>
        <w:br/>
      </w:r>
      <w:r>
        <w:rPr>
          <w:rFonts w:hint="eastAsia"/>
        </w:rPr>
        <w:t>　　图表 2004年福特TAURUS车型的材料构成</w:t>
      </w:r>
      <w:r>
        <w:rPr>
          <w:rFonts w:hint="eastAsia"/>
        </w:rPr>
        <w:br/>
      </w:r>
      <w:r>
        <w:rPr>
          <w:rFonts w:hint="eastAsia"/>
        </w:rPr>
        <w:t>　　图表 2004年丰田PRIUS不同材料车身车型的回收利用率</w:t>
      </w:r>
      <w:r>
        <w:rPr>
          <w:rFonts w:hint="eastAsia"/>
        </w:rPr>
        <w:br/>
      </w:r>
      <w:r>
        <w:rPr>
          <w:rFonts w:hint="eastAsia"/>
        </w:rPr>
        <w:t>　　图表 日本的汽车回收利用管理体系</w:t>
      </w:r>
      <w:r>
        <w:rPr>
          <w:rFonts w:hint="eastAsia"/>
        </w:rPr>
        <w:br/>
      </w:r>
      <w:r>
        <w:rPr>
          <w:rFonts w:hint="eastAsia"/>
        </w:rPr>
        <w:t>　　图表 2010-2011年废旧汽车报废量</w:t>
      </w:r>
      <w:r>
        <w:rPr>
          <w:rFonts w:hint="eastAsia"/>
        </w:rPr>
        <w:br/>
      </w:r>
      <w:r>
        <w:rPr>
          <w:rFonts w:hint="eastAsia"/>
        </w:rPr>
        <w:t>　　图表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我国汽车回收业的管理模式图</w:t>
      </w:r>
      <w:r>
        <w:rPr>
          <w:rFonts w:hint="eastAsia"/>
        </w:rPr>
        <w:br/>
      </w:r>
      <w:r>
        <w:rPr>
          <w:rFonts w:hint="eastAsia"/>
        </w:rPr>
        <w:t>　　图表 我国汽车资源回收过程</w:t>
      </w:r>
      <w:r>
        <w:rPr>
          <w:rFonts w:hint="eastAsia"/>
        </w:rPr>
        <w:br/>
      </w:r>
      <w:r>
        <w:rPr>
          <w:rFonts w:hint="eastAsia"/>
        </w:rPr>
        <w:t>　　图表 先进的粉碎处理流程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贵州省金属回收加工厂盈利指标情况</w:t>
      </w:r>
      <w:r>
        <w:rPr>
          <w:rFonts w:hint="eastAsia"/>
        </w:rPr>
        <w:br/>
      </w:r>
      <w:r>
        <w:rPr>
          <w:rFonts w:hint="eastAsia"/>
        </w:rPr>
        <w:t>　　图表 贵州省金属回收加工厂资产运行指标状况</w:t>
      </w:r>
      <w:r>
        <w:rPr>
          <w:rFonts w:hint="eastAsia"/>
        </w:rPr>
        <w:br/>
      </w:r>
      <w:r>
        <w:rPr>
          <w:rFonts w:hint="eastAsia"/>
        </w:rPr>
        <w:t>　　图表 贵州省金属回收加工厂资产负债能力指标分析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贵州省金属回收加工厂盈利能力情况</w:t>
      </w:r>
      <w:r>
        <w:rPr>
          <w:rFonts w:hint="eastAsia"/>
        </w:rPr>
        <w:br/>
      </w:r>
      <w:r>
        <w:rPr>
          <w:rFonts w:hint="eastAsia"/>
        </w:rPr>
        <w:t>　　图表 贵州省金属回收加工厂销售收入情况</w:t>
      </w:r>
      <w:r>
        <w:rPr>
          <w:rFonts w:hint="eastAsia"/>
        </w:rPr>
        <w:br/>
      </w:r>
      <w:r>
        <w:rPr>
          <w:rFonts w:hint="eastAsia"/>
        </w:rPr>
        <w:t>　　图表 贵州省金属回收加工厂成本费用构成情况</w:t>
      </w:r>
      <w:r>
        <w:rPr>
          <w:rFonts w:hint="eastAsia"/>
        </w:rPr>
        <w:br/>
      </w:r>
      <w:r>
        <w:rPr>
          <w:rFonts w:hint="eastAsia"/>
        </w:rPr>
        <w:t>　　图表 上海莘庄拆车有限公司盈利指标情况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上海莘庄拆车有限公司资产运行指标状况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上海莘庄拆车有限公司资产负债能力指标分析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上海莘庄拆车有限公司盈利能力情况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上海莘庄拆车有限公司销售收入情况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上海莘庄拆车有限公司成本费用构成情况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f4e23ff4140be" w:history="1">
        <w:r>
          <w:rPr>
            <w:rStyle w:val="Hyperlink"/>
          </w:rPr>
          <w:t>2011-2015年中国报废汽车回收市场专家评估及投资热点研究分析报告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f4e23ff4140be" w:history="1">
        <w:r>
          <w:rPr>
            <w:rStyle w:val="Hyperlink"/>
          </w:rPr>
          <w:t>https://www.20087.com/2011-05/R_2011_2015baofeiqichehuishoushichangz.html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bacd5a75a454d" w:history="1">
      <w:r>
        <w:rPr>
          <w:rStyle w:val="Hyperlink"/>
        </w:rPr>
        <w:t>2011-2015年中国报废汽车回收市场专家评估及投资热点研究分析报告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aofeiqichehuishoushichangz.html" TargetMode="External" Id="Rb60f4e23ff41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aofeiqichehuishoushichangz.html" TargetMode="External" Id="Rb57bacd5a75a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2011-05-15T03:31:00Z</dcterms:created>
  <dcterms:modified xsi:type="dcterms:W3CDTF">2011-05-15T04:31:00Z</dcterms:modified>
  <dc:subject>2011-2015年中国报废汽车回收市场专家评估及投资热点研究分析报告</dc:subject>
  <dc:title>2011-2015年中国报废汽车回收市场专家评估及投资热点研究分析报告</dc:title>
  <cp:keywords>2011-2015年中国报废汽车回收市场专家评估及投资热点研究分析报告</cp:keywords>
  <dc:description>2011-2015年中国报废汽车回收市场专家评估及投资热点研究分析报告</dc:description>
</cp:coreProperties>
</file>