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8e35557ad749bb" w:history="1">
              <w:r>
                <w:rPr>
                  <w:rStyle w:val="Hyperlink"/>
                </w:rPr>
                <w:t>2011-2015年中国新疆钢材工业投资环境评估及投资前景分析报告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8e35557ad749bb" w:history="1">
              <w:r>
                <w:rPr>
                  <w:rStyle w:val="Hyperlink"/>
                </w:rPr>
                <w:t>2011-2015年中国新疆钢材工业投资环境评估及投资前景分析报告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8e35557ad749bb" w:history="1">
                <w:r>
                  <w:rPr>
                    <w:rStyle w:val="Hyperlink"/>
                  </w:rPr>
                  <w:t>https://www.20087.com/2011-05/R_2011_2015xinjianggangcaigongyetouzih.html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5月17日到19日，中央新疆工作座谈会召开，提出将新疆喀什市打造为经济特区，提供包括财税、金融、产业等在内的“一揽子政策”，为新疆经济发展提供全方位支持。同时中央还决定，在新疆率先进行资源税费改革，将原油、天然气资源税由从量计征改为从价计征；对新疆困难地区符合条件的企业给予企业所得税“两免三减半”优惠；中央投资额继续向新疆自治区和兵团倾斜，“十二五”期间新疆全社会固定资产投资规模将比“十一五”期间翻一番多。</w:t>
      </w:r>
      <w:r>
        <w:rPr>
          <w:rFonts w:hint="eastAsia"/>
        </w:rPr>
        <w:br/>
      </w:r>
      <w:r>
        <w:rPr>
          <w:rFonts w:hint="eastAsia"/>
        </w:rPr>
        <w:t>　　可以看出，中央将举全国之力援助和推动新疆实现大发展，这将给新疆各族人民创造了前所未有的发展机遇。那么，在此机遇下新疆钢材产业将会获得怎样的发展呢面对前所未有的机遇，已经进入新疆钢材领域的企业，该如何掌握新疆钢材最新发展情况及动态，从而制定开发策略呢另外，准备进入新疆钢材领域的企业，又该如何认清新疆钢材未来发展趋势及机遇，从而制定进入战略呢</w:t>
      </w:r>
      <w:r>
        <w:rPr>
          <w:rFonts w:hint="eastAsia"/>
        </w:rPr>
        <w:br/>
      </w:r>
      <w:r>
        <w:rPr>
          <w:rFonts w:hint="eastAsia"/>
        </w:rPr>
        <w:t>　　本研究报告主要依据国家统计局、国家发改委、新疆统计局、中国石油和化学工业协会、国内外相关刊物的基础信息以及钢材行业研究单位等公布和提供的大量资料，结合深入的市场调查资料，立足于新疆油气资源及其开发环境，对中国钢材行业的发展情况、新疆钢材产业发展情况、新疆主要盆地及地区钢材的开发及利用请看、新疆钢材重点企业等进行了分析及预测，并对未来新疆钢材行业发展的整体环境及发展趋势进行探讨和研判，最后在前面大量分析、预测的基础上，研究了新疆钢材行业今后的发展与投资策略，为准备进入和研究进入新疆的钢材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新疆油气资源及其开发环境</w:t>
      </w:r>
      <w:r>
        <w:rPr>
          <w:rFonts w:hint="eastAsia"/>
        </w:rPr>
        <w:br/>
      </w:r>
      <w:r>
        <w:rPr>
          <w:rFonts w:hint="eastAsia"/>
        </w:rPr>
        <w:t>　　第一节 新疆油气资源概况</w:t>
      </w:r>
      <w:r>
        <w:rPr>
          <w:rFonts w:hint="eastAsia"/>
        </w:rPr>
        <w:br/>
      </w:r>
      <w:r>
        <w:rPr>
          <w:rFonts w:hint="eastAsia"/>
        </w:rPr>
        <w:t>　　　　一、新疆成中国石油钢材战略资源接替区</w:t>
      </w:r>
      <w:r>
        <w:rPr>
          <w:rFonts w:hint="eastAsia"/>
        </w:rPr>
        <w:br/>
      </w:r>
      <w:r>
        <w:rPr>
          <w:rFonts w:hint="eastAsia"/>
        </w:rPr>
        <w:t>　　　　二、新疆油气资源分布情况</w:t>
      </w:r>
      <w:r>
        <w:rPr>
          <w:rFonts w:hint="eastAsia"/>
        </w:rPr>
        <w:br/>
      </w:r>
      <w:r>
        <w:rPr>
          <w:rFonts w:hint="eastAsia"/>
        </w:rPr>
        <w:t>　　　　三、中石油新疆发现新油气资源</w:t>
      </w:r>
      <w:r>
        <w:rPr>
          <w:rFonts w:hint="eastAsia"/>
        </w:rPr>
        <w:br/>
      </w:r>
      <w:r>
        <w:rPr>
          <w:rFonts w:hint="eastAsia"/>
        </w:rPr>
        <w:t>　　第二节 新疆石油钢材开发的优势及思路</w:t>
      </w:r>
      <w:r>
        <w:rPr>
          <w:rFonts w:hint="eastAsia"/>
        </w:rPr>
        <w:br/>
      </w:r>
      <w:r>
        <w:rPr>
          <w:rFonts w:hint="eastAsia"/>
        </w:rPr>
        <w:t>　　　　一、新疆石油钢材开发的有利条件</w:t>
      </w:r>
      <w:r>
        <w:rPr>
          <w:rFonts w:hint="eastAsia"/>
        </w:rPr>
        <w:br/>
      </w:r>
      <w:r>
        <w:rPr>
          <w:rFonts w:hint="eastAsia"/>
        </w:rPr>
        <w:t>　　　　二、新疆石油钢材产业的重要地位</w:t>
      </w:r>
      <w:r>
        <w:rPr>
          <w:rFonts w:hint="eastAsia"/>
        </w:rPr>
        <w:br/>
      </w:r>
      <w:r>
        <w:rPr>
          <w:rFonts w:hint="eastAsia"/>
        </w:rPr>
        <w:t>　　　　三、新疆自治区石油钢材开发利用展望</w:t>
      </w:r>
      <w:r>
        <w:rPr>
          <w:rFonts w:hint="eastAsia"/>
        </w:rPr>
        <w:br/>
      </w:r>
      <w:r>
        <w:rPr>
          <w:rFonts w:hint="eastAsia"/>
        </w:rPr>
        <w:t>　　第三节 2010年新疆经济与政策环境分析</w:t>
      </w:r>
      <w:r>
        <w:rPr>
          <w:rFonts w:hint="eastAsia"/>
        </w:rPr>
        <w:br/>
      </w:r>
      <w:r>
        <w:rPr>
          <w:rFonts w:hint="eastAsia"/>
        </w:rPr>
        <w:t>　　　　一、2010年喀什将设立经济特区</w:t>
      </w:r>
      <w:r>
        <w:rPr>
          <w:rFonts w:hint="eastAsia"/>
        </w:rPr>
        <w:br/>
      </w:r>
      <w:r>
        <w:rPr>
          <w:rFonts w:hint="eastAsia"/>
        </w:rPr>
        <w:t>　　　　二、2010年新疆率先试点资源税改革及影响</w:t>
      </w:r>
      <w:r>
        <w:rPr>
          <w:rFonts w:hint="eastAsia"/>
        </w:rPr>
        <w:br/>
      </w:r>
      <w:r>
        <w:rPr>
          <w:rFonts w:hint="eastAsia"/>
        </w:rPr>
        <w:t>　　　　三、2010年新疆振兴规划即将发布 数千亿资金涌动</w:t>
      </w:r>
      <w:r>
        <w:rPr>
          <w:rFonts w:hint="eastAsia"/>
        </w:rPr>
        <w:br/>
      </w:r>
      <w:r>
        <w:rPr>
          <w:rFonts w:hint="eastAsia"/>
        </w:rPr>
        <w:t>　　　　四、2010年新疆钢材资源税额或增3.5倍</w:t>
      </w:r>
      <w:r>
        <w:rPr>
          <w:rFonts w:hint="eastAsia"/>
        </w:rPr>
        <w:br/>
      </w:r>
      <w:r>
        <w:rPr>
          <w:rFonts w:hint="eastAsia"/>
        </w:rPr>
        <w:t>　　　　五、新疆规划2020年油气当量将达到6000万吨以上</w:t>
      </w:r>
      <w:r>
        <w:rPr>
          <w:rFonts w:hint="eastAsia"/>
        </w:rPr>
        <w:br/>
      </w:r>
      <w:r>
        <w:rPr>
          <w:rFonts w:hint="eastAsia"/>
        </w:rPr>
        <w:br/>
      </w:r>
      <w:r>
        <w:rPr>
          <w:rFonts w:hint="eastAsia"/>
        </w:rPr>
        <w:t>第二章 中国钢材产业发展分析</w:t>
      </w:r>
      <w:r>
        <w:rPr>
          <w:rFonts w:hint="eastAsia"/>
        </w:rPr>
        <w:br/>
      </w:r>
      <w:r>
        <w:rPr>
          <w:rFonts w:hint="eastAsia"/>
        </w:rPr>
        <w:t>　　第一节 中国钢材资源概述</w:t>
      </w:r>
      <w:r>
        <w:rPr>
          <w:rFonts w:hint="eastAsia"/>
        </w:rPr>
        <w:br/>
      </w:r>
      <w:r>
        <w:rPr>
          <w:rFonts w:hint="eastAsia"/>
        </w:rPr>
        <w:t>　　　　一、中国钢材资源丰富潜力巨大</w:t>
      </w:r>
      <w:r>
        <w:rPr>
          <w:rFonts w:hint="eastAsia"/>
        </w:rPr>
        <w:br/>
      </w:r>
      <w:r>
        <w:rPr>
          <w:rFonts w:hint="eastAsia"/>
        </w:rPr>
        <w:t>　　　　二、中国的钢材资源分布</w:t>
      </w:r>
      <w:r>
        <w:rPr>
          <w:rFonts w:hint="eastAsia"/>
        </w:rPr>
        <w:br/>
      </w:r>
      <w:r>
        <w:rPr>
          <w:rFonts w:hint="eastAsia"/>
        </w:rPr>
        <w:t>　　　　三、中国近海钢材分布与勘探</w:t>
      </w:r>
      <w:r>
        <w:rPr>
          <w:rFonts w:hint="eastAsia"/>
        </w:rPr>
        <w:br/>
      </w:r>
      <w:r>
        <w:rPr>
          <w:rFonts w:hint="eastAsia"/>
        </w:rPr>
        <w:t>　　　　四、中国钢材资源分布特点</w:t>
      </w:r>
      <w:r>
        <w:rPr>
          <w:rFonts w:hint="eastAsia"/>
        </w:rPr>
        <w:br/>
      </w:r>
      <w:r>
        <w:rPr>
          <w:rFonts w:hint="eastAsia"/>
        </w:rPr>
        <w:t>　　第二节 中国钢材产业的发展</w:t>
      </w:r>
      <w:r>
        <w:rPr>
          <w:rFonts w:hint="eastAsia"/>
        </w:rPr>
        <w:br/>
      </w:r>
      <w:r>
        <w:rPr>
          <w:rFonts w:hint="eastAsia"/>
        </w:rPr>
        <w:t>　　　　一、中国钢材产业发展概况</w:t>
      </w:r>
      <w:r>
        <w:rPr>
          <w:rFonts w:hint="eastAsia"/>
        </w:rPr>
        <w:br/>
      </w:r>
      <w:r>
        <w:rPr>
          <w:rFonts w:hint="eastAsia"/>
        </w:rPr>
        <w:t>　　　　二、中国钢材市场的特点及影响因素</w:t>
      </w:r>
      <w:r>
        <w:rPr>
          <w:rFonts w:hint="eastAsia"/>
        </w:rPr>
        <w:br/>
      </w:r>
      <w:r>
        <w:rPr>
          <w:rFonts w:hint="eastAsia"/>
        </w:rPr>
        <w:t>　　　　三、中国钢材勘探开发发展形势分析</w:t>
      </w:r>
      <w:r>
        <w:rPr>
          <w:rFonts w:hint="eastAsia"/>
        </w:rPr>
        <w:br/>
      </w:r>
      <w:r>
        <w:rPr>
          <w:rFonts w:hint="eastAsia"/>
        </w:rPr>
        <w:t>　　　　四、我国钢材产业利用状况分析</w:t>
      </w:r>
      <w:r>
        <w:rPr>
          <w:rFonts w:hint="eastAsia"/>
        </w:rPr>
        <w:br/>
      </w:r>
      <w:r>
        <w:rPr>
          <w:rFonts w:hint="eastAsia"/>
        </w:rPr>
        <w:t>　　　　五、中国钢材利用的政策环境</w:t>
      </w:r>
      <w:r>
        <w:rPr>
          <w:rFonts w:hint="eastAsia"/>
        </w:rPr>
        <w:br/>
      </w:r>
      <w:r>
        <w:rPr>
          <w:rFonts w:hint="eastAsia"/>
        </w:rPr>
        <w:t>　　　　六、中国钢材产业发展路径明晰</w:t>
      </w:r>
      <w:r>
        <w:rPr>
          <w:rFonts w:hint="eastAsia"/>
        </w:rPr>
        <w:br/>
      </w:r>
      <w:r>
        <w:rPr>
          <w:rFonts w:hint="eastAsia"/>
        </w:rPr>
        <w:t>　　第三节 2009-2010年中国钢材行业的发展</w:t>
      </w:r>
      <w:r>
        <w:rPr>
          <w:rFonts w:hint="eastAsia"/>
        </w:rPr>
        <w:br/>
      </w:r>
      <w:r>
        <w:rPr>
          <w:rFonts w:hint="eastAsia"/>
        </w:rPr>
        <w:t>　　　　一、2009年中国钢材行业发展综述</w:t>
      </w:r>
      <w:r>
        <w:rPr>
          <w:rFonts w:hint="eastAsia"/>
        </w:rPr>
        <w:br/>
      </w:r>
      <w:r>
        <w:rPr>
          <w:rFonts w:hint="eastAsia"/>
        </w:rPr>
        <w:t>　　　　二、2010年中国钢材行业发展综述</w:t>
      </w:r>
      <w:r>
        <w:rPr>
          <w:rFonts w:hint="eastAsia"/>
        </w:rPr>
        <w:br/>
      </w:r>
      <w:r>
        <w:rPr>
          <w:rFonts w:hint="eastAsia"/>
        </w:rPr>
        <w:t>　　　　三、2011年中国钢材行业发展分析及预测</w:t>
      </w:r>
      <w:r>
        <w:rPr>
          <w:rFonts w:hint="eastAsia"/>
        </w:rPr>
        <w:br/>
      </w:r>
      <w:r>
        <w:rPr>
          <w:rFonts w:hint="eastAsia"/>
        </w:rPr>
        <w:t>　　第四节 中国钢材产业存在的问题</w:t>
      </w:r>
      <w:r>
        <w:rPr>
          <w:rFonts w:hint="eastAsia"/>
        </w:rPr>
        <w:br/>
      </w:r>
      <w:r>
        <w:rPr>
          <w:rFonts w:hint="eastAsia"/>
        </w:rPr>
        <w:t>　　　　一、钢材行业急需统一规划资源配置</w:t>
      </w:r>
      <w:r>
        <w:rPr>
          <w:rFonts w:hint="eastAsia"/>
        </w:rPr>
        <w:br/>
      </w:r>
      <w:r>
        <w:rPr>
          <w:rFonts w:hint="eastAsia"/>
        </w:rPr>
        <w:t>　　　　二、中国钢材工业存在隐性忧患</w:t>
      </w:r>
      <w:r>
        <w:rPr>
          <w:rFonts w:hint="eastAsia"/>
        </w:rPr>
        <w:br/>
      </w:r>
      <w:r>
        <w:rPr>
          <w:rFonts w:hint="eastAsia"/>
        </w:rPr>
        <w:t>　　　　三、国内钢材工业发展存在的矛盾</w:t>
      </w:r>
      <w:r>
        <w:rPr>
          <w:rFonts w:hint="eastAsia"/>
        </w:rPr>
        <w:br/>
      </w:r>
      <w:r>
        <w:rPr>
          <w:rFonts w:hint="eastAsia"/>
        </w:rPr>
        <w:t>　　　　四、钢材产业产运销用运作缺乏协调</w:t>
      </w:r>
      <w:r>
        <w:rPr>
          <w:rFonts w:hint="eastAsia"/>
        </w:rPr>
        <w:br/>
      </w:r>
      <w:r>
        <w:rPr>
          <w:rFonts w:hint="eastAsia"/>
        </w:rPr>
        <w:t>　　　　五、中国现行钢材定价机制存在的问题</w:t>
      </w:r>
      <w:r>
        <w:rPr>
          <w:rFonts w:hint="eastAsia"/>
        </w:rPr>
        <w:br/>
      </w:r>
      <w:r>
        <w:rPr>
          <w:rFonts w:hint="eastAsia"/>
        </w:rPr>
        <w:t>　　第五节 促进钢材产业发展的对策</w:t>
      </w:r>
      <w:r>
        <w:rPr>
          <w:rFonts w:hint="eastAsia"/>
        </w:rPr>
        <w:br/>
      </w:r>
      <w:r>
        <w:rPr>
          <w:rFonts w:hint="eastAsia"/>
        </w:rPr>
        <w:t>　　　　一、发展我国钢材产业的建议</w:t>
      </w:r>
      <w:r>
        <w:rPr>
          <w:rFonts w:hint="eastAsia"/>
        </w:rPr>
        <w:br/>
      </w:r>
      <w:r>
        <w:rPr>
          <w:rFonts w:hint="eastAsia"/>
        </w:rPr>
        <w:t>　　　　二、我国钢材市场发展思路</w:t>
      </w:r>
      <w:r>
        <w:rPr>
          <w:rFonts w:hint="eastAsia"/>
        </w:rPr>
        <w:br/>
      </w:r>
      <w:r>
        <w:rPr>
          <w:rFonts w:hint="eastAsia"/>
        </w:rPr>
        <w:t>　　　　三、加紧中国钢材行业立法的建议</w:t>
      </w:r>
      <w:r>
        <w:rPr>
          <w:rFonts w:hint="eastAsia"/>
        </w:rPr>
        <w:br/>
      </w:r>
      <w:r>
        <w:rPr>
          <w:rFonts w:hint="eastAsia"/>
        </w:rPr>
        <w:t>　　　　四、中国钢材产业发展需理顺关系</w:t>
      </w:r>
      <w:r>
        <w:rPr>
          <w:rFonts w:hint="eastAsia"/>
        </w:rPr>
        <w:br/>
      </w:r>
      <w:r>
        <w:rPr>
          <w:rFonts w:hint="eastAsia"/>
        </w:rPr>
        <w:t>　　　　五、国内钢材产业的发展战略</w:t>
      </w:r>
      <w:r>
        <w:rPr>
          <w:rFonts w:hint="eastAsia"/>
        </w:rPr>
        <w:br/>
      </w:r>
      <w:r>
        <w:rPr>
          <w:rFonts w:hint="eastAsia"/>
        </w:rPr>
        <w:t>　　　　六、中国钢材供应安全战略探析</w:t>
      </w:r>
      <w:r>
        <w:rPr>
          <w:rFonts w:hint="eastAsia"/>
        </w:rPr>
        <w:br/>
      </w:r>
      <w:r>
        <w:rPr>
          <w:rFonts w:hint="eastAsia"/>
        </w:rPr>
        <w:br/>
      </w:r>
      <w:r>
        <w:rPr>
          <w:rFonts w:hint="eastAsia"/>
        </w:rPr>
        <w:t>第三章 新疆钢材产业发展分析</w:t>
      </w:r>
      <w:r>
        <w:rPr>
          <w:rFonts w:hint="eastAsia"/>
        </w:rPr>
        <w:br/>
      </w:r>
      <w:r>
        <w:rPr>
          <w:rFonts w:hint="eastAsia"/>
        </w:rPr>
        <w:t>　　第一节 新疆钢材产业发展概况</w:t>
      </w:r>
      <w:r>
        <w:rPr>
          <w:rFonts w:hint="eastAsia"/>
        </w:rPr>
        <w:br/>
      </w:r>
      <w:r>
        <w:rPr>
          <w:rFonts w:hint="eastAsia"/>
        </w:rPr>
        <w:t>　　　　一、新疆钢材产业发展迅速</w:t>
      </w:r>
      <w:r>
        <w:rPr>
          <w:rFonts w:hint="eastAsia"/>
        </w:rPr>
        <w:br/>
      </w:r>
      <w:r>
        <w:rPr>
          <w:rFonts w:hint="eastAsia"/>
        </w:rPr>
        <w:t>　　　　二、2006年新疆钢材产业发展状况</w:t>
      </w:r>
      <w:r>
        <w:rPr>
          <w:rFonts w:hint="eastAsia"/>
        </w:rPr>
        <w:br/>
      </w:r>
      <w:r>
        <w:rPr>
          <w:rFonts w:hint="eastAsia"/>
        </w:rPr>
        <w:t>　　　　三、2007年新疆钢材产业发展状况</w:t>
      </w:r>
      <w:r>
        <w:rPr>
          <w:rFonts w:hint="eastAsia"/>
        </w:rPr>
        <w:br/>
      </w:r>
      <w:r>
        <w:rPr>
          <w:rFonts w:hint="eastAsia"/>
        </w:rPr>
        <w:t>　　　　四、2008年新疆钢材产业发展状况</w:t>
      </w:r>
      <w:r>
        <w:rPr>
          <w:rFonts w:hint="eastAsia"/>
        </w:rPr>
        <w:br/>
      </w:r>
      <w:r>
        <w:rPr>
          <w:rFonts w:hint="eastAsia"/>
        </w:rPr>
        <w:t>　　　　五、2009年新疆钢材产业发展状况</w:t>
      </w:r>
      <w:r>
        <w:rPr>
          <w:rFonts w:hint="eastAsia"/>
        </w:rPr>
        <w:br/>
      </w:r>
      <w:r>
        <w:rPr>
          <w:rFonts w:hint="eastAsia"/>
        </w:rPr>
        <w:t>　　　　六、2010年新疆钢材产业发展状况</w:t>
      </w:r>
      <w:r>
        <w:rPr>
          <w:rFonts w:hint="eastAsia"/>
        </w:rPr>
        <w:br/>
      </w:r>
      <w:r>
        <w:rPr>
          <w:rFonts w:hint="eastAsia"/>
        </w:rPr>
        <w:t>　　　　七、2011年新疆钢材产业发展状况</w:t>
      </w:r>
      <w:r>
        <w:rPr>
          <w:rFonts w:hint="eastAsia"/>
        </w:rPr>
        <w:br/>
      </w:r>
      <w:r>
        <w:rPr>
          <w:rFonts w:hint="eastAsia"/>
        </w:rPr>
        <w:t>　　第二节 2006-2010年新疆钢材产量数据分析</w:t>
      </w:r>
      <w:r>
        <w:rPr>
          <w:rFonts w:hint="eastAsia"/>
        </w:rPr>
        <w:br/>
      </w:r>
      <w:r>
        <w:rPr>
          <w:rFonts w:hint="eastAsia"/>
        </w:rPr>
        <w:t>　　　　一、2006年新疆钢材产量数据分析</w:t>
      </w:r>
      <w:r>
        <w:rPr>
          <w:rFonts w:hint="eastAsia"/>
        </w:rPr>
        <w:br/>
      </w:r>
      <w:r>
        <w:rPr>
          <w:rFonts w:hint="eastAsia"/>
        </w:rPr>
        <w:t>　　　　二、2007年新疆钢材产量数据分析</w:t>
      </w:r>
      <w:r>
        <w:rPr>
          <w:rFonts w:hint="eastAsia"/>
        </w:rPr>
        <w:br/>
      </w:r>
      <w:r>
        <w:rPr>
          <w:rFonts w:hint="eastAsia"/>
        </w:rPr>
        <w:t>　　　　三、2008年新疆钢材产量数据分析</w:t>
      </w:r>
      <w:r>
        <w:rPr>
          <w:rFonts w:hint="eastAsia"/>
        </w:rPr>
        <w:br/>
      </w:r>
      <w:r>
        <w:rPr>
          <w:rFonts w:hint="eastAsia"/>
        </w:rPr>
        <w:t>　　　　四、2009年新疆钢材产量数据分析</w:t>
      </w:r>
      <w:r>
        <w:rPr>
          <w:rFonts w:hint="eastAsia"/>
        </w:rPr>
        <w:br/>
      </w:r>
      <w:r>
        <w:rPr>
          <w:rFonts w:hint="eastAsia"/>
        </w:rPr>
        <w:t>　　　　五、2010年新疆钢材产量数据分析</w:t>
      </w:r>
      <w:r>
        <w:rPr>
          <w:rFonts w:hint="eastAsia"/>
        </w:rPr>
        <w:br/>
      </w:r>
      <w:r>
        <w:rPr>
          <w:rFonts w:hint="eastAsia"/>
        </w:rPr>
        <w:t>　　　　六、2011年新疆钢材产量数据分析</w:t>
      </w:r>
      <w:r>
        <w:rPr>
          <w:rFonts w:hint="eastAsia"/>
        </w:rPr>
        <w:br/>
      </w:r>
      <w:r>
        <w:rPr>
          <w:rFonts w:hint="eastAsia"/>
        </w:rPr>
        <w:t>　　第三节 2006-2010年新疆炼钢业主要经济指标完成情况</w:t>
      </w:r>
      <w:r>
        <w:rPr>
          <w:rFonts w:hint="eastAsia"/>
        </w:rPr>
        <w:br/>
      </w:r>
      <w:r>
        <w:rPr>
          <w:rFonts w:hint="eastAsia"/>
        </w:rPr>
        <w:t>　　　　一、2006-2010年新疆炼钢业企业数（个）增长趋势图</w:t>
      </w:r>
      <w:r>
        <w:rPr>
          <w:rFonts w:hint="eastAsia"/>
        </w:rPr>
        <w:br/>
      </w:r>
      <w:r>
        <w:rPr>
          <w:rFonts w:hint="eastAsia"/>
        </w:rPr>
        <w:t>　　　　二、2006-2010年新疆炼钢业资产总计增长趋势图</w:t>
      </w:r>
      <w:r>
        <w:rPr>
          <w:rFonts w:hint="eastAsia"/>
        </w:rPr>
        <w:br/>
      </w:r>
      <w:r>
        <w:rPr>
          <w:rFonts w:hint="eastAsia"/>
        </w:rPr>
        <w:t>　　　　三、2006-2010年新疆炼钢业主营业务收入增长趋势图</w:t>
      </w:r>
      <w:r>
        <w:rPr>
          <w:rFonts w:hint="eastAsia"/>
        </w:rPr>
        <w:br/>
      </w:r>
      <w:r>
        <w:rPr>
          <w:rFonts w:hint="eastAsia"/>
        </w:rPr>
        <w:t>　　　　四、2006-2010年新疆炼钢业利润总额增长趋势图</w:t>
      </w:r>
      <w:r>
        <w:rPr>
          <w:rFonts w:hint="eastAsia"/>
        </w:rPr>
        <w:br/>
      </w:r>
      <w:r>
        <w:rPr>
          <w:rFonts w:hint="eastAsia"/>
        </w:rPr>
        <w:t>　　　　五、2006-2010年新疆炼钢业亏损企业亏损额增长趋势图</w:t>
      </w:r>
      <w:r>
        <w:rPr>
          <w:rFonts w:hint="eastAsia"/>
        </w:rPr>
        <w:br/>
      </w:r>
      <w:r>
        <w:rPr>
          <w:rFonts w:hint="eastAsia"/>
        </w:rPr>
        <w:t>　　第四节 新疆钢材产业实施“南气北调”策略研究</w:t>
      </w:r>
      <w:r>
        <w:rPr>
          <w:rFonts w:hint="eastAsia"/>
        </w:rPr>
        <w:br/>
      </w:r>
      <w:r>
        <w:rPr>
          <w:rFonts w:hint="eastAsia"/>
        </w:rPr>
        <w:t>　　　　一、新疆钢材生产与消费呈现不平衡局面</w:t>
      </w:r>
      <w:r>
        <w:rPr>
          <w:rFonts w:hint="eastAsia"/>
        </w:rPr>
        <w:br/>
      </w:r>
      <w:r>
        <w:rPr>
          <w:rFonts w:hint="eastAsia"/>
        </w:rPr>
        <w:t>　　　　二、新疆钢材消费市场快速发展</w:t>
      </w:r>
      <w:r>
        <w:rPr>
          <w:rFonts w:hint="eastAsia"/>
        </w:rPr>
        <w:br/>
      </w:r>
      <w:r>
        <w:rPr>
          <w:rFonts w:hint="eastAsia"/>
        </w:rPr>
        <w:t>　　　　三、“南气北调”与“西气东输”的平衡</w:t>
      </w:r>
      <w:r>
        <w:rPr>
          <w:rFonts w:hint="eastAsia"/>
        </w:rPr>
        <w:br/>
      </w:r>
      <w:r>
        <w:rPr>
          <w:rFonts w:hint="eastAsia"/>
        </w:rPr>
        <w:t>　　　　四、尽快开展“南气北调”的前期研究</w:t>
      </w:r>
      <w:r>
        <w:rPr>
          <w:rFonts w:hint="eastAsia"/>
        </w:rPr>
        <w:br/>
      </w:r>
      <w:r>
        <w:rPr>
          <w:rFonts w:hint="eastAsia"/>
        </w:rPr>
        <w:t>　　第五节 新疆钢材产业存在的问题及对策</w:t>
      </w:r>
      <w:r>
        <w:rPr>
          <w:rFonts w:hint="eastAsia"/>
        </w:rPr>
        <w:br/>
      </w:r>
      <w:r>
        <w:rPr>
          <w:rFonts w:hint="eastAsia"/>
        </w:rPr>
        <w:t>　　　　一、新疆钢材市场供应紧张及发展建议</w:t>
      </w:r>
      <w:r>
        <w:rPr>
          <w:rFonts w:hint="eastAsia"/>
        </w:rPr>
        <w:br/>
      </w:r>
      <w:r>
        <w:rPr>
          <w:rFonts w:hint="eastAsia"/>
        </w:rPr>
        <w:t>　　　　二、新疆钢材产业发展总体思路</w:t>
      </w:r>
      <w:r>
        <w:rPr>
          <w:rFonts w:hint="eastAsia"/>
        </w:rPr>
        <w:br/>
      </w:r>
      <w:r>
        <w:rPr>
          <w:rFonts w:hint="eastAsia"/>
        </w:rPr>
        <w:t>　　　　三、新疆钢材产业发展措施</w:t>
      </w:r>
      <w:r>
        <w:rPr>
          <w:rFonts w:hint="eastAsia"/>
        </w:rPr>
        <w:br/>
      </w:r>
      <w:r>
        <w:rPr>
          <w:rFonts w:hint="eastAsia"/>
        </w:rPr>
        <w:t>　　　　四、新疆石油钢材的可持续发展建议</w:t>
      </w:r>
      <w:r>
        <w:rPr>
          <w:rFonts w:hint="eastAsia"/>
        </w:rPr>
        <w:br/>
      </w:r>
      <w:r>
        <w:rPr>
          <w:rFonts w:hint="eastAsia"/>
        </w:rPr>
        <w:br/>
      </w:r>
      <w:r>
        <w:rPr>
          <w:rFonts w:hint="eastAsia"/>
        </w:rPr>
        <w:t>第四章 新疆钢材重点企业</w:t>
      </w:r>
      <w:r>
        <w:rPr>
          <w:rFonts w:hint="eastAsia"/>
        </w:rPr>
        <w:br/>
      </w:r>
      <w:r>
        <w:rPr>
          <w:rFonts w:hint="eastAsia"/>
        </w:rPr>
        <w:t>　　第一节 八一钢铁</w:t>
      </w:r>
      <w:r>
        <w:rPr>
          <w:rFonts w:hint="eastAsia"/>
        </w:rPr>
        <w:br/>
      </w:r>
      <w:r>
        <w:rPr>
          <w:rFonts w:hint="eastAsia"/>
        </w:rPr>
        <w:t>　　　　一、公司简介</w:t>
      </w:r>
      <w:r>
        <w:rPr>
          <w:rFonts w:hint="eastAsia"/>
        </w:rPr>
        <w:br/>
      </w:r>
      <w:r>
        <w:rPr>
          <w:rFonts w:hint="eastAsia"/>
        </w:rPr>
        <w:t>　　　　二、2009年公司经营情况分析</w:t>
      </w:r>
      <w:r>
        <w:rPr>
          <w:rFonts w:hint="eastAsia"/>
        </w:rPr>
        <w:br/>
      </w:r>
      <w:r>
        <w:rPr>
          <w:rFonts w:hint="eastAsia"/>
        </w:rPr>
        <w:t>　　　　三、2010年公司经营情况分析</w:t>
      </w:r>
      <w:r>
        <w:rPr>
          <w:rFonts w:hint="eastAsia"/>
        </w:rPr>
        <w:br/>
      </w:r>
      <w:r>
        <w:rPr>
          <w:rFonts w:hint="eastAsia"/>
        </w:rPr>
        <w:t>　　　　四、2009-2010年公司财务数据分析</w:t>
      </w:r>
      <w:r>
        <w:rPr>
          <w:rFonts w:hint="eastAsia"/>
        </w:rPr>
        <w:br/>
      </w:r>
      <w:r>
        <w:rPr>
          <w:rFonts w:hint="eastAsia"/>
        </w:rPr>
        <w:t>　　第二节 其它钢材企业介绍</w:t>
      </w:r>
      <w:r>
        <w:rPr>
          <w:rFonts w:hint="eastAsia"/>
        </w:rPr>
        <w:br/>
      </w:r>
      <w:r>
        <w:rPr>
          <w:rFonts w:hint="eastAsia"/>
        </w:rPr>
        <w:br/>
      </w:r>
      <w:r>
        <w:rPr>
          <w:rFonts w:hint="eastAsia"/>
        </w:rPr>
        <w:t>第五章 2011-2015年新疆钢材产业展望</w:t>
      </w:r>
      <w:r>
        <w:rPr>
          <w:rFonts w:hint="eastAsia"/>
        </w:rPr>
        <w:br/>
      </w:r>
      <w:r>
        <w:rPr>
          <w:rFonts w:hint="eastAsia"/>
        </w:rPr>
        <w:t>　　第一节 2011-2015年中国钢材市场发展前景</w:t>
      </w:r>
      <w:r>
        <w:rPr>
          <w:rFonts w:hint="eastAsia"/>
        </w:rPr>
        <w:br/>
      </w:r>
      <w:r>
        <w:rPr>
          <w:rFonts w:hint="eastAsia"/>
        </w:rPr>
        <w:t>　　　　一、2011-2015年中国钢材市场的前景预测</w:t>
      </w:r>
      <w:r>
        <w:rPr>
          <w:rFonts w:hint="eastAsia"/>
        </w:rPr>
        <w:br/>
      </w:r>
      <w:r>
        <w:rPr>
          <w:rFonts w:hint="eastAsia"/>
        </w:rPr>
        <w:t>　　　　二、2011-2015年国内钢材市场整体环境预测</w:t>
      </w:r>
      <w:r>
        <w:rPr>
          <w:rFonts w:hint="eastAsia"/>
        </w:rPr>
        <w:br/>
      </w:r>
      <w:r>
        <w:rPr>
          <w:rFonts w:hint="eastAsia"/>
        </w:rPr>
        <w:t>　　　　三、2011-2015年国内钢材市场需求预测</w:t>
      </w:r>
      <w:r>
        <w:rPr>
          <w:rFonts w:hint="eastAsia"/>
        </w:rPr>
        <w:br/>
      </w:r>
      <w:r>
        <w:rPr>
          <w:rFonts w:hint="eastAsia"/>
        </w:rPr>
        <w:t>　　第二节 2011-2015年新疆钢材产业发展前景</w:t>
      </w:r>
      <w:r>
        <w:rPr>
          <w:rFonts w:hint="eastAsia"/>
        </w:rPr>
        <w:br/>
      </w:r>
      <w:r>
        <w:rPr>
          <w:rFonts w:hint="eastAsia"/>
        </w:rPr>
        <w:t>　　　　一、2011-2015年新疆炼钢业预测分析</w:t>
      </w:r>
      <w:r>
        <w:rPr>
          <w:rFonts w:hint="eastAsia"/>
        </w:rPr>
        <w:br/>
      </w:r>
      <w:r>
        <w:rPr>
          <w:rFonts w:hint="eastAsia"/>
        </w:rPr>
        <w:t>　　　　二、2015年新疆钢材产量预测</w:t>
      </w:r>
      <w:r>
        <w:rPr>
          <w:rFonts w:hint="eastAsia"/>
        </w:rPr>
        <w:br/>
      </w:r>
      <w:r>
        <w:rPr>
          <w:rFonts w:hint="eastAsia"/>
        </w:rPr>
        <w:t>　　第三节 中.智.林.2011-2015年新疆钢材产业投资策略</w:t>
      </w:r>
      <w:r>
        <w:rPr>
          <w:rFonts w:hint="eastAsia"/>
        </w:rPr>
        <w:br/>
      </w:r>
      <w:r>
        <w:rPr>
          <w:rFonts w:hint="eastAsia"/>
        </w:rPr>
        <w:t>　　　　一、2011-2015年新疆钢材产业投资建议</w:t>
      </w:r>
      <w:r>
        <w:rPr>
          <w:rFonts w:hint="eastAsia"/>
        </w:rPr>
        <w:br/>
      </w:r>
      <w:r>
        <w:rPr>
          <w:rFonts w:hint="eastAsia"/>
        </w:rPr>
        <w:t>　　　　二、2011-2015年新疆钢材产业投资风险</w:t>
      </w:r>
      <w:r>
        <w:rPr>
          <w:rFonts w:hint="eastAsia"/>
        </w:rPr>
        <w:br/>
      </w:r>
      <w:r>
        <w:rPr>
          <w:rFonts w:hint="eastAsia"/>
        </w:rPr>
        <w:br/>
      </w:r>
      <w:r>
        <w:rPr>
          <w:rFonts w:hint="eastAsia"/>
        </w:rPr>
        <w:t>附录：</w:t>
      </w:r>
      <w:r>
        <w:rPr>
          <w:rFonts w:hint="eastAsia"/>
        </w:rPr>
        <w:br/>
      </w:r>
      <w:r>
        <w:rPr>
          <w:rFonts w:hint="eastAsia"/>
        </w:rPr>
        <w:t>　　附录一：《钢材商品量管理暂行办法》</w:t>
      </w:r>
      <w:r>
        <w:rPr>
          <w:rFonts w:hint="eastAsia"/>
        </w:rPr>
        <w:br/>
      </w:r>
      <w:r>
        <w:rPr>
          <w:rFonts w:hint="eastAsia"/>
        </w:rPr>
        <w:t>　　附录二：《石油钢材管道保护条例》</w:t>
      </w:r>
      <w:r>
        <w:rPr>
          <w:rFonts w:hint="eastAsia"/>
        </w:rPr>
        <w:br/>
      </w:r>
      <w:r>
        <w:rPr>
          <w:rFonts w:hint="eastAsia"/>
        </w:rPr>
        <w:t>　　附录三：《石油钢材管道安全监督与管理暂行规定》</w:t>
      </w:r>
      <w:r>
        <w:rPr>
          <w:rFonts w:hint="eastAsia"/>
        </w:rPr>
        <w:br/>
      </w:r>
      <w:r>
        <w:rPr>
          <w:rFonts w:hint="eastAsia"/>
        </w:rPr>
        <w:t>　　附录四：《我国钢材利用政策》</w:t>
      </w:r>
      <w:r>
        <w:rPr>
          <w:rFonts w:hint="eastAsia"/>
        </w:rPr>
        <w:br/>
      </w:r>
      <w:r>
        <w:rPr>
          <w:rFonts w:hint="eastAsia"/>
        </w:rPr>
        <w:br/>
      </w:r>
      <w:r>
        <w:rPr>
          <w:rFonts w:hint="eastAsia"/>
        </w:rPr>
        <w:t>图表目录</w:t>
      </w:r>
      <w:r>
        <w:rPr>
          <w:rFonts w:hint="eastAsia"/>
        </w:rPr>
        <w:br/>
      </w:r>
      <w:r>
        <w:rPr>
          <w:rFonts w:hint="eastAsia"/>
        </w:rPr>
        <w:t>　　图表 中国钢材资源的层系分布</w:t>
      </w:r>
      <w:r>
        <w:rPr>
          <w:rFonts w:hint="eastAsia"/>
        </w:rPr>
        <w:br/>
      </w:r>
      <w:r>
        <w:rPr>
          <w:rFonts w:hint="eastAsia"/>
        </w:rPr>
        <w:t>　　图表 中国钢材资源的成因结构</w:t>
      </w:r>
      <w:r>
        <w:rPr>
          <w:rFonts w:hint="eastAsia"/>
        </w:rPr>
        <w:br/>
      </w:r>
      <w:r>
        <w:rPr>
          <w:rFonts w:hint="eastAsia"/>
        </w:rPr>
        <w:t>　　图表 中国钢材资源分布</w:t>
      </w:r>
      <w:r>
        <w:rPr>
          <w:rFonts w:hint="eastAsia"/>
        </w:rPr>
        <w:br/>
      </w:r>
      <w:r>
        <w:rPr>
          <w:rFonts w:hint="eastAsia"/>
        </w:rPr>
        <w:t>　　图表 2009年世界各地区钢材探明储量</w:t>
      </w:r>
      <w:r>
        <w:rPr>
          <w:rFonts w:hint="eastAsia"/>
        </w:rPr>
        <w:br/>
      </w:r>
      <w:r>
        <w:rPr>
          <w:rFonts w:hint="eastAsia"/>
        </w:rPr>
        <w:t>　　图表 2009年世界各地区钢材生产量</w:t>
      </w:r>
      <w:r>
        <w:rPr>
          <w:rFonts w:hint="eastAsia"/>
        </w:rPr>
        <w:br/>
      </w:r>
      <w:r>
        <w:rPr>
          <w:rFonts w:hint="eastAsia"/>
        </w:rPr>
        <w:t>　　图表 2009年世界各地区钢材消费量</w:t>
      </w:r>
      <w:r>
        <w:rPr>
          <w:rFonts w:hint="eastAsia"/>
        </w:rPr>
        <w:br/>
      </w:r>
      <w:r>
        <w:rPr>
          <w:rFonts w:hint="eastAsia"/>
        </w:rPr>
        <w:t>　　图表 2008年2月-2009年12月炼钢业固定资产投资</w:t>
      </w:r>
      <w:r>
        <w:rPr>
          <w:rFonts w:hint="eastAsia"/>
        </w:rPr>
        <w:br/>
      </w:r>
      <w:r>
        <w:rPr>
          <w:rFonts w:hint="eastAsia"/>
        </w:rPr>
        <w:t>　　图表 2009年1-12月炼钢业不同规模企业经济效益增长情况</w:t>
      </w:r>
      <w:r>
        <w:rPr>
          <w:rFonts w:hint="eastAsia"/>
        </w:rPr>
        <w:br/>
      </w:r>
      <w:r>
        <w:rPr>
          <w:rFonts w:hint="eastAsia"/>
        </w:rPr>
        <w:t>　　图表 2009年1-12月炼钢业不同所有制企业经济效益增长情况</w:t>
      </w:r>
      <w:r>
        <w:rPr>
          <w:rFonts w:hint="eastAsia"/>
        </w:rPr>
        <w:br/>
      </w:r>
      <w:r>
        <w:rPr>
          <w:rFonts w:hint="eastAsia"/>
        </w:rPr>
        <w:t>　　图表 1996-2009年我国钢材产量</w:t>
      </w:r>
      <w:r>
        <w:rPr>
          <w:rFonts w:hint="eastAsia"/>
        </w:rPr>
        <w:br/>
      </w:r>
      <w:r>
        <w:rPr>
          <w:rFonts w:hint="eastAsia"/>
        </w:rPr>
        <w:t>　　图表 2006年1-12月全国及各地区钢材产量</w:t>
      </w:r>
      <w:r>
        <w:rPr>
          <w:rFonts w:hint="eastAsia"/>
        </w:rPr>
        <w:br/>
      </w:r>
      <w:r>
        <w:rPr>
          <w:rFonts w:hint="eastAsia"/>
        </w:rPr>
        <w:t>　　图表 2007年1-12月全国及各地区钢材产量</w:t>
      </w:r>
      <w:r>
        <w:rPr>
          <w:rFonts w:hint="eastAsia"/>
        </w:rPr>
        <w:br/>
      </w:r>
      <w:r>
        <w:rPr>
          <w:rFonts w:hint="eastAsia"/>
        </w:rPr>
        <w:t>　　图表 2008年1-12月全国及各地区钢材产量</w:t>
      </w:r>
      <w:r>
        <w:rPr>
          <w:rFonts w:hint="eastAsia"/>
        </w:rPr>
        <w:br/>
      </w:r>
      <w:r>
        <w:rPr>
          <w:rFonts w:hint="eastAsia"/>
        </w:rPr>
        <w:t>　　图表 2009年1-12月全国及各地区钢材产量</w:t>
      </w:r>
      <w:r>
        <w:rPr>
          <w:rFonts w:hint="eastAsia"/>
        </w:rPr>
        <w:br/>
      </w:r>
      <w:r>
        <w:rPr>
          <w:rFonts w:hint="eastAsia"/>
        </w:rPr>
        <w:t>　　图表 2010年1-12月全国及各地区钢材产量</w:t>
      </w:r>
      <w:r>
        <w:rPr>
          <w:rFonts w:hint="eastAsia"/>
        </w:rPr>
        <w:br/>
      </w:r>
      <w:r>
        <w:rPr>
          <w:rFonts w:hint="eastAsia"/>
        </w:rPr>
        <w:t>　　图表 2011年1-3月全国及各地区钢材产量</w:t>
      </w:r>
      <w:r>
        <w:rPr>
          <w:rFonts w:hint="eastAsia"/>
        </w:rPr>
        <w:br/>
      </w:r>
      <w:r>
        <w:rPr>
          <w:rFonts w:hint="eastAsia"/>
        </w:rPr>
        <w:t>　　图表 2006年1-12月全国钢材出口统计表</w:t>
      </w:r>
      <w:r>
        <w:rPr>
          <w:rFonts w:hint="eastAsia"/>
        </w:rPr>
        <w:br/>
      </w:r>
      <w:r>
        <w:rPr>
          <w:rFonts w:hint="eastAsia"/>
        </w:rPr>
        <w:t>　　图表 2006年1-12月全国钢材进口统计表</w:t>
      </w:r>
      <w:r>
        <w:rPr>
          <w:rFonts w:hint="eastAsia"/>
        </w:rPr>
        <w:br/>
      </w:r>
      <w:r>
        <w:rPr>
          <w:rFonts w:hint="eastAsia"/>
        </w:rPr>
        <w:t>　　图表 2007年1-12月全国钢材出口统计表</w:t>
      </w:r>
      <w:r>
        <w:rPr>
          <w:rFonts w:hint="eastAsia"/>
        </w:rPr>
        <w:br/>
      </w:r>
      <w:r>
        <w:rPr>
          <w:rFonts w:hint="eastAsia"/>
        </w:rPr>
        <w:t>　　图表 2007年1-12月全国钢材进口统计表</w:t>
      </w:r>
      <w:r>
        <w:rPr>
          <w:rFonts w:hint="eastAsia"/>
        </w:rPr>
        <w:br/>
      </w:r>
      <w:r>
        <w:rPr>
          <w:rFonts w:hint="eastAsia"/>
        </w:rPr>
        <w:t>　　图表 2008年1-12月全国钢材出口统计表</w:t>
      </w:r>
      <w:r>
        <w:rPr>
          <w:rFonts w:hint="eastAsia"/>
        </w:rPr>
        <w:br/>
      </w:r>
      <w:r>
        <w:rPr>
          <w:rFonts w:hint="eastAsia"/>
        </w:rPr>
        <w:t>　　图表 2008年1-12月全国钢材进口统计表</w:t>
      </w:r>
      <w:r>
        <w:rPr>
          <w:rFonts w:hint="eastAsia"/>
        </w:rPr>
        <w:br/>
      </w:r>
      <w:r>
        <w:rPr>
          <w:rFonts w:hint="eastAsia"/>
        </w:rPr>
        <w:t>　　图表 2009年1-12月全国钢材出口统计表</w:t>
      </w:r>
      <w:r>
        <w:rPr>
          <w:rFonts w:hint="eastAsia"/>
        </w:rPr>
        <w:br/>
      </w:r>
      <w:r>
        <w:rPr>
          <w:rFonts w:hint="eastAsia"/>
        </w:rPr>
        <w:t>　　图表 2009年1-12月全国钢材进口统计表</w:t>
      </w:r>
      <w:r>
        <w:rPr>
          <w:rFonts w:hint="eastAsia"/>
        </w:rPr>
        <w:br/>
      </w:r>
      <w:r>
        <w:rPr>
          <w:rFonts w:hint="eastAsia"/>
        </w:rPr>
        <w:t>　　图表 2010年1-12月全国钢材出口统计表</w:t>
      </w:r>
      <w:r>
        <w:rPr>
          <w:rFonts w:hint="eastAsia"/>
        </w:rPr>
        <w:br/>
      </w:r>
      <w:r>
        <w:rPr>
          <w:rFonts w:hint="eastAsia"/>
        </w:rPr>
        <w:t>　　图表 2010年1-12月全国钢材进口统计表</w:t>
      </w:r>
      <w:r>
        <w:rPr>
          <w:rFonts w:hint="eastAsia"/>
        </w:rPr>
        <w:br/>
      </w:r>
      <w:r>
        <w:rPr>
          <w:rFonts w:hint="eastAsia"/>
        </w:rPr>
        <w:t>　　图表 新疆油气资源分布</w:t>
      </w:r>
      <w:r>
        <w:rPr>
          <w:rFonts w:hint="eastAsia"/>
        </w:rPr>
        <w:br/>
      </w:r>
      <w:r>
        <w:rPr>
          <w:rFonts w:hint="eastAsia"/>
        </w:rPr>
        <w:t>　　图表 2006年1-12月新疆钢产品产量数据</w:t>
      </w:r>
      <w:r>
        <w:rPr>
          <w:rFonts w:hint="eastAsia"/>
        </w:rPr>
        <w:br/>
      </w:r>
      <w:r>
        <w:rPr>
          <w:rFonts w:hint="eastAsia"/>
        </w:rPr>
        <w:t>　　图表 2007年1-12月新疆钢产品产量数据</w:t>
      </w:r>
      <w:r>
        <w:rPr>
          <w:rFonts w:hint="eastAsia"/>
        </w:rPr>
        <w:br/>
      </w:r>
      <w:r>
        <w:rPr>
          <w:rFonts w:hint="eastAsia"/>
        </w:rPr>
        <w:t>　　图表 2008年1-12月新疆钢产品产量数据</w:t>
      </w:r>
      <w:r>
        <w:rPr>
          <w:rFonts w:hint="eastAsia"/>
        </w:rPr>
        <w:br/>
      </w:r>
      <w:r>
        <w:rPr>
          <w:rFonts w:hint="eastAsia"/>
        </w:rPr>
        <w:t>　　图表 2009年1-12月新疆钢产品产量数据</w:t>
      </w:r>
      <w:r>
        <w:rPr>
          <w:rFonts w:hint="eastAsia"/>
        </w:rPr>
        <w:br/>
      </w:r>
      <w:r>
        <w:rPr>
          <w:rFonts w:hint="eastAsia"/>
        </w:rPr>
        <w:t>　　图表 2010年1-12月新疆钢产品产量数据</w:t>
      </w:r>
      <w:r>
        <w:rPr>
          <w:rFonts w:hint="eastAsia"/>
        </w:rPr>
        <w:br/>
      </w:r>
      <w:r>
        <w:rPr>
          <w:rFonts w:hint="eastAsia"/>
        </w:rPr>
        <w:t>　　图表 2011年1-3月新疆钢产品产量数据</w:t>
      </w:r>
      <w:r>
        <w:rPr>
          <w:rFonts w:hint="eastAsia"/>
        </w:rPr>
        <w:br/>
      </w:r>
      <w:r>
        <w:rPr>
          <w:rFonts w:hint="eastAsia"/>
        </w:rPr>
        <w:t>　　图表 2006年1-12月新疆成品钢材产品产量数据</w:t>
      </w:r>
      <w:r>
        <w:rPr>
          <w:rFonts w:hint="eastAsia"/>
        </w:rPr>
        <w:br/>
      </w:r>
      <w:r>
        <w:rPr>
          <w:rFonts w:hint="eastAsia"/>
        </w:rPr>
        <w:t>　　图表 2007年1-12月新疆成品钢材产品产量数据</w:t>
      </w:r>
      <w:r>
        <w:rPr>
          <w:rFonts w:hint="eastAsia"/>
        </w:rPr>
        <w:br/>
      </w:r>
      <w:r>
        <w:rPr>
          <w:rFonts w:hint="eastAsia"/>
        </w:rPr>
        <w:t>　　图表 2008年1-12月新疆成品钢材产品产量数据</w:t>
      </w:r>
      <w:r>
        <w:rPr>
          <w:rFonts w:hint="eastAsia"/>
        </w:rPr>
        <w:br/>
      </w:r>
      <w:r>
        <w:rPr>
          <w:rFonts w:hint="eastAsia"/>
        </w:rPr>
        <w:t>　　图表 2009年1-12月新疆成品钢材产品产量数据</w:t>
      </w:r>
      <w:r>
        <w:rPr>
          <w:rFonts w:hint="eastAsia"/>
        </w:rPr>
        <w:br/>
      </w:r>
      <w:r>
        <w:rPr>
          <w:rFonts w:hint="eastAsia"/>
        </w:rPr>
        <w:t>　　图表 2010年1-12月新疆成品钢材产品产量数据</w:t>
      </w:r>
      <w:r>
        <w:rPr>
          <w:rFonts w:hint="eastAsia"/>
        </w:rPr>
        <w:br/>
      </w:r>
      <w:r>
        <w:rPr>
          <w:rFonts w:hint="eastAsia"/>
        </w:rPr>
        <w:t>　　图表 2011年1-3月新疆成品钢材产品产量数据</w:t>
      </w:r>
      <w:r>
        <w:rPr>
          <w:rFonts w:hint="eastAsia"/>
        </w:rPr>
        <w:br/>
      </w:r>
      <w:r>
        <w:rPr>
          <w:rFonts w:hint="eastAsia"/>
        </w:rPr>
        <w:t>　　图表 2006年1-12月新疆普通中型钢材产品产量数据</w:t>
      </w:r>
      <w:r>
        <w:rPr>
          <w:rFonts w:hint="eastAsia"/>
        </w:rPr>
        <w:br/>
      </w:r>
      <w:r>
        <w:rPr>
          <w:rFonts w:hint="eastAsia"/>
        </w:rPr>
        <w:t>　　图表 2007年1-12月新疆普通中型钢材产品产量数据</w:t>
      </w:r>
      <w:r>
        <w:rPr>
          <w:rFonts w:hint="eastAsia"/>
        </w:rPr>
        <w:br/>
      </w:r>
      <w:r>
        <w:rPr>
          <w:rFonts w:hint="eastAsia"/>
        </w:rPr>
        <w:t>　　图表 2008年1-12月新疆普通中型钢材产品产量数据</w:t>
      </w:r>
      <w:r>
        <w:rPr>
          <w:rFonts w:hint="eastAsia"/>
        </w:rPr>
        <w:br/>
      </w:r>
      <w:r>
        <w:rPr>
          <w:rFonts w:hint="eastAsia"/>
        </w:rPr>
        <w:t>　　图表 2009年1-12月新疆普通中型钢材产品产量数据</w:t>
      </w:r>
      <w:r>
        <w:rPr>
          <w:rFonts w:hint="eastAsia"/>
        </w:rPr>
        <w:br/>
      </w:r>
      <w:r>
        <w:rPr>
          <w:rFonts w:hint="eastAsia"/>
        </w:rPr>
        <w:t>　　图表 2010年1-12月新疆普通中型钢材产品产量数据</w:t>
      </w:r>
      <w:r>
        <w:rPr>
          <w:rFonts w:hint="eastAsia"/>
        </w:rPr>
        <w:br/>
      </w:r>
      <w:r>
        <w:rPr>
          <w:rFonts w:hint="eastAsia"/>
        </w:rPr>
        <w:t>　　图表 2011年1-3月新疆普通中型钢材产品产量数据</w:t>
      </w:r>
      <w:r>
        <w:rPr>
          <w:rFonts w:hint="eastAsia"/>
        </w:rPr>
        <w:br/>
      </w:r>
      <w:r>
        <w:rPr>
          <w:rFonts w:hint="eastAsia"/>
        </w:rPr>
        <w:t>　　图表 2006年1-12月新疆线材产品产量数据</w:t>
      </w:r>
      <w:r>
        <w:rPr>
          <w:rFonts w:hint="eastAsia"/>
        </w:rPr>
        <w:br/>
      </w:r>
      <w:r>
        <w:rPr>
          <w:rFonts w:hint="eastAsia"/>
        </w:rPr>
        <w:t>　　图表 2007年1-12月新疆线材产品产量数据</w:t>
      </w:r>
      <w:r>
        <w:rPr>
          <w:rFonts w:hint="eastAsia"/>
        </w:rPr>
        <w:br/>
      </w:r>
      <w:r>
        <w:rPr>
          <w:rFonts w:hint="eastAsia"/>
        </w:rPr>
        <w:t>　　图表 2008年1-12月新疆线材产品产量数据</w:t>
      </w:r>
      <w:r>
        <w:rPr>
          <w:rFonts w:hint="eastAsia"/>
        </w:rPr>
        <w:br/>
      </w:r>
      <w:r>
        <w:rPr>
          <w:rFonts w:hint="eastAsia"/>
        </w:rPr>
        <w:t>　　图表 2009年1-12月新疆线材产品产量数据</w:t>
      </w:r>
      <w:r>
        <w:rPr>
          <w:rFonts w:hint="eastAsia"/>
        </w:rPr>
        <w:br/>
      </w:r>
      <w:r>
        <w:rPr>
          <w:rFonts w:hint="eastAsia"/>
        </w:rPr>
        <w:t>　　图表 2010年1-12月新疆线材产品产量数据</w:t>
      </w:r>
      <w:r>
        <w:rPr>
          <w:rFonts w:hint="eastAsia"/>
        </w:rPr>
        <w:br/>
      </w:r>
      <w:r>
        <w:rPr>
          <w:rFonts w:hint="eastAsia"/>
        </w:rPr>
        <w:t>　　图表 2011年1-3月新疆线材产品产量数据</w:t>
      </w:r>
      <w:r>
        <w:rPr>
          <w:rFonts w:hint="eastAsia"/>
        </w:rPr>
        <w:br/>
      </w:r>
      <w:r>
        <w:rPr>
          <w:rFonts w:hint="eastAsia"/>
        </w:rPr>
        <w:t>　　图表 2009-2010年八一钢铁股份有限公司主营构成表</w:t>
      </w:r>
      <w:r>
        <w:rPr>
          <w:rFonts w:hint="eastAsia"/>
        </w:rPr>
        <w:br/>
      </w:r>
      <w:r>
        <w:rPr>
          <w:rFonts w:hint="eastAsia"/>
        </w:rPr>
        <w:t>　　图表 2009-2010年八一钢铁股份有限公司流动资产表</w:t>
      </w:r>
      <w:r>
        <w:rPr>
          <w:rFonts w:hint="eastAsia"/>
        </w:rPr>
        <w:br/>
      </w:r>
      <w:r>
        <w:rPr>
          <w:rFonts w:hint="eastAsia"/>
        </w:rPr>
        <w:t>　　图表 2009-2010年八一钢铁股份有限公司固定资产表</w:t>
      </w:r>
      <w:r>
        <w:rPr>
          <w:rFonts w:hint="eastAsia"/>
        </w:rPr>
        <w:br/>
      </w:r>
      <w:r>
        <w:rPr>
          <w:rFonts w:hint="eastAsia"/>
        </w:rPr>
        <w:t>　　图表 2009-2010年八一钢铁股份有限公司无形及其他资产表</w:t>
      </w:r>
      <w:r>
        <w:rPr>
          <w:rFonts w:hint="eastAsia"/>
        </w:rPr>
        <w:br/>
      </w:r>
      <w:r>
        <w:rPr>
          <w:rFonts w:hint="eastAsia"/>
        </w:rPr>
        <w:t>　　图表 2009-2010年八一钢铁股份有限公司流动负债表</w:t>
      </w:r>
      <w:r>
        <w:rPr>
          <w:rFonts w:hint="eastAsia"/>
        </w:rPr>
        <w:br/>
      </w:r>
      <w:r>
        <w:rPr>
          <w:rFonts w:hint="eastAsia"/>
        </w:rPr>
        <w:t>　　图表 2009-2010年八一钢铁股份有限公司长期负债表</w:t>
      </w:r>
      <w:r>
        <w:rPr>
          <w:rFonts w:hint="eastAsia"/>
        </w:rPr>
        <w:br/>
      </w:r>
      <w:r>
        <w:rPr>
          <w:rFonts w:hint="eastAsia"/>
        </w:rPr>
        <w:t>　　图表 2009-2010年八一钢铁股份有限公司股东权益表</w:t>
      </w:r>
      <w:r>
        <w:rPr>
          <w:rFonts w:hint="eastAsia"/>
        </w:rPr>
        <w:br/>
      </w:r>
      <w:r>
        <w:rPr>
          <w:rFonts w:hint="eastAsia"/>
        </w:rPr>
        <w:t>　　图表 2009-2010年八一钢铁股份有限公司主营业务收入表</w:t>
      </w:r>
      <w:r>
        <w:rPr>
          <w:rFonts w:hint="eastAsia"/>
        </w:rPr>
        <w:br/>
      </w:r>
      <w:r>
        <w:rPr>
          <w:rFonts w:hint="eastAsia"/>
        </w:rPr>
        <w:t>　　图表 2009-2010年八一钢铁股份有限公司主营业务利润表</w:t>
      </w:r>
      <w:r>
        <w:rPr>
          <w:rFonts w:hint="eastAsia"/>
        </w:rPr>
        <w:br/>
      </w:r>
      <w:r>
        <w:rPr>
          <w:rFonts w:hint="eastAsia"/>
        </w:rPr>
        <w:t>　　图表 2009-2010年八一钢铁股份有限公司营业利润表</w:t>
      </w:r>
      <w:r>
        <w:rPr>
          <w:rFonts w:hint="eastAsia"/>
        </w:rPr>
        <w:br/>
      </w:r>
      <w:r>
        <w:rPr>
          <w:rFonts w:hint="eastAsia"/>
        </w:rPr>
        <w:t>　　图表 2009-2010年八一钢铁股份有限公司利润总额表</w:t>
      </w:r>
      <w:r>
        <w:rPr>
          <w:rFonts w:hint="eastAsia"/>
        </w:rPr>
        <w:br/>
      </w:r>
      <w:r>
        <w:rPr>
          <w:rFonts w:hint="eastAsia"/>
        </w:rPr>
        <w:t>　　图表 2009-2010年八一钢铁股份有限公司净利润表</w:t>
      </w:r>
      <w:r>
        <w:rPr>
          <w:rFonts w:hint="eastAsia"/>
        </w:rPr>
        <w:br/>
      </w:r>
      <w:r>
        <w:rPr>
          <w:rFonts w:hint="eastAsia"/>
        </w:rPr>
        <w:t>　　图表 2009-2010年八一钢铁股份有限公司每股指标表</w:t>
      </w:r>
      <w:r>
        <w:rPr>
          <w:rFonts w:hint="eastAsia"/>
        </w:rPr>
        <w:br/>
      </w:r>
      <w:r>
        <w:rPr>
          <w:rFonts w:hint="eastAsia"/>
        </w:rPr>
        <w:t>　　图表 2009-2010年八一钢铁股份有限公司获利能力表</w:t>
      </w:r>
      <w:r>
        <w:rPr>
          <w:rFonts w:hint="eastAsia"/>
        </w:rPr>
        <w:br/>
      </w:r>
      <w:r>
        <w:rPr>
          <w:rFonts w:hint="eastAsia"/>
        </w:rPr>
        <w:t>　　图表 2009-2010年八一钢铁股份有限公司经营能力表</w:t>
      </w:r>
      <w:r>
        <w:rPr>
          <w:rFonts w:hint="eastAsia"/>
        </w:rPr>
        <w:br/>
      </w:r>
      <w:r>
        <w:rPr>
          <w:rFonts w:hint="eastAsia"/>
        </w:rPr>
        <w:t>　　图表 2009-2010年八一钢铁股份有限公司偿债能力表</w:t>
      </w:r>
      <w:r>
        <w:rPr>
          <w:rFonts w:hint="eastAsia"/>
        </w:rPr>
        <w:br/>
      </w:r>
      <w:r>
        <w:rPr>
          <w:rFonts w:hint="eastAsia"/>
        </w:rPr>
        <w:t>　　图表 2009-2010年八一钢铁股份有限公司资本结构表</w:t>
      </w:r>
      <w:r>
        <w:rPr>
          <w:rFonts w:hint="eastAsia"/>
        </w:rPr>
        <w:br/>
      </w:r>
      <w:r>
        <w:rPr>
          <w:rFonts w:hint="eastAsia"/>
        </w:rPr>
        <w:t>　　图表 2009-2010年八一钢铁股份有限公司发展能力表</w:t>
      </w:r>
      <w:r>
        <w:rPr>
          <w:rFonts w:hint="eastAsia"/>
        </w:rPr>
        <w:br/>
      </w:r>
      <w:r>
        <w:rPr>
          <w:rFonts w:hint="eastAsia"/>
        </w:rPr>
        <w:t>　　图表 2009-2010年八一钢铁股份有限公司现金流量分析表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8e35557ad749bb" w:history="1">
        <w:r>
          <w:rPr>
            <w:rStyle w:val="Hyperlink"/>
          </w:rPr>
          <w:t>2011-2015年中国新疆钢材工业投资环境评估及投资前景分析报告</w:t>
        </w:r>
      </w:hyperlink>
      <w:r>
        <w:rPr>
          <w:color w:val="C00000"/>
        </w:rPr>
        <w:t>》，报告编号：</w:t>
      </w:r>
      <w:r>
        <w:rPr>
          <w:rFonts w:hint="eastAsia"/>
          <w:color w:val="C00000"/>
        </w:rPr>
        <w:t>0663077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8e35557ad749bb" w:history="1">
        <w:r>
          <w:rPr>
            <w:rStyle w:val="Hyperlink"/>
          </w:rPr>
          <w:t>https://www.20087.com/2011-05/R_2011_2015xinjianggangcaigongyetouzih.html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35eeba127c481e" w:history="1">
      <w:r>
        <w:rPr>
          <w:rStyle w:val="Hyperlink"/>
        </w:rPr>
        <w:t>2011-2015年中国新疆钢材工业投资环境评估及投资前景分析报告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xinjianggangcaigongyetouzih.html" TargetMode="External" Id="Re78e35557ad749bb" /></Relationships>
</file>

<file path=word/_rels/header2.xml.rels>&#65279;<?xml version="1.0" encoding="utf-8"?><Relationships xmlns="http://schemas.openxmlformats.org/package/2006/relationships"><Relationship Type="http://schemas.openxmlformats.org/officeDocument/2006/relationships/hyperlink" Target="https://www.20087.com/2011-05/R_2011_2015xinjianggangcaigongyetouzih.html" TargetMode="External" Id="R9a35eeba127c48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2011-05-17T00:16:00Z</dcterms:created>
  <dcterms:modified xsi:type="dcterms:W3CDTF">2011-05-17T01:16:00Z</dcterms:modified>
  <dc:subject>2011-2015年中国新疆钢材工业投资环境评估及投资前景分析报告</dc:subject>
  <dc:title>2011-2015年中国新疆钢材工业投资环境评估及投资前景分析报告</dc:title>
  <cp:keywords>2011-2015年中国新疆钢材工业投资环境评估及投资前景分析报告</cp:keywords>
  <dc:description>2011-2015年中国新疆钢材工业投资环境评估及投资前景分析报告</dc:description>
</cp:coreProperties>
</file>