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f7cccf93e4799" w:history="1">
              <w:r>
                <w:rPr>
                  <w:rStyle w:val="Hyperlink"/>
                </w:rPr>
                <w:t>2011-2015年中国洁身器行业走势及营销策略研究分析报告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f7cccf93e4799" w:history="1">
              <w:r>
                <w:rPr>
                  <w:rStyle w:val="Hyperlink"/>
                </w:rPr>
                <w:t>2011-2015年中国洁身器行业走势及营销策略研究分析报告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f7cccf93e4799" w:history="1">
                <w:r>
                  <w:rPr>
                    <w:rStyle w:val="Hyperlink"/>
                  </w:rPr>
                  <w:t>https://www.20087.com/2011-05/R_2011_2015jieshenqixingyezoushijiying.html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2010-2011年世界洁身器行业整体运营状况分析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2010-2011年世界洁身器行业运行环境分析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2010-2011年世界洁身器行业市场发展格局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一、世界洁身器市场特征分析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二、世界主要洁身器技术进展</w:t>
      </w:r>
      <w:r>
        <w:rPr>
          <w:rFonts w:hint="eastAsia"/>
        </w:rPr>
        <w:br/>
      </w:r>
      <w:r>
        <w:rPr>
          <w:rFonts w:hint="eastAsia"/>
        </w:rPr>
        <w:t>　　　　三、世界洁身器市场动态分析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2010-2011年世界主要国家洁身器运行分析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2011-2015年世界洁身器行业发展趋势分析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2010-2011年中国洁身器行业市场发展环境解析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2010-2011年中国洁身器市场政策环境分析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2010-2011年中国洁身器市场技术环境分析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2010-2011年中国洁身器市场社会环境分析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一、居民消费观念明显改观</w:t>
      </w:r>
      <w:r>
        <w:rPr>
          <w:rFonts w:hint="eastAsia"/>
        </w:rPr>
        <w:br/>
      </w:r>
      <w:r>
        <w:rPr>
          <w:rFonts w:hint="eastAsia"/>
        </w:rPr>
        <w:t>　　　　二、人们对高品质生活的追求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2010-2011年中国洁具行业市场运行态势剖析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2010-2011年中国洁具行业动态分析</w:t>
      </w:r>
      <w:r>
        <w:rPr>
          <w:rFonts w:hint="eastAsia"/>
        </w:rPr>
        <w:br/>
      </w:r>
      <w:r>
        <w:rPr>
          <w:rFonts w:hint="eastAsia"/>
        </w:rPr>
        <w:t>　　　　一、东鹏陶瓷洁具进军国际市场</w:t>
      </w:r>
      <w:r>
        <w:rPr>
          <w:rFonts w:hint="eastAsia"/>
        </w:rPr>
        <w:br/>
      </w:r>
      <w:r>
        <w:rPr>
          <w:rFonts w:hint="eastAsia"/>
        </w:rPr>
        <w:t>　　　　二、高安陶瓷产区新年招商开门红</w:t>
      </w:r>
      <w:r>
        <w:rPr>
          <w:rFonts w:hint="eastAsia"/>
        </w:rPr>
        <w:br/>
      </w:r>
      <w:r>
        <w:rPr>
          <w:rFonts w:hint="eastAsia"/>
        </w:rPr>
        <w:t>　　　　三、部分传统建材卖场主打特色牌</w:t>
      </w:r>
      <w:r>
        <w:rPr>
          <w:rFonts w:hint="eastAsia"/>
        </w:rPr>
        <w:br/>
      </w:r>
      <w:r>
        <w:rPr>
          <w:rFonts w:hint="eastAsia"/>
        </w:rPr>
        <w:t>　　　　四、新埭镇渐完善产业配套打造长三角洁具科创中心</w:t>
      </w:r>
      <w:r>
        <w:rPr>
          <w:rFonts w:hint="eastAsia"/>
        </w:rPr>
        <w:br/>
      </w:r>
      <w:r>
        <w:rPr>
          <w:rFonts w:hint="eastAsia"/>
        </w:rPr>
        <w:t>　　第二节 2010-2011年中国洁具行业现状综述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第三节 厨卫厂商迎来六大有利崭新局面</w:t>
      </w:r>
      <w:r>
        <w:rPr>
          <w:rFonts w:hint="eastAsia"/>
        </w:rPr>
        <w:br/>
      </w:r>
      <w:r>
        <w:rPr>
          <w:rFonts w:hint="eastAsia"/>
        </w:rPr>
        <w:t>　　第四节 2010-2011年中国洁具市场存在的问题分析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2006-2011年中国卫生洁具制造行业规模以上企业经济运行数据监测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2006-2011年（按季度更新）中国卫生洁具制造行业数据监测回顾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2006-2011年（按季度更新）中国卫生洁具制造行业投资价值测算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四、未来5年卫生洁具制造盈利能力预测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2006-2011年（按季度更新）中国卫生洁具制造行业产销率调查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四、未来5年卫生洁具制造产品产销预测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2006-2011年（按季度更新）卫生洁具制造出口交货值数据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2010-2011年中国洁身器业运营格局透析</w:t>
      </w:r>
      <w:r>
        <w:rPr>
          <w:rFonts w:hint="eastAsia"/>
        </w:rPr>
        <w:br/>
      </w:r>
      <w:r>
        <w:rPr>
          <w:rFonts w:hint="eastAsia"/>
        </w:rPr>
        <w:t>　　第一节 2010-2011年中国洁具市场运行分析</w:t>
      </w:r>
      <w:r>
        <w:rPr>
          <w:rFonts w:hint="eastAsia"/>
        </w:rPr>
        <w:br/>
      </w:r>
      <w:r>
        <w:rPr>
          <w:rFonts w:hint="eastAsia"/>
        </w:rPr>
        <w:t>　　　　一、二三级市场或成国际卫浴品牌抢夺点</w:t>
      </w:r>
      <w:r>
        <w:rPr>
          <w:rFonts w:hint="eastAsia"/>
        </w:rPr>
        <w:br/>
      </w:r>
      <w:r>
        <w:rPr>
          <w:rFonts w:hint="eastAsia"/>
        </w:rPr>
        <w:t>　　　　二、华东消费水平较高 中高档洁具占主流</w:t>
      </w:r>
      <w:r>
        <w:rPr>
          <w:rFonts w:hint="eastAsia"/>
        </w:rPr>
        <w:br/>
      </w:r>
      <w:r>
        <w:rPr>
          <w:rFonts w:hint="eastAsia"/>
        </w:rPr>
        <w:t>　　　　三、终端市场大幅调整 卫浴洁具产品推陈出新</w:t>
      </w:r>
      <w:r>
        <w:rPr>
          <w:rFonts w:hint="eastAsia"/>
        </w:rPr>
        <w:br/>
      </w:r>
      <w:r>
        <w:rPr>
          <w:rFonts w:hint="eastAsia"/>
        </w:rPr>
        <w:t>　　　　四、西南市场高性价比卫浴洁具最受青睐</w:t>
      </w:r>
      <w:r>
        <w:rPr>
          <w:rFonts w:hint="eastAsia"/>
        </w:rPr>
        <w:br/>
      </w:r>
      <w:r>
        <w:rPr>
          <w:rFonts w:hint="eastAsia"/>
        </w:rPr>
        <w:t>　　第二节 2010-2011年中国洁身器市场运营分析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2010-2011年中国洁身器价格分析</w:t>
      </w:r>
      <w:r>
        <w:rPr>
          <w:rFonts w:hint="eastAsia"/>
        </w:rPr>
        <w:br/>
      </w:r>
      <w:r>
        <w:rPr>
          <w:rFonts w:hint="eastAsia"/>
        </w:rPr>
        <w:t>　　　　一、定价体制分析</w:t>
      </w:r>
      <w:r>
        <w:rPr>
          <w:rFonts w:hint="eastAsia"/>
        </w:rPr>
        <w:br/>
      </w:r>
      <w:r>
        <w:rPr>
          <w:rFonts w:hint="eastAsia"/>
        </w:rPr>
        <w:t>　　　　二、座便器洁身器价格过高有望实施相关国标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2010-2011年中国洁身器行业市场销售渠道运行态势分析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2010-2011年中国洁身器市场销售终端的基本类型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一、洁身器市场需主流营销意识</w:t>
      </w:r>
      <w:r>
        <w:rPr>
          <w:rFonts w:hint="eastAsia"/>
        </w:rPr>
        <w:br/>
      </w:r>
      <w:r>
        <w:rPr>
          <w:rFonts w:hint="eastAsia"/>
        </w:rPr>
        <w:t>　　　　二、浙江三花洁身器发现新蓝海</w:t>
      </w:r>
      <w:r>
        <w:rPr>
          <w:rFonts w:hint="eastAsia"/>
        </w:rPr>
        <w:br/>
      </w:r>
      <w:r>
        <w:rPr>
          <w:rFonts w:hint="eastAsia"/>
        </w:rPr>
        <w:t>　　　　三、洁身器行业的渠道陷阱</w:t>
      </w:r>
      <w:r>
        <w:rPr>
          <w:rFonts w:hint="eastAsia"/>
        </w:rPr>
        <w:br/>
      </w:r>
      <w:r>
        <w:rPr>
          <w:rFonts w:hint="eastAsia"/>
        </w:rPr>
        <w:t>　　第二节 2010-2011年中国洁身器企业主要渠道模式分析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2010-2011年中国洁身器行业市场销售策略分析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t>　　第四节 洁身器市场营销案例分析-欧路莎智能化卫浴打造新卖点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2010-2011年中国洁身器市场消费调研</w:t>
      </w:r>
      <w:r>
        <w:rPr>
          <w:rFonts w:hint="eastAsia"/>
        </w:rPr>
        <w:br/>
      </w:r>
      <w:r>
        <w:rPr>
          <w:rFonts w:hint="eastAsia"/>
        </w:rPr>
        <w:t>　　第一节 2010-2011年中国洁身器消费者调查分析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二、经常光顾建材市场的群体分析</w:t>
      </w:r>
      <w:r>
        <w:rPr>
          <w:rFonts w:hint="eastAsia"/>
        </w:rPr>
        <w:br/>
      </w:r>
      <w:r>
        <w:rPr>
          <w:rFonts w:hint="eastAsia"/>
        </w:rPr>
        <w:t>　　第二节 2010-2011年中国洁身器营销渠道分析</w:t>
      </w:r>
      <w:r>
        <w:rPr>
          <w:rFonts w:hint="eastAsia"/>
        </w:rPr>
        <w:br/>
      </w:r>
      <w:r>
        <w:rPr>
          <w:rFonts w:hint="eastAsia"/>
        </w:rPr>
        <w:t>　　　　一、消费者对洁身器认知渠道调查分析</w:t>
      </w:r>
      <w:r>
        <w:rPr>
          <w:rFonts w:hint="eastAsia"/>
        </w:rPr>
        <w:br/>
      </w:r>
      <w:r>
        <w:rPr>
          <w:rFonts w:hint="eastAsia"/>
        </w:rPr>
        <w:t>　　　　二、消费者对洁身器关注度调查分析</w:t>
      </w:r>
      <w:r>
        <w:rPr>
          <w:rFonts w:hint="eastAsia"/>
        </w:rPr>
        <w:br/>
      </w:r>
      <w:r>
        <w:rPr>
          <w:rFonts w:hint="eastAsia"/>
        </w:rPr>
        <w:t>　　　　三、消费者购买家具建材费用支出所占比例调查分析</w:t>
      </w:r>
      <w:r>
        <w:rPr>
          <w:rFonts w:hint="eastAsia"/>
        </w:rPr>
        <w:br/>
      </w:r>
      <w:r>
        <w:rPr>
          <w:rFonts w:hint="eastAsia"/>
        </w:rPr>
        <w:t>　　　　四、促销手段对消费者购买家具的影响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2010-2011年中国洁身器市场竞争格局透析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2010-2011年中国洁身器市场竞争格局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五、新明珠携手智能坐便器进军高端卫浴市场</w:t>
      </w:r>
      <w:r>
        <w:rPr>
          <w:rFonts w:hint="eastAsia"/>
        </w:rPr>
        <w:br/>
      </w:r>
      <w:r>
        <w:rPr>
          <w:rFonts w:hint="eastAsia"/>
        </w:rPr>
        <w:t>　　第二节 2010-2011年中国洁具行业集中度分析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2010-2011年中国洁身器市场竞争优势分析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2011-2015年中国洁身器行业竞争趋势分析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2010-2011年世界品牌洁身器企业营运状况浅析</w:t>
      </w:r>
      <w:r>
        <w:rPr>
          <w:rFonts w:hint="eastAsia"/>
        </w:rPr>
        <w:br/>
      </w:r>
      <w:r>
        <w:rPr>
          <w:rFonts w:hint="eastAsia"/>
        </w:rPr>
        <w:t>　　第一节 松下洁乐（日本）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2010-2011年中国洁身器优势生产企业竞争力及关键性数据分析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佛山科勒有限公司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唐山市惠达集团洁具有限公司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2011-2015年中国洁身器投资战略研究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2011-2015年中国洁身器投资概况</w:t>
      </w:r>
      <w:r>
        <w:rPr>
          <w:rFonts w:hint="eastAsia"/>
        </w:rPr>
        <w:br/>
      </w:r>
      <w:r>
        <w:rPr>
          <w:rFonts w:hint="eastAsia"/>
        </w:rPr>
        <w:t>　　　　一、洁身器行业投资特性</w:t>
      </w:r>
      <w:r>
        <w:rPr>
          <w:rFonts w:hint="eastAsia"/>
        </w:rPr>
        <w:br/>
      </w:r>
      <w:r>
        <w:rPr>
          <w:rFonts w:hint="eastAsia"/>
        </w:rPr>
        <w:t>　　　　二、洁身器具有良好的投资价值</w:t>
      </w:r>
      <w:r>
        <w:rPr>
          <w:rFonts w:hint="eastAsia"/>
        </w:rPr>
        <w:br/>
      </w:r>
      <w:r>
        <w:rPr>
          <w:rFonts w:hint="eastAsia"/>
        </w:rPr>
        <w:t>　　　　三、洁身器投资环境分析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2011-2015年中国洁身器行业投资机会分析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2011-2015年中国洁身器行业投资风险预警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2011-2015年中国洁身器行业发展趋势与前景展望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2011-2015年中国洁身器行业发展前景分析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二、智能洁具市场前景分析</w:t>
      </w:r>
      <w:r>
        <w:rPr>
          <w:rFonts w:hint="eastAsia"/>
        </w:rPr>
        <w:br/>
      </w:r>
      <w:r>
        <w:rPr>
          <w:rFonts w:hint="eastAsia"/>
        </w:rPr>
        <w:t>　　　　三、洁具翻新前景展望</w:t>
      </w:r>
      <w:r>
        <w:rPr>
          <w:rFonts w:hint="eastAsia"/>
        </w:rPr>
        <w:br/>
      </w:r>
      <w:r>
        <w:rPr>
          <w:rFonts w:hint="eastAsia"/>
        </w:rPr>
        <w:t>　　第二节 2011-2015年中国洁身器技术开发方向</w:t>
      </w:r>
      <w:r>
        <w:rPr>
          <w:rFonts w:hint="eastAsia"/>
        </w:rPr>
        <w:br/>
      </w:r>
      <w:r>
        <w:rPr>
          <w:rFonts w:hint="eastAsia"/>
        </w:rPr>
        <w:t>　　第三节 2011-2015年中国洁身器行业市场预测分析</w:t>
      </w:r>
      <w:r>
        <w:rPr>
          <w:rFonts w:hint="eastAsia"/>
        </w:rPr>
        <w:br/>
      </w:r>
      <w:r>
        <w:rPr>
          <w:rFonts w:hint="eastAsia"/>
        </w:rPr>
        <w:t>　　第四节 [.中.智.林.]2011-2015年中国洁身器市场盈利预测分析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2009年1月-2011年4月人民币兑美元汇率中间价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2009年1月-2011年3月中国货币供应量统计表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2009年1月-2011年3月中国货币供应量的增速走势图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2006-2010年中国卫生洁具制造行业企业数量增长趋势图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2006-2010年中国卫生洁具制造行业亏损企业数量及亏损面积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2006-2010年中国卫生洁具制造行业总体销售额增长趋势图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2006-2010年中国卫生洁具制造行业总体利润总额增长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2006-2010年中国卫生洁具制造行业总体从业人数分析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2006-2010年中国卫生洁具制造行业投资资产增长性分析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2011年2月中国各省市卫生洁具制造行业企业数量统计表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2011年2月中国各省市卫生洁具制造行业企业数量分布图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2011年2月中国各省市卫生洁具制造行业销售收入统计表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2011年2月中国各省市卫生洁具制造行业销售收入分布图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2011年2月中国各省市卫生洁具制造行业利润总额统计表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2011年2月中国各省市卫生洁具制造行业利润总额分布图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2011年2月中国各省市卫生洁具制造行业利润总额增长最快的省市对比图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2011年2月底中国各省市卫生洁具制造行业资产统计表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2011年2月底中国各省市卫生洁具制造行业资产分布图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2011年2月中国各省市卫生洁具制造行业资产增长速度对比图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2011年2月中国各省市卫生洁具制造行业工业总产值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2011年2月中国各省市卫生洁具制造行业工业销售产值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2011年卫生洁具制造行业产销率（数据均可更新至最新月份）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消费者对洁身器认知渠道调查分析</w:t>
      </w:r>
      <w:r>
        <w:rPr>
          <w:rFonts w:hint="eastAsia"/>
        </w:rPr>
        <w:br/>
      </w:r>
      <w:r>
        <w:rPr>
          <w:rFonts w:hint="eastAsia"/>
        </w:rPr>
        <w:t>　　图表 消费者对洁身器关注度调查分析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消费者购买家具建材费用支出所占比例调查分析</w:t>
      </w:r>
      <w:r>
        <w:rPr>
          <w:rFonts w:hint="eastAsia"/>
        </w:rPr>
        <w:br/>
      </w:r>
      <w:r>
        <w:rPr>
          <w:rFonts w:hint="eastAsia"/>
        </w:rPr>
        <w:t>　　图表 促销手段对消费者购买家具的影响</w:t>
      </w:r>
      <w:r>
        <w:rPr>
          <w:rFonts w:hint="eastAsia"/>
        </w:rPr>
        <w:br/>
      </w:r>
      <w:r>
        <w:rPr>
          <w:rFonts w:hint="eastAsia"/>
        </w:rPr>
        <w:t>　　图表 影响消费者购买的因素分析</w:t>
      </w:r>
      <w:r>
        <w:rPr>
          <w:rFonts w:hint="eastAsia"/>
        </w:rPr>
        <w:br/>
      </w:r>
      <w:r>
        <w:rPr>
          <w:rFonts w:hint="eastAsia"/>
        </w:rPr>
        <w:t>　　图表 北京金陶洁具有限公司盈利指标情况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北京金陶洁具有限公司资产运行指标状况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北京金陶洁具有限公司资产负债能力指标分析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北京金陶洁具有限公司盈利能力情况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北京金陶洁具有限公司销售收入情况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北京金陶洁具有限公司成本费用构成情况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浙江星星便洁宝有限公司盈利能力情况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f7cccf93e4799" w:history="1">
        <w:r>
          <w:rPr>
            <w:rStyle w:val="Hyperlink"/>
          </w:rPr>
          <w:t>2011-2015年中国洁身器行业走势及营销策略研究分析报告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f7cccf93e4799" w:history="1">
        <w:r>
          <w:rPr>
            <w:rStyle w:val="Hyperlink"/>
          </w:rPr>
          <w:t>https://www.20087.com/2011-05/R_2011_2015jieshenqixingyezoushijiying.html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热点：洁身器十大排行榜、洁身器不喷水怎么修理、洁身器维修大全、洁身器十大排名、洁身器怎么用图解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d88a635d14537" w:history="1">
      <w:r>
        <w:rPr>
          <w:rStyle w:val="Hyperlink"/>
        </w:rPr>
        <w:t>2011-2015年中国洁身器行业走势及营销策略研究分析报告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eshenqixingyezoushijiying.html" TargetMode="External" Id="Rf93f7cccf93e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eshenqixingyezoushijiying.html" TargetMode="External" Id="R244d88a635d1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2011-05-16T01:36:00Z</dcterms:created>
  <dcterms:modified xsi:type="dcterms:W3CDTF">2011-05-16T02:36:00Z</dcterms:modified>
  <dc:subject>2011-2015年中国洁身器行业走势及营销策略研究分析报告</dc:subject>
  <dc:title>2011-2015年中国洁身器行业走势及营销策略研究分析报告</dc:title>
  <cp:keywords>2011-2015年中国洁身器行业走势及营销策略研究分析报告</cp:keywords>
  <dc:description>2011-2015年中国洁身器行业走势及营销策略研究分析报告</dc:description>
</cp:coreProperties>
</file>