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8ac4b04546d6" w:history="1">
              <w:r>
                <w:rPr>
                  <w:rStyle w:val="Hyperlink"/>
                </w:rPr>
                <w:t>2011-2015年中国红酒行业行业市场格局及投资盈利预测报告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8ac4b04546d6" w:history="1">
              <w:r>
                <w:rPr>
                  <w:rStyle w:val="Hyperlink"/>
                </w:rPr>
                <w:t>2011-2015年中国红酒行业行业市场格局及投资盈利预测报告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c8ac4b04546d6" w:history="1">
                <w:r>
                  <w:rPr>
                    <w:rStyle w:val="Hyperlink"/>
                  </w:rPr>
                  <w:t>https://www.20087.com/2011-05/R_2011_2015hongjiuxingyexingyeshichang.html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第三节 2010-2011年中国红酒行业社会环境分析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一、红酒市场规模分析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二、产品结构变化分析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第三节 2010-2011年中国红酒行业发展面临的问题分析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2010-2011年中国红酒行业市场供需分析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2001-2009年中国鲜葡萄酿造的酒；2009以外的酿酒葡萄汁进出口数据统计情况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第二节 2001-2009年中国鲜葡萄酿造的酒；2009以外的酿酒葡萄汁进口统计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第三节 2001-2009年中国鲜葡萄酿造的酒；2009以外的酿酒葡萄汁进出口价格对比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第四节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2006-2011年中国葡萄酒制造行业规模以上企业经济运行数据监测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2006-2011年（按季度更新）中国葡萄酒制造行业数据监测回顾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2006-2011年（按季度更新）中国葡萄酒制造行业投资价值测算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四、未来5年葡萄酒制造盈利能力预测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2006-2011年（按季度更新）中国葡萄酒制造行业产销率调查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四、未来5年葡萄酒制造产品产销预测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2006-2011年（按季度更新）葡萄酒制造出口交货值数据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2010-2011年中国红酒产品目标客户群体调查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2010-2011年中国红酒产品的品牌市场调查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2010-2011年中国不同客户购买相关的态度及影响分析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2010-2011年中国红酒重点企业关键性数据与竞争力分析（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2010-2011年中国葡萄种植市场现状分析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2011-2015年中国红酒行业市场规模预测分析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中-智林-－2011-2015年中国红酒行业市场盈利预测分析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2006-2010年中国葡萄酒制造行业投资资产增长性分析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2011年2月底中国各省市葡萄酒制造行业资产统计表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2011年2月底中国各省市葡萄酒制造行业资产分布图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2011年2月中国各省市葡萄酒制造行业工业销售产值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2011年葡萄酒制造行业产销率（数据均可更新至最新月份）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2008-2010年通化葡萄酒股份有限公司盈利能力分析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2011-2015年红酒产量和同比增长率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2011-2015年国内生产总值预测值</w:t>
      </w:r>
      <w:r>
        <w:rPr>
          <w:rFonts w:hint="eastAsia"/>
        </w:rPr>
        <w:br/>
      </w:r>
      <w:r>
        <w:rPr>
          <w:rFonts w:hint="eastAsia"/>
        </w:rPr>
        <w:t>　　图表 2011-2015年中国红酒行业产能预测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8ac4b04546d6" w:history="1">
        <w:r>
          <w:rPr>
            <w:rStyle w:val="Hyperlink"/>
          </w:rPr>
          <w:t>2011-2015年中国红酒行业行业市场格局及投资盈利预测报告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c8ac4b04546d6" w:history="1">
        <w:r>
          <w:rPr>
            <w:rStyle w:val="Hyperlink"/>
          </w:rPr>
          <w:t>https://www.20087.com/2011-05/R_2011_2015hongjiuxingyexingyeshichang.html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972c5d4cd4402" w:history="1">
      <w:r>
        <w:rPr>
          <w:rStyle w:val="Hyperlink"/>
        </w:rPr>
        <w:t>2011-2015年中国红酒行业行业市场格局及投资盈利预测报告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ongjiuxingyexingyeshichang.html" TargetMode="External" Id="R580c8ac4b04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ongjiuxingyexingyeshichang.html" TargetMode="External" Id="R9f5972c5d4c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2011-05-20T07:51:00Z</dcterms:created>
  <dcterms:modified xsi:type="dcterms:W3CDTF">2011-05-20T08:51:00Z</dcterms:modified>
  <dc:subject>2011-2015年中国红酒行业行业市场格局及投资盈利预测报告</dc:subject>
  <dc:title>2011-2015年中国红酒行业行业市场格局及投资盈利预测报告</dc:title>
  <cp:keywords>2011-2015年中国红酒行业行业市场格局及投资盈利预测报告</cp:keywords>
  <dc:description>2011-2015年中国红酒行业行业市场格局及投资盈利预测报告</dc:description>
</cp:coreProperties>
</file>